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B5" w:rsidRDefault="00E938C8">
      <w:r>
        <w:fldChar w:fldCharType="begin"/>
      </w:r>
      <w:r>
        <w:instrText xml:space="preserve"> HYPERLINK "</w:instrText>
      </w:r>
      <w:r w:rsidRPr="00E938C8">
        <w:instrText>https://exodusconversations.org/</w:instrText>
      </w:r>
      <w:r>
        <w:instrText xml:space="preserve">" </w:instrText>
      </w:r>
      <w:r>
        <w:fldChar w:fldCharType="separate"/>
      </w:r>
      <w:r w:rsidRPr="00813DD5">
        <w:rPr>
          <w:rStyle w:val="Hyperlink"/>
        </w:rPr>
        <w:t>https://exodusconversations.org/</w:t>
      </w:r>
      <w:r>
        <w:fldChar w:fldCharType="end"/>
      </w:r>
    </w:p>
    <w:p w:rsidR="00E938C8" w:rsidRDefault="00E938C8">
      <w:r>
        <w:t>How the Story of the Exodus Speaks to Jews, Christians, and Muslims</w:t>
      </w:r>
      <w:proofErr w:type="gramStart"/>
      <w:r>
        <w:t>:</w:t>
      </w:r>
      <w:proofErr w:type="gramEnd"/>
      <w:r>
        <w:br/>
        <w:t xml:space="preserve">An Interfaith Commentary and Passover </w:t>
      </w:r>
      <w:proofErr w:type="spellStart"/>
      <w:r>
        <w:t>Haggadah</w:t>
      </w:r>
      <w:bookmarkStart w:id="0" w:name="_GoBack"/>
      <w:bookmarkEnd w:id="0"/>
      <w:proofErr w:type="spellEnd"/>
    </w:p>
    <w:p w:rsidR="00E938C8" w:rsidRDefault="00E938C8"/>
    <w:sectPr w:rsidR="00E9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C8"/>
    <w:rsid w:val="007B6459"/>
    <w:rsid w:val="00DA35B5"/>
    <w:rsid w:val="00E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9B8"/>
  <w15:chartTrackingRefBased/>
  <w15:docId w15:val="{13E1E1F1-E890-48A6-823B-1A0D802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Shafiq</dc:creator>
  <cp:keywords/>
  <dc:description/>
  <cp:lastModifiedBy>Muhammad Shafiq</cp:lastModifiedBy>
  <cp:revision>2</cp:revision>
  <dcterms:created xsi:type="dcterms:W3CDTF">2021-09-03T20:35:00Z</dcterms:created>
  <dcterms:modified xsi:type="dcterms:W3CDTF">2021-09-03T20:35:00Z</dcterms:modified>
</cp:coreProperties>
</file>