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702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0"/>
        <w:tblGridChange w:id="0">
          <w:tblGrid>
            <w:gridCol w:w="7020"/>
          </w:tblGrid>
        </w:tblGridChange>
      </w:tblGrid>
      <w:tr>
        <w:trPr>
          <w:trHeight w:val="900" w:hRule="atLeast"/>
        </w:trPr>
        <w:tc>
          <w:tcPr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jc w:val="center"/>
                  <w:rPr>
                    <w:b w:val="0"/>
                    <w:vertAlign w:val="baseline"/>
                  </w:rPr>
                </w:pPr>
                <w:r w:rsidDel="00000000" w:rsidR="00000000" w:rsidRPr="00000000">
                  <w:rPr>
                    <w:b w:val="1"/>
                    <w:vertAlign w:val="baseline"/>
                    <w:rtl w:val="0"/>
                  </w:rPr>
                  <w:t xml:space="preserve">LE MERENDE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vertAlign w:val="baseline"/>
                    <w:rtl w:val="0"/>
                  </w:rPr>
                  <w:t xml:space="preserve">CAMPEGGIO ESTIVO</w:t>
                  <w:br w:type="textWrapping"/>
                  <w:t xml:space="preserve">CASA ITALIANA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(subject to change)</w:t>
                </w:r>
              </w:p>
            </w:sdtContent>
          </w:sdt>
        </w:tc>
      </w:tr>
    </w:tbl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LE MERENDE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INGREDIENTI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LUNEDÌ  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AM 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PM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Fragole fresche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Biscotti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Fresh strawberries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Cookies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MARTEDÌ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AM</w:t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PM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Anguria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Pane e marmellata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Watermelon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Bread and jam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MERCOLEDÌ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AM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PM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Macedonia</w:t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Granita di limone e fragola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Fruit salad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Italian ice: lemon and strawberry flavored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GIOVEDÌ</w:t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AM</w:t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PM</w:t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Uva fresca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Dolci italiani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Fresh grapes</w:t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Italian sweets</w:t>
                </w:r>
              </w:p>
            </w:sdtContent>
          </w:sdt>
        </w:tc>
      </w:tr>
      <w:tr>
        <w:trPr>
          <w:trHeight w:val="3360" w:hRule="atLeast"/>
        </w:trPr>
        <w:tc>
          <w:tcPr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VENERDÌ</w:t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AM</w:t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  <w:rtl w:val="0"/>
                  </w:rPr>
                  <w:t xml:space="preserve">FESTA!!!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color w:val="000000"/>
                    <w:vertAlign w:val="baseline"/>
                    <w:rtl w:val="0"/>
                  </w:rPr>
                  <w:t xml:space="preserve">Grissini</w:t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color w:val="000000"/>
                    <w:vertAlign w:val="baseline"/>
                    <w:rtl w:val="0"/>
                  </w:rPr>
                  <w:t xml:space="preserve">Focaccia, frutta, biscotti, etc.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color w:val="000000"/>
                    <w:vertAlign w:val="baseline"/>
                    <w:rtl w:val="0"/>
                  </w:rPr>
                  <w:t xml:space="preserve">Breadsticks</w:t>
                </w:r>
              </w:p>
            </w:sdtContent>
          </w:sdt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rPr>
                    <w:color w:val="000000"/>
                    <w:vertAlign w:val="baseline"/>
                  </w:rPr>
                </w:pPr>
                <w:r w:rsidDel="00000000" w:rsidR="00000000" w:rsidRPr="00000000">
                  <w:rPr>
                    <w:color w:val="000000"/>
                    <w:vertAlign w:val="baseline"/>
                    <w:rtl w:val="0"/>
                  </w:rPr>
                  <w:t xml:space="preserve">Pizza, fruit, cookies and more!</w:t>
                </w:r>
              </w:p>
            </w:sdtContent>
          </w:sdt>
        </w:tc>
      </w:tr>
    </w:tbl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XWQgUL417a/+F4INsLKyq66Uw==">AMUW2mXL7oZXDEYqin68PQMxS8x/cWta8AYfyJpIeN23nN+gzjkg4oJtyol4jkoJcEOhBnkquMYPxaf3pSC6UG1RaiiR7snb7GkRHx+IlFQNDnQverwTRTw=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2000-06-09T14:27:00Z</dcterms:created>
  <dc:creator>tmanders</dc:creator>
</cp:coreProperties>
</file>