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CE3F" w14:textId="77777777" w:rsidR="00994844" w:rsidRPr="00404DC2" w:rsidRDefault="00994844" w:rsidP="00994844">
      <w:pPr>
        <w:pStyle w:val="NoSpacing"/>
        <w:jc w:val="center"/>
        <w:rPr>
          <w:b/>
        </w:rPr>
      </w:pPr>
      <w:r w:rsidRPr="00404DC2">
        <w:rPr>
          <w:b/>
        </w:rPr>
        <w:t>Staff Work Life Committee Minutes</w:t>
      </w:r>
    </w:p>
    <w:p w14:paraId="74680E97" w14:textId="77777777" w:rsidR="00994844" w:rsidRPr="00404DC2" w:rsidRDefault="00994844" w:rsidP="00994844">
      <w:pPr>
        <w:pStyle w:val="NoSpacing"/>
        <w:jc w:val="center"/>
        <w:rPr>
          <w:b/>
        </w:rPr>
      </w:pPr>
      <w:r w:rsidRPr="00404DC2">
        <w:rPr>
          <w:b/>
        </w:rPr>
        <w:t xml:space="preserve">Thursday, </w:t>
      </w:r>
      <w:r w:rsidR="00E7269E" w:rsidRPr="00404DC2">
        <w:rPr>
          <w:b/>
        </w:rPr>
        <w:t xml:space="preserve">January 20, </w:t>
      </w:r>
      <w:r w:rsidRPr="00404DC2">
        <w:rPr>
          <w:b/>
        </w:rPr>
        <w:t>202</w:t>
      </w:r>
      <w:r w:rsidR="00E7269E" w:rsidRPr="00404DC2">
        <w:rPr>
          <w:b/>
        </w:rPr>
        <w:t>2</w:t>
      </w:r>
      <w:r w:rsidRPr="00404DC2">
        <w:rPr>
          <w:b/>
        </w:rPr>
        <w:t xml:space="preserve">  </w:t>
      </w:r>
    </w:p>
    <w:p w14:paraId="5704B08A" w14:textId="77777777" w:rsidR="00994844" w:rsidRPr="00404DC2" w:rsidRDefault="00994844" w:rsidP="00994844">
      <w:pPr>
        <w:pStyle w:val="NoSpacing"/>
        <w:jc w:val="center"/>
        <w:rPr>
          <w:b/>
        </w:rPr>
      </w:pPr>
      <w:r w:rsidRPr="00404DC2">
        <w:rPr>
          <w:b/>
        </w:rPr>
        <w:t>1:00 p.m. (Zoom)</w:t>
      </w:r>
    </w:p>
    <w:p w14:paraId="69F5775F" w14:textId="77777777" w:rsidR="00994844" w:rsidRPr="00404DC2" w:rsidRDefault="00994844" w:rsidP="00994844">
      <w:pPr>
        <w:pStyle w:val="NoSpacing"/>
        <w:jc w:val="center"/>
        <w:rPr>
          <w:b/>
        </w:rPr>
      </w:pPr>
    </w:p>
    <w:p w14:paraId="08F15E2B" w14:textId="77777777" w:rsidR="00994844" w:rsidRPr="00404DC2" w:rsidRDefault="00994844" w:rsidP="00994844">
      <w:pPr>
        <w:pStyle w:val="NoSpacing"/>
        <w:ind w:left="1440" w:hanging="1440"/>
      </w:pPr>
      <w:r w:rsidRPr="00404DC2">
        <w:t xml:space="preserve">     Attendance:  Rita Mannelli, Jon Fleming, Stacey Stehle, Lynne Vick, Valarie Wilson, </w:t>
      </w:r>
    </w:p>
    <w:p w14:paraId="2EB64541" w14:textId="77777777" w:rsidR="00994844" w:rsidRPr="00404DC2" w:rsidRDefault="00994844" w:rsidP="00994844">
      <w:pPr>
        <w:pStyle w:val="NoSpacing"/>
        <w:ind w:left="1440"/>
      </w:pPr>
      <w:r w:rsidRPr="00404DC2">
        <w:t xml:space="preserve">Colleen Leonard, </w:t>
      </w:r>
      <w:r w:rsidRPr="00404DC2">
        <w:rPr>
          <w:i/>
        </w:rPr>
        <w:t xml:space="preserve">ex officio, </w:t>
      </w:r>
      <w:r w:rsidRPr="00404DC2">
        <w:t xml:space="preserve">Patrick Richey, </w:t>
      </w:r>
      <w:r w:rsidRPr="00404DC2">
        <w:rPr>
          <w:i/>
        </w:rPr>
        <w:t>ex officio</w:t>
      </w:r>
      <w:r w:rsidRPr="00404DC2">
        <w:t xml:space="preserve">, Cathy Stevens, </w:t>
      </w:r>
      <w:r w:rsidRPr="00404DC2">
        <w:rPr>
          <w:i/>
        </w:rPr>
        <w:t>ex officio</w:t>
      </w:r>
      <w:r w:rsidRPr="00404DC2">
        <w:t xml:space="preserve"> </w:t>
      </w:r>
    </w:p>
    <w:p w14:paraId="218B99D8" w14:textId="77777777" w:rsidR="00994844" w:rsidRPr="00404DC2" w:rsidRDefault="00994844" w:rsidP="00994844">
      <w:pPr>
        <w:pStyle w:val="NoSpacing"/>
      </w:pPr>
      <w:r w:rsidRPr="00404DC2">
        <w:t xml:space="preserve">            Absent:   Jazzmyn Ivery-Robinson and Thomas Keilman</w:t>
      </w:r>
    </w:p>
    <w:p w14:paraId="0399B509" w14:textId="77777777" w:rsidR="00994844" w:rsidRPr="00404DC2" w:rsidRDefault="00994844" w:rsidP="00994844">
      <w:pPr>
        <w:pStyle w:val="NoSpacing"/>
      </w:pPr>
    </w:p>
    <w:p w14:paraId="3AC2CB46" w14:textId="77777777" w:rsidR="00E23908" w:rsidRPr="00404DC2" w:rsidRDefault="00994844" w:rsidP="00E23908">
      <w:pPr>
        <w:shd w:val="clear" w:color="auto" w:fill="FFFFFF"/>
      </w:pPr>
      <w:r w:rsidRPr="00404DC2">
        <w:t xml:space="preserve">             Guests:  Judith Baker</w:t>
      </w:r>
      <w:r w:rsidR="00E23908" w:rsidRPr="00404DC2">
        <w:t xml:space="preserve"> and Jamie Fazio, Administrative Council Co-Chair </w:t>
      </w:r>
    </w:p>
    <w:p w14:paraId="5DFD0E53" w14:textId="77777777" w:rsidR="00994844" w:rsidRPr="00404DC2" w:rsidRDefault="00E23908" w:rsidP="00E23908">
      <w:pPr>
        <w:shd w:val="clear" w:color="auto" w:fill="FFFFFF"/>
        <w:rPr>
          <w:rFonts w:ascii="Times New Roman" w:eastAsia="Times New Roman" w:hAnsi="Times New Roman" w:cs="Times New Roman"/>
          <w:color w:val="222222"/>
        </w:rPr>
      </w:pPr>
      <w:r w:rsidRPr="00404DC2">
        <w:t xml:space="preserve">    Note to File:  No meeting was held for December. </w:t>
      </w:r>
      <w:r w:rsidRPr="00404DC2">
        <w:rPr>
          <w:rFonts w:ascii="Times New Roman" w:eastAsia="Times New Roman" w:hAnsi="Times New Roman" w:cs="Times New Roman"/>
          <w:color w:val="222222"/>
        </w:rPr>
        <w:t> </w:t>
      </w:r>
    </w:p>
    <w:p w14:paraId="501B7472" w14:textId="77777777" w:rsidR="00E23908" w:rsidRPr="00404DC2" w:rsidRDefault="00E23908" w:rsidP="00E23908">
      <w:pPr>
        <w:shd w:val="clear" w:color="auto" w:fill="FFFFFF"/>
        <w:spacing w:after="0" w:line="240" w:lineRule="auto"/>
      </w:pPr>
    </w:p>
    <w:p w14:paraId="484F21A4" w14:textId="77777777" w:rsidR="00941F0E" w:rsidRPr="00404DC2" w:rsidRDefault="00994844" w:rsidP="00994844">
      <w:pPr>
        <w:pStyle w:val="NoSpacing"/>
      </w:pPr>
      <w:r w:rsidRPr="00404DC2">
        <w:t>The meeting was called to order by Chair Rita Mannelli at 1:00 p.m.</w:t>
      </w:r>
      <w:r w:rsidR="00941F0E" w:rsidRPr="00404DC2">
        <w:t xml:space="preserve">  </w:t>
      </w:r>
    </w:p>
    <w:p w14:paraId="1ECA5D75" w14:textId="77777777" w:rsidR="00941F0E" w:rsidRPr="00404DC2" w:rsidRDefault="00941F0E" w:rsidP="00994844">
      <w:pPr>
        <w:pStyle w:val="NoSpacing"/>
      </w:pPr>
    </w:p>
    <w:p w14:paraId="547012EA" w14:textId="77777777" w:rsidR="00994844" w:rsidRPr="00404DC2" w:rsidRDefault="00941F0E" w:rsidP="00994844">
      <w:pPr>
        <w:pStyle w:val="NoSpacing"/>
        <w:rPr>
          <w:rFonts w:cstheme="minorHAnsi"/>
        </w:rPr>
      </w:pPr>
      <w:r w:rsidRPr="00404DC2">
        <w:t>At the November 18</w:t>
      </w:r>
      <w:r w:rsidRPr="00404DC2">
        <w:rPr>
          <w:vertAlign w:val="superscript"/>
        </w:rPr>
        <w:t>th</w:t>
      </w:r>
      <w:r w:rsidR="00404DC2" w:rsidRPr="00404DC2">
        <w:t xml:space="preserve"> meeting</w:t>
      </w:r>
      <w:r w:rsidRPr="00404DC2">
        <w:t>, Rita informed the committee that she ha</w:t>
      </w:r>
      <w:r w:rsidR="00404DC2" w:rsidRPr="00404DC2">
        <w:t>d</w:t>
      </w:r>
      <w:r w:rsidRPr="00404DC2">
        <w:t xml:space="preserve"> invited the co-chairs </w:t>
      </w:r>
      <w:r w:rsidR="00404DC2" w:rsidRPr="00404DC2">
        <w:t xml:space="preserve">of the Administrative Council, </w:t>
      </w:r>
      <w:r w:rsidR="0024658A" w:rsidRPr="00404DC2">
        <w:t xml:space="preserve">Judith Baker and </w:t>
      </w:r>
      <w:r w:rsidRPr="00404DC2">
        <w:t xml:space="preserve">Jamie Fazio to </w:t>
      </w:r>
      <w:r w:rsidR="00404DC2" w:rsidRPr="00404DC2">
        <w:t xml:space="preserve">help us </w:t>
      </w:r>
      <w:r w:rsidRPr="00404DC2">
        <w:t xml:space="preserve">better understand the concept of shared </w:t>
      </w:r>
      <w:r w:rsidRPr="00404DC2">
        <w:rPr>
          <w:rFonts w:cstheme="minorHAnsi"/>
        </w:rPr>
        <w:t>governance and the Administrative Counc</w:t>
      </w:r>
      <w:r w:rsidR="00C708CD" w:rsidRPr="00404DC2">
        <w:rPr>
          <w:rFonts w:cstheme="minorHAnsi"/>
        </w:rPr>
        <w:t xml:space="preserve">il. </w:t>
      </w:r>
    </w:p>
    <w:p w14:paraId="6A928ACC" w14:textId="77777777" w:rsidR="00994844" w:rsidRPr="00404DC2" w:rsidRDefault="00994844" w:rsidP="00994844">
      <w:pPr>
        <w:shd w:val="clear" w:color="auto" w:fill="FFFFFF"/>
        <w:spacing w:after="0" w:line="240" w:lineRule="auto"/>
        <w:rPr>
          <w:rFonts w:eastAsia="Times New Roman" w:cstheme="minorHAnsi"/>
          <w:color w:val="222222"/>
        </w:rPr>
      </w:pPr>
    </w:p>
    <w:p w14:paraId="12E3B49D" w14:textId="77777777" w:rsidR="00941F0E" w:rsidRPr="00404DC2" w:rsidRDefault="0024658A" w:rsidP="00994844">
      <w:pPr>
        <w:shd w:val="clear" w:color="auto" w:fill="FFFFFF"/>
        <w:spacing w:after="0" w:line="240" w:lineRule="auto"/>
        <w:rPr>
          <w:rFonts w:eastAsia="Times New Roman" w:cstheme="minorHAnsi"/>
          <w:color w:val="222222"/>
        </w:rPr>
      </w:pPr>
      <w:r w:rsidRPr="00404DC2">
        <w:rPr>
          <w:rFonts w:eastAsia="Times New Roman" w:cstheme="minorHAnsi"/>
          <w:color w:val="222222"/>
        </w:rPr>
        <w:t xml:space="preserve">At this meeting, </w:t>
      </w:r>
      <w:r w:rsidR="0051008C" w:rsidRPr="00404DC2">
        <w:rPr>
          <w:rFonts w:eastAsia="Times New Roman" w:cstheme="minorHAnsi"/>
          <w:color w:val="222222"/>
        </w:rPr>
        <w:t xml:space="preserve">Judy Baker </w:t>
      </w:r>
      <w:r w:rsidR="00E76F25" w:rsidRPr="00404DC2">
        <w:rPr>
          <w:rFonts w:eastAsia="Times New Roman" w:cstheme="minorHAnsi"/>
          <w:color w:val="222222"/>
        </w:rPr>
        <w:t xml:space="preserve">shared </w:t>
      </w:r>
      <w:r w:rsidRPr="00404DC2">
        <w:rPr>
          <w:rFonts w:eastAsia="Times New Roman" w:cstheme="minorHAnsi"/>
          <w:color w:val="222222"/>
        </w:rPr>
        <w:t xml:space="preserve">the </w:t>
      </w:r>
      <w:r w:rsidR="00C93B13" w:rsidRPr="00404DC2">
        <w:rPr>
          <w:rFonts w:eastAsia="Times New Roman" w:cstheme="minorHAnsi"/>
          <w:color w:val="222222"/>
        </w:rPr>
        <w:t xml:space="preserve">Administrative Council’s charge and </w:t>
      </w:r>
      <w:r w:rsidR="00404DC2" w:rsidRPr="00404DC2">
        <w:rPr>
          <w:rFonts w:eastAsia="Times New Roman" w:cstheme="minorHAnsi"/>
          <w:color w:val="222222"/>
        </w:rPr>
        <w:t xml:space="preserve">a </w:t>
      </w:r>
      <w:r w:rsidR="0051008C" w:rsidRPr="00404DC2">
        <w:rPr>
          <w:rFonts w:eastAsia="Times New Roman" w:cstheme="minorHAnsi"/>
          <w:color w:val="222222"/>
        </w:rPr>
        <w:t>l</w:t>
      </w:r>
      <w:r w:rsidR="00C93B13" w:rsidRPr="00404DC2">
        <w:rPr>
          <w:rFonts w:eastAsia="Times New Roman" w:cstheme="minorHAnsi"/>
          <w:color w:val="222222"/>
        </w:rPr>
        <w:t>ist of Initiatives</w:t>
      </w:r>
      <w:r w:rsidR="0051008C" w:rsidRPr="00404DC2">
        <w:rPr>
          <w:rFonts w:eastAsia="Times New Roman" w:cstheme="minorHAnsi"/>
          <w:color w:val="222222"/>
        </w:rPr>
        <w:t xml:space="preserve"> th</w:t>
      </w:r>
      <w:r w:rsidR="00404DC2" w:rsidRPr="00404DC2">
        <w:rPr>
          <w:rFonts w:eastAsia="Times New Roman" w:cstheme="minorHAnsi"/>
          <w:color w:val="222222"/>
        </w:rPr>
        <w:t xml:space="preserve">ey have </w:t>
      </w:r>
      <w:r w:rsidR="0051008C" w:rsidRPr="00404DC2">
        <w:rPr>
          <w:rFonts w:eastAsia="Times New Roman" w:cstheme="minorHAnsi"/>
          <w:color w:val="222222"/>
        </w:rPr>
        <w:t>been work</w:t>
      </w:r>
      <w:r w:rsidR="00404DC2" w:rsidRPr="00404DC2">
        <w:rPr>
          <w:rFonts w:eastAsia="Times New Roman" w:cstheme="minorHAnsi"/>
          <w:color w:val="222222"/>
        </w:rPr>
        <w:t xml:space="preserve">ing </w:t>
      </w:r>
      <w:r w:rsidR="0051008C" w:rsidRPr="00404DC2">
        <w:rPr>
          <w:rFonts w:eastAsia="Times New Roman" w:cstheme="minorHAnsi"/>
          <w:color w:val="222222"/>
        </w:rPr>
        <w:t>on since s</w:t>
      </w:r>
      <w:r w:rsidR="00C93B13" w:rsidRPr="00404DC2">
        <w:rPr>
          <w:rFonts w:eastAsia="Times New Roman" w:cstheme="minorHAnsi"/>
          <w:color w:val="222222"/>
        </w:rPr>
        <w:t>ummer of 2020</w:t>
      </w:r>
      <w:r w:rsidR="00404DC2" w:rsidRPr="00404DC2">
        <w:rPr>
          <w:rFonts w:eastAsia="Times New Roman" w:cstheme="minorHAnsi"/>
          <w:color w:val="222222"/>
        </w:rPr>
        <w:t>:</w:t>
      </w:r>
      <w:r w:rsidR="0051008C" w:rsidRPr="00404DC2">
        <w:rPr>
          <w:rFonts w:eastAsia="Times New Roman" w:cstheme="minorHAnsi"/>
          <w:color w:val="222222"/>
        </w:rPr>
        <w:t xml:space="preserve"> </w:t>
      </w:r>
      <w:r w:rsidR="00BB29E2" w:rsidRPr="00404DC2">
        <w:rPr>
          <w:rFonts w:eastAsia="Times New Roman" w:cstheme="minorHAnsi"/>
          <w:color w:val="222222"/>
        </w:rPr>
        <w:t xml:space="preserve"> </w:t>
      </w:r>
    </w:p>
    <w:p w14:paraId="4494B238" w14:textId="77777777" w:rsidR="00941F0E" w:rsidRPr="00404DC2" w:rsidRDefault="00941F0E" w:rsidP="00994844">
      <w:pPr>
        <w:shd w:val="clear" w:color="auto" w:fill="FFFFFF"/>
        <w:spacing w:after="0" w:line="240" w:lineRule="auto"/>
        <w:rPr>
          <w:rFonts w:eastAsia="Times New Roman" w:cstheme="minorHAnsi"/>
          <w:color w:val="222222"/>
        </w:rPr>
      </w:pPr>
    </w:p>
    <w:p w14:paraId="1785D740" w14:textId="77777777" w:rsidR="00994844" w:rsidRPr="00404DC2" w:rsidRDefault="00994844" w:rsidP="00994844">
      <w:pPr>
        <w:shd w:val="clear" w:color="auto" w:fill="FFFFFF"/>
        <w:spacing w:after="0" w:line="240" w:lineRule="auto"/>
        <w:rPr>
          <w:rFonts w:eastAsia="Times New Roman" w:cstheme="minorHAnsi"/>
          <w:b/>
          <w:color w:val="222222"/>
        </w:rPr>
      </w:pPr>
      <w:r w:rsidRPr="00404DC2">
        <w:rPr>
          <w:rFonts w:eastAsia="Times New Roman" w:cstheme="minorHAnsi"/>
          <w:b/>
          <w:color w:val="222222"/>
        </w:rPr>
        <w:t>Administrative Council’s charge:</w:t>
      </w:r>
    </w:p>
    <w:p w14:paraId="049F81FA" w14:textId="77777777" w:rsidR="00994844" w:rsidRPr="00404DC2" w:rsidRDefault="00994844" w:rsidP="00994844">
      <w:pPr>
        <w:shd w:val="clear" w:color="auto" w:fill="FFFFFF"/>
        <w:spacing w:before="100" w:beforeAutospacing="1" w:after="0" w:line="240" w:lineRule="auto"/>
        <w:ind w:left="360"/>
        <w:rPr>
          <w:rFonts w:eastAsia="Times New Roman" w:cstheme="minorHAnsi"/>
          <w:color w:val="222222"/>
        </w:rPr>
      </w:pPr>
      <w:r w:rsidRPr="00404DC2">
        <w:rPr>
          <w:rFonts w:eastAsia="Times New Roman" w:cstheme="minorHAnsi"/>
          <w:i/>
          <w:iCs/>
          <w:color w:val="000000"/>
        </w:rPr>
        <w:t>The Administrators Council will be an advisory group to the President and Vice Presidents whose members serve as information conduits between administrative units of the College and senior level leadership.  The members of the Administrators Council will be champions and leaders of change and implementation both within their areas of oversight as well as areas in which they and their staff’s work in collaboration with others.  Council members will be informed of and contribute to issues at an institutional level regarding:</w:t>
      </w:r>
    </w:p>
    <w:p w14:paraId="764A117C" w14:textId="77777777" w:rsidR="00994844" w:rsidRPr="00404DC2" w:rsidRDefault="00994844" w:rsidP="0051008C">
      <w:pPr>
        <w:pStyle w:val="ListParagraph"/>
        <w:numPr>
          <w:ilvl w:val="0"/>
          <w:numId w:val="44"/>
        </w:numPr>
        <w:shd w:val="clear" w:color="auto" w:fill="FFFFFF"/>
        <w:spacing w:before="100" w:beforeAutospacing="1" w:after="0" w:line="240" w:lineRule="auto"/>
        <w:textAlignment w:val="baseline"/>
        <w:rPr>
          <w:rFonts w:eastAsia="Times New Roman" w:cstheme="minorHAnsi"/>
          <w:color w:val="222222"/>
        </w:rPr>
      </w:pPr>
      <w:r w:rsidRPr="00404DC2">
        <w:rPr>
          <w:rFonts w:eastAsia="Times New Roman" w:cstheme="minorHAnsi"/>
          <w:i/>
          <w:iCs/>
          <w:color w:val="000000"/>
        </w:rPr>
        <w:t>strategic planning and initiatives, </w:t>
      </w:r>
    </w:p>
    <w:p w14:paraId="128DAEB2" w14:textId="77777777" w:rsidR="00994844" w:rsidRPr="00404DC2" w:rsidRDefault="00994844" w:rsidP="0051008C">
      <w:pPr>
        <w:pStyle w:val="ListParagraph"/>
        <w:numPr>
          <w:ilvl w:val="0"/>
          <w:numId w:val="44"/>
        </w:numPr>
        <w:shd w:val="clear" w:color="auto" w:fill="FFFFFF"/>
        <w:spacing w:before="100" w:beforeAutospacing="1" w:after="0" w:line="240" w:lineRule="auto"/>
        <w:textAlignment w:val="baseline"/>
        <w:rPr>
          <w:rFonts w:eastAsia="Times New Roman" w:cstheme="minorHAnsi"/>
          <w:color w:val="222222"/>
        </w:rPr>
      </w:pPr>
      <w:r w:rsidRPr="00404DC2">
        <w:rPr>
          <w:rFonts w:eastAsia="Times New Roman" w:cstheme="minorHAnsi"/>
          <w:i/>
          <w:iCs/>
          <w:color w:val="000000"/>
        </w:rPr>
        <w:t>environmental impacts on higher education in relationship to Nazareth, and</w:t>
      </w:r>
    </w:p>
    <w:p w14:paraId="6073A4D3" w14:textId="77777777" w:rsidR="00994844" w:rsidRPr="00404DC2" w:rsidRDefault="00994844" w:rsidP="0051008C">
      <w:pPr>
        <w:pStyle w:val="ListParagraph"/>
        <w:numPr>
          <w:ilvl w:val="0"/>
          <w:numId w:val="44"/>
        </w:numPr>
        <w:shd w:val="clear" w:color="auto" w:fill="FFFFFF"/>
        <w:spacing w:before="100" w:beforeAutospacing="1" w:after="280" w:line="240" w:lineRule="auto"/>
        <w:textAlignment w:val="baseline"/>
        <w:rPr>
          <w:rFonts w:eastAsia="Times New Roman" w:cstheme="minorHAnsi"/>
          <w:color w:val="222222"/>
        </w:rPr>
      </w:pPr>
      <w:r w:rsidRPr="00404DC2">
        <w:rPr>
          <w:rFonts w:eastAsia="Times New Roman" w:cstheme="minorHAnsi"/>
          <w:i/>
          <w:iCs/>
          <w:color w:val="000000"/>
        </w:rPr>
        <w:t>continuous cultivation of creativity, innovation, and collaboration.</w:t>
      </w:r>
    </w:p>
    <w:p w14:paraId="4F871B67" w14:textId="77777777" w:rsidR="00994844" w:rsidRPr="00404DC2" w:rsidRDefault="00BB29E2" w:rsidP="00994844">
      <w:pPr>
        <w:shd w:val="clear" w:color="auto" w:fill="FFFFFF"/>
        <w:spacing w:after="0" w:line="240" w:lineRule="auto"/>
        <w:rPr>
          <w:rFonts w:eastAsia="Times New Roman" w:cstheme="minorHAnsi"/>
          <w:b/>
          <w:color w:val="222222"/>
        </w:rPr>
      </w:pPr>
      <w:r w:rsidRPr="00404DC2">
        <w:rPr>
          <w:rFonts w:eastAsia="Times New Roman" w:cstheme="minorHAnsi"/>
          <w:b/>
          <w:color w:val="222222"/>
        </w:rPr>
        <w:t>L</w:t>
      </w:r>
      <w:r w:rsidR="00994844" w:rsidRPr="00404DC2">
        <w:rPr>
          <w:rFonts w:eastAsia="Times New Roman" w:cstheme="minorHAnsi"/>
          <w:b/>
          <w:color w:val="222222"/>
        </w:rPr>
        <w:t xml:space="preserve">ist of initiatives </w:t>
      </w:r>
      <w:r w:rsidRPr="00404DC2">
        <w:rPr>
          <w:rFonts w:eastAsia="Times New Roman" w:cstheme="minorHAnsi"/>
          <w:b/>
          <w:color w:val="222222"/>
        </w:rPr>
        <w:t xml:space="preserve">that have been </w:t>
      </w:r>
      <w:r w:rsidR="00994844" w:rsidRPr="00404DC2">
        <w:rPr>
          <w:rFonts w:eastAsia="Times New Roman" w:cstheme="minorHAnsi"/>
          <w:b/>
          <w:color w:val="222222"/>
        </w:rPr>
        <w:t xml:space="preserve">worked on since </w:t>
      </w:r>
      <w:r w:rsidRPr="00404DC2">
        <w:rPr>
          <w:rFonts w:eastAsia="Times New Roman" w:cstheme="minorHAnsi"/>
          <w:b/>
          <w:color w:val="222222"/>
        </w:rPr>
        <w:t>s</w:t>
      </w:r>
      <w:r w:rsidR="00994844" w:rsidRPr="00404DC2">
        <w:rPr>
          <w:rFonts w:eastAsia="Times New Roman" w:cstheme="minorHAnsi"/>
          <w:b/>
          <w:color w:val="222222"/>
        </w:rPr>
        <w:t>ummer 2020:</w:t>
      </w:r>
    </w:p>
    <w:p w14:paraId="0D3315B6" w14:textId="77777777" w:rsidR="00994844" w:rsidRPr="00404DC2" w:rsidRDefault="00994844" w:rsidP="0051008C">
      <w:pPr>
        <w:shd w:val="clear" w:color="auto" w:fill="FFFFFF"/>
        <w:spacing w:after="0" w:line="240" w:lineRule="auto"/>
        <w:ind w:left="360"/>
        <w:rPr>
          <w:rFonts w:eastAsia="Times New Roman" w:cstheme="minorHAnsi"/>
          <w:b/>
          <w:color w:val="222222"/>
        </w:rPr>
      </w:pPr>
      <w:r w:rsidRPr="00404DC2">
        <w:rPr>
          <w:rFonts w:eastAsia="Times New Roman" w:cstheme="minorHAnsi"/>
          <w:b/>
          <w:color w:val="222222"/>
        </w:rPr>
        <w:t> </w:t>
      </w:r>
    </w:p>
    <w:p w14:paraId="7BD4B20B" w14:textId="77777777" w:rsidR="00994844" w:rsidRPr="00404DC2" w:rsidRDefault="00994844" w:rsidP="0051008C">
      <w:pPr>
        <w:pStyle w:val="ListParagraph"/>
        <w:numPr>
          <w:ilvl w:val="0"/>
          <w:numId w:val="43"/>
        </w:numPr>
        <w:shd w:val="clear" w:color="auto" w:fill="FFFFFF"/>
        <w:spacing w:after="0" w:line="240" w:lineRule="auto"/>
        <w:ind w:left="1080"/>
        <w:rPr>
          <w:rFonts w:eastAsia="Times New Roman" w:cstheme="minorHAnsi"/>
          <w:color w:val="222222"/>
        </w:rPr>
      </w:pPr>
      <w:r w:rsidRPr="00404DC2">
        <w:rPr>
          <w:rFonts w:eastAsia="Times New Roman" w:cstheme="minorHAnsi"/>
          <w:color w:val="222222"/>
        </w:rPr>
        <w:t>C&amp;B Sense of Belonging Audit (July 2020)</w:t>
      </w:r>
    </w:p>
    <w:p w14:paraId="29BF426A" w14:textId="77777777" w:rsidR="00994844" w:rsidRPr="00404DC2" w:rsidRDefault="00994844" w:rsidP="0051008C">
      <w:pPr>
        <w:pStyle w:val="ListParagraph"/>
        <w:numPr>
          <w:ilvl w:val="0"/>
          <w:numId w:val="43"/>
        </w:numPr>
        <w:shd w:val="clear" w:color="auto" w:fill="FFFFFF"/>
        <w:spacing w:after="0" w:line="240" w:lineRule="auto"/>
        <w:ind w:left="1080"/>
        <w:rPr>
          <w:rFonts w:eastAsia="Times New Roman" w:cstheme="minorHAnsi"/>
          <w:color w:val="222222"/>
        </w:rPr>
      </w:pPr>
      <w:r w:rsidRPr="00404DC2">
        <w:rPr>
          <w:rFonts w:eastAsia="Times New Roman" w:cstheme="minorHAnsi"/>
          <w:color w:val="222222"/>
        </w:rPr>
        <w:t>CUPA-HR Diversity, Equity, and Inclusion (DEI) Maturity Index (September 2020)</w:t>
      </w:r>
    </w:p>
    <w:p w14:paraId="29639E12" w14:textId="77777777" w:rsidR="00994844" w:rsidRPr="00404DC2" w:rsidRDefault="00994844" w:rsidP="0051008C">
      <w:pPr>
        <w:pStyle w:val="ListParagraph"/>
        <w:numPr>
          <w:ilvl w:val="0"/>
          <w:numId w:val="43"/>
        </w:numPr>
        <w:shd w:val="clear" w:color="auto" w:fill="FFFFFF"/>
        <w:spacing w:after="0" w:line="240" w:lineRule="auto"/>
        <w:ind w:left="1080"/>
        <w:rPr>
          <w:rFonts w:eastAsia="Times New Roman" w:cstheme="minorHAnsi"/>
          <w:color w:val="222222"/>
        </w:rPr>
      </w:pPr>
      <w:r w:rsidRPr="00404DC2">
        <w:rPr>
          <w:rFonts w:eastAsia="Times New Roman" w:cstheme="minorHAnsi"/>
          <w:color w:val="222222"/>
        </w:rPr>
        <w:t>Campus Pride Index Audit (November 2020)</w:t>
      </w:r>
    </w:p>
    <w:p w14:paraId="6DB3EFE7" w14:textId="77777777" w:rsidR="00994844" w:rsidRPr="00404DC2" w:rsidRDefault="00994844" w:rsidP="0051008C">
      <w:pPr>
        <w:pStyle w:val="ListParagraph"/>
        <w:numPr>
          <w:ilvl w:val="0"/>
          <w:numId w:val="43"/>
        </w:numPr>
        <w:shd w:val="clear" w:color="auto" w:fill="FFFFFF"/>
        <w:spacing w:after="0" w:line="240" w:lineRule="auto"/>
        <w:ind w:left="1080"/>
        <w:rPr>
          <w:rFonts w:eastAsia="Times New Roman" w:cstheme="minorHAnsi"/>
          <w:color w:val="222222"/>
        </w:rPr>
      </w:pPr>
      <w:r w:rsidRPr="00404DC2">
        <w:rPr>
          <w:rFonts w:eastAsia="Times New Roman" w:cstheme="minorHAnsi"/>
          <w:color w:val="222222"/>
        </w:rPr>
        <w:t>Discussion about creating more engaging job descriptions (September 2021)</w:t>
      </w:r>
    </w:p>
    <w:p w14:paraId="2B07692E" w14:textId="77777777" w:rsidR="00994844" w:rsidRPr="00404DC2" w:rsidRDefault="00994844" w:rsidP="0051008C">
      <w:pPr>
        <w:pStyle w:val="ListParagraph"/>
        <w:numPr>
          <w:ilvl w:val="0"/>
          <w:numId w:val="43"/>
        </w:numPr>
        <w:shd w:val="clear" w:color="auto" w:fill="FFFFFF"/>
        <w:spacing w:after="0" w:line="240" w:lineRule="auto"/>
        <w:ind w:left="1080"/>
        <w:rPr>
          <w:rFonts w:eastAsia="Times New Roman" w:cstheme="minorHAnsi"/>
          <w:color w:val="222222"/>
        </w:rPr>
      </w:pPr>
      <w:r w:rsidRPr="00404DC2">
        <w:rPr>
          <w:rFonts w:eastAsia="Times New Roman" w:cstheme="minorHAnsi"/>
          <w:color w:val="222222"/>
        </w:rPr>
        <w:t>Beginning discussions: Shared Governance (Fall 2021)</w:t>
      </w:r>
    </w:p>
    <w:p w14:paraId="565AD1B7" w14:textId="77777777" w:rsidR="00994844" w:rsidRPr="00404DC2" w:rsidRDefault="00994844" w:rsidP="0051008C">
      <w:pPr>
        <w:pStyle w:val="NoSpacing"/>
        <w:jc w:val="center"/>
        <w:rPr>
          <w:rFonts w:cstheme="minorHAnsi"/>
          <w:b/>
        </w:rPr>
      </w:pPr>
    </w:p>
    <w:p w14:paraId="752C48AC" w14:textId="77777777" w:rsidR="004B3CBD" w:rsidRPr="00404DC2" w:rsidRDefault="008944DF" w:rsidP="00E06899">
      <w:pPr>
        <w:pStyle w:val="ListParagraph"/>
        <w:numPr>
          <w:ilvl w:val="0"/>
          <w:numId w:val="45"/>
        </w:numPr>
      </w:pPr>
      <w:r w:rsidRPr="00404DC2">
        <w:t xml:space="preserve">The Administrative Council was formed in </w:t>
      </w:r>
      <w:r w:rsidR="00404DC2">
        <w:t xml:space="preserve">the </w:t>
      </w:r>
      <w:r w:rsidRPr="00404DC2">
        <w:t xml:space="preserve">summer of 2020.  </w:t>
      </w:r>
      <w:r w:rsidR="00D777B8" w:rsidRPr="00404DC2">
        <w:t>The membership</w:t>
      </w:r>
      <w:r w:rsidR="00645615" w:rsidRPr="00404DC2">
        <w:t xml:space="preserve"> are director level (Administrative Staff) and </w:t>
      </w:r>
      <w:r w:rsidR="00D777B8" w:rsidRPr="00404DC2">
        <w:t xml:space="preserve">are </w:t>
      </w:r>
      <w:r w:rsidR="005A4E5E" w:rsidRPr="00404DC2">
        <w:t xml:space="preserve">nominated </w:t>
      </w:r>
      <w:r w:rsidR="00D777B8" w:rsidRPr="00404DC2">
        <w:t xml:space="preserve">by the </w:t>
      </w:r>
      <w:r w:rsidRPr="00404DC2">
        <w:t>vice presidents</w:t>
      </w:r>
      <w:r w:rsidR="00D777B8" w:rsidRPr="00404DC2">
        <w:t xml:space="preserve"> of each division</w:t>
      </w:r>
      <w:r w:rsidR="00E06DE5">
        <w:t xml:space="preserve">. </w:t>
      </w:r>
      <w:r w:rsidR="00645615" w:rsidRPr="00404DC2">
        <w:t xml:space="preserve"> The membership is a two year term commitment. </w:t>
      </w:r>
      <w:r w:rsidR="004B3CBD" w:rsidRPr="00404DC2">
        <w:t xml:space="preserve">  </w:t>
      </w:r>
    </w:p>
    <w:p w14:paraId="3EECDD9A" w14:textId="77777777" w:rsidR="005A4E5E" w:rsidRPr="00404DC2" w:rsidRDefault="004B3CBD" w:rsidP="00E06899">
      <w:pPr>
        <w:pStyle w:val="ListParagraph"/>
        <w:numPr>
          <w:ilvl w:val="0"/>
          <w:numId w:val="45"/>
        </w:numPr>
      </w:pPr>
      <w:r w:rsidRPr="00404DC2">
        <w:t>To build bridges with the group:  Faculty/Staff/Students</w:t>
      </w:r>
    </w:p>
    <w:p w14:paraId="1FFE452C" w14:textId="77777777" w:rsidR="004B3CBD" w:rsidRPr="00404DC2" w:rsidRDefault="004B3CBD" w:rsidP="00E06899">
      <w:pPr>
        <w:pStyle w:val="ListParagraph"/>
        <w:numPr>
          <w:ilvl w:val="0"/>
          <w:numId w:val="45"/>
        </w:numPr>
      </w:pPr>
      <w:r w:rsidRPr="00404DC2">
        <w:t>Projects are directed by the president</w:t>
      </w:r>
    </w:p>
    <w:p w14:paraId="78B075DC" w14:textId="77777777" w:rsidR="00645615" w:rsidRPr="00404DC2" w:rsidRDefault="005A7674" w:rsidP="00E06899">
      <w:pPr>
        <w:pStyle w:val="ListParagraph"/>
        <w:numPr>
          <w:ilvl w:val="0"/>
          <w:numId w:val="45"/>
        </w:numPr>
      </w:pPr>
      <w:r w:rsidRPr="00404DC2">
        <w:lastRenderedPageBreak/>
        <w:t>To share ideas and resources with the goal of working together to best serve the staff of Nazareth College.</w:t>
      </w:r>
    </w:p>
    <w:p w14:paraId="24A660B3" w14:textId="77777777" w:rsidR="004B3CBD" w:rsidRPr="00404DC2" w:rsidRDefault="002A3C65">
      <w:r w:rsidRPr="00404DC2">
        <w:t>The committee thanked Judy Baker and Jamie Fazio for their presentation.</w:t>
      </w:r>
    </w:p>
    <w:p w14:paraId="1DD87C89" w14:textId="77777777" w:rsidR="002A3C65" w:rsidRPr="00404DC2" w:rsidRDefault="002A3C65">
      <w:r w:rsidRPr="00404DC2">
        <w:t>The meeting was adjourned at 2:00 p.m.</w:t>
      </w:r>
    </w:p>
    <w:p w14:paraId="152E4E84" w14:textId="77777777" w:rsidR="002A3C65" w:rsidRPr="00404DC2" w:rsidRDefault="002A3C65"/>
    <w:p w14:paraId="2C86E104" w14:textId="77777777" w:rsidR="00580676" w:rsidRPr="00404DC2" w:rsidRDefault="00D777B8">
      <w:r w:rsidRPr="00404DC2">
        <w:t xml:space="preserve">  </w:t>
      </w:r>
      <w:r w:rsidR="008944DF" w:rsidRPr="00404DC2">
        <w:t xml:space="preserve">  </w:t>
      </w:r>
    </w:p>
    <w:p w14:paraId="4D731FBC" w14:textId="77777777" w:rsidR="004250E2" w:rsidRPr="00404DC2" w:rsidRDefault="004250E2" w:rsidP="00407792">
      <w:pPr>
        <w:ind w:left="4320" w:firstLine="720"/>
        <w:rPr>
          <w:rFonts w:cstheme="minorHAnsi"/>
        </w:rPr>
      </w:pPr>
      <w:r w:rsidRPr="00404DC2">
        <w:rPr>
          <w:rFonts w:cstheme="minorHAnsi"/>
        </w:rPr>
        <w:t>Respectfully submitted,</w:t>
      </w:r>
    </w:p>
    <w:p w14:paraId="54953B7F" w14:textId="77777777" w:rsidR="00DA2D1E" w:rsidRPr="00404DC2" w:rsidRDefault="00DA2D1E" w:rsidP="001A5AF6">
      <w:pPr>
        <w:ind w:left="5760"/>
        <w:rPr>
          <w:rFonts w:cstheme="minorHAnsi"/>
        </w:rPr>
      </w:pPr>
    </w:p>
    <w:p w14:paraId="7C186CEC" w14:textId="77777777" w:rsidR="00DA2D1E" w:rsidRPr="00404DC2" w:rsidRDefault="00DA2D1E" w:rsidP="00407792">
      <w:pPr>
        <w:ind w:left="4320" w:firstLine="720"/>
        <w:rPr>
          <w:rFonts w:cstheme="minorHAnsi"/>
        </w:rPr>
      </w:pPr>
      <w:r w:rsidRPr="00404DC2">
        <w:rPr>
          <w:rFonts w:cstheme="minorHAnsi"/>
        </w:rPr>
        <w:t>Erminda Hugh</w:t>
      </w:r>
    </w:p>
    <w:sectPr w:rsidR="00DA2D1E" w:rsidRPr="00404D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26A9" w14:textId="77777777" w:rsidR="005F5312" w:rsidRDefault="005F5312" w:rsidP="00A95458">
      <w:pPr>
        <w:spacing w:after="0" w:line="240" w:lineRule="auto"/>
      </w:pPr>
      <w:r>
        <w:separator/>
      </w:r>
    </w:p>
  </w:endnote>
  <w:endnote w:type="continuationSeparator" w:id="0">
    <w:p w14:paraId="6C6DCBD8" w14:textId="77777777" w:rsidR="005F5312" w:rsidRDefault="005F5312" w:rsidP="00A9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666E" w14:textId="77777777" w:rsidR="003338A9" w:rsidRDefault="00333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4642"/>
      <w:docPartObj>
        <w:docPartGallery w:val="Page Numbers (Bottom of Page)"/>
        <w:docPartUnique/>
      </w:docPartObj>
    </w:sdtPr>
    <w:sdtEndPr>
      <w:rPr>
        <w:noProof/>
        <w:sz w:val="20"/>
        <w:szCs w:val="20"/>
      </w:rPr>
    </w:sdtEndPr>
    <w:sdtContent>
      <w:p w14:paraId="6CC846FB" w14:textId="77777777" w:rsidR="003338A9" w:rsidRPr="003338A9" w:rsidRDefault="003338A9">
        <w:pPr>
          <w:pStyle w:val="Footer"/>
          <w:jc w:val="right"/>
          <w:rPr>
            <w:sz w:val="20"/>
            <w:szCs w:val="20"/>
          </w:rPr>
        </w:pPr>
        <w:r w:rsidRPr="003338A9">
          <w:rPr>
            <w:sz w:val="20"/>
            <w:szCs w:val="20"/>
          </w:rPr>
          <w:fldChar w:fldCharType="begin"/>
        </w:r>
        <w:r w:rsidRPr="003338A9">
          <w:rPr>
            <w:sz w:val="20"/>
            <w:szCs w:val="20"/>
          </w:rPr>
          <w:instrText xml:space="preserve"> PAGE   \* MERGEFORMAT </w:instrText>
        </w:r>
        <w:r w:rsidRPr="003338A9">
          <w:rPr>
            <w:sz w:val="20"/>
            <w:szCs w:val="20"/>
          </w:rPr>
          <w:fldChar w:fldCharType="separate"/>
        </w:r>
        <w:r w:rsidR="00E06DE5">
          <w:rPr>
            <w:noProof/>
            <w:sz w:val="20"/>
            <w:szCs w:val="20"/>
          </w:rPr>
          <w:t>2</w:t>
        </w:r>
        <w:r w:rsidRPr="003338A9">
          <w:rPr>
            <w:noProof/>
            <w:sz w:val="20"/>
            <w:szCs w:val="20"/>
          </w:rPr>
          <w:fldChar w:fldCharType="end"/>
        </w:r>
      </w:p>
    </w:sdtContent>
  </w:sdt>
  <w:p w14:paraId="5A57F2BC" w14:textId="77777777" w:rsidR="003338A9" w:rsidRDefault="00333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758" w14:textId="77777777" w:rsidR="003338A9" w:rsidRDefault="0033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6916" w14:textId="77777777" w:rsidR="005F5312" w:rsidRDefault="005F5312" w:rsidP="00A95458">
      <w:pPr>
        <w:spacing w:after="0" w:line="240" w:lineRule="auto"/>
      </w:pPr>
      <w:r>
        <w:separator/>
      </w:r>
    </w:p>
  </w:footnote>
  <w:footnote w:type="continuationSeparator" w:id="0">
    <w:p w14:paraId="4D6B3FA4" w14:textId="77777777" w:rsidR="005F5312" w:rsidRDefault="005F5312" w:rsidP="00A9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E900" w14:textId="77777777" w:rsidR="003338A9" w:rsidRDefault="00333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FD4E" w14:textId="77777777" w:rsidR="003338A9" w:rsidRDefault="00333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3E50" w14:textId="77777777" w:rsidR="003338A9" w:rsidRDefault="00333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0F0"/>
    <w:multiLevelType w:val="hybridMultilevel"/>
    <w:tmpl w:val="5B765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971A8"/>
    <w:multiLevelType w:val="hybridMultilevel"/>
    <w:tmpl w:val="185E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A2103"/>
    <w:multiLevelType w:val="hybridMultilevel"/>
    <w:tmpl w:val="A432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BB2"/>
    <w:multiLevelType w:val="hybridMultilevel"/>
    <w:tmpl w:val="4218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7469"/>
    <w:multiLevelType w:val="hybridMultilevel"/>
    <w:tmpl w:val="85104F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0E02CC"/>
    <w:multiLevelType w:val="hybridMultilevel"/>
    <w:tmpl w:val="1BA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78B0"/>
    <w:multiLevelType w:val="hybridMultilevel"/>
    <w:tmpl w:val="7A9E6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42D9E"/>
    <w:multiLevelType w:val="hybridMultilevel"/>
    <w:tmpl w:val="08E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56E4"/>
    <w:multiLevelType w:val="hybridMultilevel"/>
    <w:tmpl w:val="471C8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92AB7"/>
    <w:multiLevelType w:val="hybridMultilevel"/>
    <w:tmpl w:val="D51AF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017C6"/>
    <w:multiLevelType w:val="hybridMultilevel"/>
    <w:tmpl w:val="8B2CA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B1543"/>
    <w:multiLevelType w:val="hybridMultilevel"/>
    <w:tmpl w:val="D948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E4010"/>
    <w:multiLevelType w:val="hybridMultilevel"/>
    <w:tmpl w:val="F45C073E"/>
    <w:lvl w:ilvl="0" w:tplc="66B23930">
      <w:numFmt w:val="bullet"/>
      <w:lvlText w:val="·"/>
      <w:lvlJc w:val="left"/>
      <w:pPr>
        <w:ind w:left="720" w:hanging="360"/>
      </w:pPr>
      <w:rPr>
        <w:rFonts w:ascii="Calibri" w:eastAsia="Times New Roman" w:hAnsi="Calibri" w:cs="Calibri" w:hint="default"/>
        <w:color w:val="000000"/>
        <w:sz w:val="2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6E25BB9"/>
    <w:multiLevelType w:val="hybridMultilevel"/>
    <w:tmpl w:val="9D4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2846"/>
    <w:multiLevelType w:val="hybridMultilevel"/>
    <w:tmpl w:val="66E0F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A00AB"/>
    <w:multiLevelType w:val="hybridMultilevel"/>
    <w:tmpl w:val="C10A4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63099"/>
    <w:multiLevelType w:val="hybridMultilevel"/>
    <w:tmpl w:val="296EC5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8F0512"/>
    <w:multiLevelType w:val="hybridMultilevel"/>
    <w:tmpl w:val="4A5287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112A9"/>
    <w:multiLevelType w:val="hybridMultilevel"/>
    <w:tmpl w:val="FE9C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46C1"/>
    <w:multiLevelType w:val="hybridMultilevel"/>
    <w:tmpl w:val="D38E7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164ED"/>
    <w:multiLevelType w:val="hybridMultilevel"/>
    <w:tmpl w:val="4800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36313"/>
    <w:multiLevelType w:val="hybridMultilevel"/>
    <w:tmpl w:val="556468F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D7F4E"/>
    <w:multiLevelType w:val="hybridMultilevel"/>
    <w:tmpl w:val="29F87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C378B"/>
    <w:multiLevelType w:val="hybridMultilevel"/>
    <w:tmpl w:val="1D3E4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F913BC"/>
    <w:multiLevelType w:val="hybridMultilevel"/>
    <w:tmpl w:val="5562F54E"/>
    <w:lvl w:ilvl="0" w:tplc="66B23930">
      <w:numFmt w:val="bullet"/>
      <w:lvlText w:val="·"/>
      <w:lvlJc w:val="left"/>
      <w:pPr>
        <w:ind w:left="1440" w:hanging="360"/>
      </w:pPr>
      <w:rPr>
        <w:rFonts w:ascii="Calibri" w:eastAsia="Times New Roman" w:hAnsi="Calibri" w:cs="Calibri"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6B62DD"/>
    <w:multiLevelType w:val="hybridMultilevel"/>
    <w:tmpl w:val="0D84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672E4F"/>
    <w:multiLevelType w:val="hybridMultilevel"/>
    <w:tmpl w:val="7D84B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382A"/>
    <w:multiLevelType w:val="hybridMultilevel"/>
    <w:tmpl w:val="E2EC035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552F1"/>
    <w:multiLevelType w:val="hybridMultilevel"/>
    <w:tmpl w:val="72D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CA2"/>
    <w:multiLevelType w:val="hybridMultilevel"/>
    <w:tmpl w:val="7D2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C70A6"/>
    <w:multiLevelType w:val="hybridMultilevel"/>
    <w:tmpl w:val="A2B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D78E3"/>
    <w:multiLevelType w:val="hybridMultilevel"/>
    <w:tmpl w:val="E3F84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77F01"/>
    <w:multiLevelType w:val="hybridMultilevel"/>
    <w:tmpl w:val="6C4A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124C4"/>
    <w:multiLevelType w:val="hybridMultilevel"/>
    <w:tmpl w:val="7B6EB7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54D3F"/>
    <w:multiLevelType w:val="hybridMultilevel"/>
    <w:tmpl w:val="625E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2D26E3"/>
    <w:multiLevelType w:val="hybridMultilevel"/>
    <w:tmpl w:val="1EEED074"/>
    <w:lvl w:ilvl="0" w:tplc="04090001">
      <w:start w:val="1"/>
      <w:numFmt w:val="bullet"/>
      <w:lvlText w:val=""/>
      <w:lvlJc w:val="left"/>
      <w:pPr>
        <w:ind w:left="2520" w:hanging="360"/>
      </w:pPr>
      <w:rPr>
        <w:rFonts w:ascii="Symbol" w:hAnsi="Symbol" w:hint="default"/>
        <w:color w:val="000000"/>
        <w:sz w:val="20"/>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C20A18"/>
    <w:multiLevelType w:val="hybridMultilevel"/>
    <w:tmpl w:val="F0EC26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436284"/>
    <w:multiLevelType w:val="hybridMultilevel"/>
    <w:tmpl w:val="408A7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783425"/>
    <w:multiLevelType w:val="hybridMultilevel"/>
    <w:tmpl w:val="462C5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6825D9"/>
    <w:multiLevelType w:val="hybridMultilevel"/>
    <w:tmpl w:val="719A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C2D75"/>
    <w:multiLevelType w:val="hybridMultilevel"/>
    <w:tmpl w:val="556A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D331C7"/>
    <w:multiLevelType w:val="hybridMultilevel"/>
    <w:tmpl w:val="98F8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8015B"/>
    <w:multiLevelType w:val="hybridMultilevel"/>
    <w:tmpl w:val="446C6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9410C1"/>
    <w:multiLevelType w:val="hybridMultilevel"/>
    <w:tmpl w:val="E0BC1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AE64ED"/>
    <w:multiLevelType w:val="hybridMultilevel"/>
    <w:tmpl w:val="551C7CFE"/>
    <w:lvl w:ilvl="0" w:tplc="66B23930">
      <w:numFmt w:val="bullet"/>
      <w:lvlText w:val="·"/>
      <w:lvlJc w:val="left"/>
      <w:pPr>
        <w:ind w:left="2520" w:hanging="360"/>
      </w:pPr>
      <w:rPr>
        <w:rFonts w:ascii="Calibri" w:eastAsia="Times New Roman" w:hAnsi="Calibri" w:cs="Calibri" w:hint="default"/>
        <w:color w:val="00000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0"/>
  </w:num>
  <w:num w:numId="3">
    <w:abstractNumId w:val="28"/>
  </w:num>
  <w:num w:numId="4">
    <w:abstractNumId w:val="13"/>
  </w:num>
  <w:num w:numId="5">
    <w:abstractNumId w:val="7"/>
  </w:num>
  <w:num w:numId="6">
    <w:abstractNumId w:val="3"/>
  </w:num>
  <w:num w:numId="7">
    <w:abstractNumId w:val="5"/>
  </w:num>
  <w:num w:numId="8">
    <w:abstractNumId w:val="20"/>
  </w:num>
  <w:num w:numId="9">
    <w:abstractNumId w:val="6"/>
  </w:num>
  <w:num w:numId="10">
    <w:abstractNumId w:val="36"/>
  </w:num>
  <w:num w:numId="11">
    <w:abstractNumId w:val="2"/>
  </w:num>
  <w:num w:numId="12">
    <w:abstractNumId w:val="17"/>
  </w:num>
  <w:num w:numId="13">
    <w:abstractNumId w:val="30"/>
  </w:num>
  <w:num w:numId="14">
    <w:abstractNumId w:val="14"/>
  </w:num>
  <w:num w:numId="15">
    <w:abstractNumId w:val="21"/>
  </w:num>
  <w:num w:numId="16">
    <w:abstractNumId w:val="27"/>
  </w:num>
  <w:num w:numId="17">
    <w:abstractNumId w:val="8"/>
  </w:num>
  <w:num w:numId="18">
    <w:abstractNumId w:val="41"/>
  </w:num>
  <w:num w:numId="19">
    <w:abstractNumId w:val="43"/>
  </w:num>
  <w:num w:numId="20">
    <w:abstractNumId w:val="4"/>
  </w:num>
  <w:num w:numId="21">
    <w:abstractNumId w:val="32"/>
  </w:num>
  <w:num w:numId="22">
    <w:abstractNumId w:val="40"/>
  </w:num>
  <w:num w:numId="23">
    <w:abstractNumId w:val="42"/>
  </w:num>
  <w:num w:numId="24">
    <w:abstractNumId w:val="19"/>
  </w:num>
  <w:num w:numId="25">
    <w:abstractNumId w:val="1"/>
  </w:num>
  <w:num w:numId="26">
    <w:abstractNumId w:val="22"/>
  </w:num>
  <w:num w:numId="27">
    <w:abstractNumId w:val="25"/>
  </w:num>
  <w:num w:numId="28">
    <w:abstractNumId w:val="31"/>
  </w:num>
  <w:num w:numId="29">
    <w:abstractNumId w:val="34"/>
  </w:num>
  <w:num w:numId="30">
    <w:abstractNumId w:val="38"/>
  </w:num>
  <w:num w:numId="31">
    <w:abstractNumId w:val="15"/>
  </w:num>
  <w:num w:numId="32">
    <w:abstractNumId w:val="33"/>
  </w:num>
  <w:num w:numId="33">
    <w:abstractNumId w:val="11"/>
  </w:num>
  <w:num w:numId="34">
    <w:abstractNumId w:val="16"/>
  </w:num>
  <w:num w:numId="35">
    <w:abstractNumId w:val="0"/>
  </w:num>
  <w:num w:numId="36">
    <w:abstractNumId w:val="23"/>
  </w:num>
  <w:num w:numId="37">
    <w:abstractNumId w:val="39"/>
  </w:num>
  <w:num w:numId="38">
    <w:abstractNumId w:val="37"/>
  </w:num>
  <w:num w:numId="39">
    <w:abstractNumId w:val="24"/>
  </w:num>
  <w:num w:numId="40">
    <w:abstractNumId w:val="44"/>
  </w:num>
  <w:num w:numId="41">
    <w:abstractNumId w:val="12"/>
  </w:num>
  <w:num w:numId="42">
    <w:abstractNumId w:val="29"/>
  </w:num>
  <w:num w:numId="43">
    <w:abstractNumId w:val="35"/>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31"/>
    <w:rsid w:val="00025B15"/>
    <w:rsid w:val="00035203"/>
    <w:rsid w:val="000468A7"/>
    <w:rsid w:val="00047E96"/>
    <w:rsid w:val="000567A9"/>
    <w:rsid w:val="00065BC6"/>
    <w:rsid w:val="00090A7C"/>
    <w:rsid w:val="0009531D"/>
    <w:rsid w:val="000C692A"/>
    <w:rsid w:val="000E2338"/>
    <w:rsid w:val="000E33A4"/>
    <w:rsid w:val="00103F29"/>
    <w:rsid w:val="00127773"/>
    <w:rsid w:val="00150FE2"/>
    <w:rsid w:val="00151EED"/>
    <w:rsid w:val="001601C1"/>
    <w:rsid w:val="001749F3"/>
    <w:rsid w:val="00175650"/>
    <w:rsid w:val="001A5AF6"/>
    <w:rsid w:val="001B1298"/>
    <w:rsid w:val="001C75C0"/>
    <w:rsid w:val="001E3088"/>
    <w:rsid w:val="00217F69"/>
    <w:rsid w:val="002219AE"/>
    <w:rsid w:val="00225CE2"/>
    <w:rsid w:val="00237A46"/>
    <w:rsid w:val="0024658A"/>
    <w:rsid w:val="002571B1"/>
    <w:rsid w:val="0028509F"/>
    <w:rsid w:val="00297CEF"/>
    <w:rsid w:val="002A13C0"/>
    <w:rsid w:val="002A3C65"/>
    <w:rsid w:val="002D2207"/>
    <w:rsid w:val="002F07F9"/>
    <w:rsid w:val="00311839"/>
    <w:rsid w:val="003215E6"/>
    <w:rsid w:val="003338A9"/>
    <w:rsid w:val="003524E9"/>
    <w:rsid w:val="00382EC1"/>
    <w:rsid w:val="00385143"/>
    <w:rsid w:val="00391227"/>
    <w:rsid w:val="00395613"/>
    <w:rsid w:val="003959F4"/>
    <w:rsid w:val="003A66A7"/>
    <w:rsid w:val="003C06F9"/>
    <w:rsid w:val="003D183B"/>
    <w:rsid w:val="003D32A3"/>
    <w:rsid w:val="003E4E06"/>
    <w:rsid w:val="00404DC2"/>
    <w:rsid w:val="00407792"/>
    <w:rsid w:val="00412D02"/>
    <w:rsid w:val="00413CE0"/>
    <w:rsid w:val="0042118C"/>
    <w:rsid w:val="004250E2"/>
    <w:rsid w:val="00445CD8"/>
    <w:rsid w:val="00457309"/>
    <w:rsid w:val="0046757A"/>
    <w:rsid w:val="0049358B"/>
    <w:rsid w:val="0049688D"/>
    <w:rsid w:val="004B0116"/>
    <w:rsid w:val="004B3CBD"/>
    <w:rsid w:val="004B65C6"/>
    <w:rsid w:val="004C3E08"/>
    <w:rsid w:val="004D538F"/>
    <w:rsid w:val="00501331"/>
    <w:rsid w:val="0051008C"/>
    <w:rsid w:val="00533F43"/>
    <w:rsid w:val="00541CEA"/>
    <w:rsid w:val="0055247D"/>
    <w:rsid w:val="00571ED8"/>
    <w:rsid w:val="00580676"/>
    <w:rsid w:val="005822FD"/>
    <w:rsid w:val="005830E5"/>
    <w:rsid w:val="005972B5"/>
    <w:rsid w:val="005A4E5E"/>
    <w:rsid w:val="005A7674"/>
    <w:rsid w:val="005C3DAE"/>
    <w:rsid w:val="005F5312"/>
    <w:rsid w:val="00605936"/>
    <w:rsid w:val="00635039"/>
    <w:rsid w:val="00641E96"/>
    <w:rsid w:val="00645615"/>
    <w:rsid w:val="00665F5C"/>
    <w:rsid w:val="006774AD"/>
    <w:rsid w:val="00684BCD"/>
    <w:rsid w:val="006A6956"/>
    <w:rsid w:val="006A69BB"/>
    <w:rsid w:val="006B2CFA"/>
    <w:rsid w:val="006C29C4"/>
    <w:rsid w:val="006D5EAD"/>
    <w:rsid w:val="006F4178"/>
    <w:rsid w:val="00712FB2"/>
    <w:rsid w:val="00722CF4"/>
    <w:rsid w:val="00740B72"/>
    <w:rsid w:val="00742D38"/>
    <w:rsid w:val="00746615"/>
    <w:rsid w:val="00754F09"/>
    <w:rsid w:val="00765B17"/>
    <w:rsid w:val="007722A1"/>
    <w:rsid w:val="007749CC"/>
    <w:rsid w:val="007A0F8F"/>
    <w:rsid w:val="007A117F"/>
    <w:rsid w:val="007A47FD"/>
    <w:rsid w:val="007C31E0"/>
    <w:rsid w:val="007F09D3"/>
    <w:rsid w:val="008332D1"/>
    <w:rsid w:val="0084427A"/>
    <w:rsid w:val="00870CB8"/>
    <w:rsid w:val="00874D27"/>
    <w:rsid w:val="008944DF"/>
    <w:rsid w:val="008974BB"/>
    <w:rsid w:val="008A2881"/>
    <w:rsid w:val="008A6E45"/>
    <w:rsid w:val="008B5412"/>
    <w:rsid w:val="008B56DD"/>
    <w:rsid w:val="008B69DA"/>
    <w:rsid w:val="008C6119"/>
    <w:rsid w:val="008D5422"/>
    <w:rsid w:val="008E5532"/>
    <w:rsid w:val="008F5A9A"/>
    <w:rsid w:val="00904B94"/>
    <w:rsid w:val="00941356"/>
    <w:rsid w:val="00941F0E"/>
    <w:rsid w:val="009439A8"/>
    <w:rsid w:val="009457EC"/>
    <w:rsid w:val="00950FCB"/>
    <w:rsid w:val="00956697"/>
    <w:rsid w:val="009575A7"/>
    <w:rsid w:val="00957F1D"/>
    <w:rsid w:val="009728DE"/>
    <w:rsid w:val="00984C45"/>
    <w:rsid w:val="00994844"/>
    <w:rsid w:val="009C0443"/>
    <w:rsid w:val="009C7EF5"/>
    <w:rsid w:val="009D5E13"/>
    <w:rsid w:val="009E5CD1"/>
    <w:rsid w:val="009F0188"/>
    <w:rsid w:val="00A039F4"/>
    <w:rsid w:val="00A12691"/>
    <w:rsid w:val="00A150BF"/>
    <w:rsid w:val="00A32A17"/>
    <w:rsid w:val="00A44914"/>
    <w:rsid w:val="00A678CE"/>
    <w:rsid w:val="00A700C3"/>
    <w:rsid w:val="00A95458"/>
    <w:rsid w:val="00AA30CF"/>
    <w:rsid w:val="00AA55B4"/>
    <w:rsid w:val="00AE6016"/>
    <w:rsid w:val="00AF5F8A"/>
    <w:rsid w:val="00AF6C78"/>
    <w:rsid w:val="00AF7AC8"/>
    <w:rsid w:val="00B137F4"/>
    <w:rsid w:val="00B240AF"/>
    <w:rsid w:val="00B44384"/>
    <w:rsid w:val="00B56D7F"/>
    <w:rsid w:val="00B64135"/>
    <w:rsid w:val="00B8299E"/>
    <w:rsid w:val="00BA1B1A"/>
    <w:rsid w:val="00BB29E2"/>
    <w:rsid w:val="00BC366F"/>
    <w:rsid w:val="00BD36B8"/>
    <w:rsid w:val="00BE4E98"/>
    <w:rsid w:val="00BF2BF9"/>
    <w:rsid w:val="00C01456"/>
    <w:rsid w:val="00C047DB"/>
    <w:rsid w:val="00C100BE"/>
    <w:rsid w:val="00C10BCE"/>
    <w:rsid w:val="00C17EC7"/>
    <w:rsid w:val="00C21710"/>
    <w:rsid w:val="00C32526"/>
    <w:rsid w:val="00C325FA"/>
    <w:rsid w:val="00C65F27"/>
    <w:rsid w:val="00C708CD"/>
    <w:rsid w:val="00C70AB4"/>
    <w:rsid w:val="00C75B80"/>
    <w:rsid w:val="00C7635B"/>
    <w:rsid w:val="00C834FE"/>
    <w:rsid w:val="00C93B13"/>
    <w:rsid w:val="00CC0FA5"/>
    <w:rsid w:val="00CC7F22"/>
    <w:rsid w:val="00CD2116"/>
    <w:rsid w:val="00CD6531"/>
    <w:rsid w:val="00CD7338"/>
    <w:rsid w:val="00CF2377"/>
    <w:rsid w:val="00D63479"/>
    <w:rsid w:val="00D65783"/>
    <w:rsid w:val="00D72691"/>
    <w:rsid w:val="00D77233"/>
    <w:rsid w:val="00D777B8"/>
    <w:rsid w:val="00D908BC"/>
    <w:rsid w:val="00D91884"/>
    <w:rsid w:val="00D93888"/>
    <w:rsid w:val="00D949EB"/>
    <w:rsid w:val="00DA2D1E"/>
    <w:rsid w:val="00DC7CA9"/>
    <w:rsid w:val="00DD7A8D"/>
    <w:rsid w:val="00E06899"/>
    <w:rsid w:val="00E06DE5"/>
    <w:rsid w:val="00E17E68"/>
    <w:rsid w:val="00E2131D"/>
    <w:rsid w:val="00E23908"/>
    <w:rsid w:val="00E40ACC"/>
    <w:rsid w:val="00E41C63"/>
    <w:rsid w:val="00E625A9"/>
    <w:rsid w:val="00E7269E"/>
    <w:rsid w:val="00E76F25"/>
    <w:rsid w:val="00E92242"/>
    <w:rsid w:val="00EB2BA4"/>
    <w:rsid w:val="00EF48F6"/>
    <w:rsid w:val="00EF60AB"/>
    <w:rsid w:val="00F04068"/>
    <w:rsid w:val="00F26710"/>
    <w:rsid w:val="00F303EE"/>
    <w:rsid w:val="00F314A4"/>
    <w:rsid w:val="00F33C2C"/>
    <w:rsid w:val="00F37E0A"/>
    <w:rsid w:val="00F449A9"/>
    <w:rsid w:val="00F67E16"/>
    <w:rsid w:val="00F82A73"/>
    <w:rsid w:val="00FE49EB"/>
    <w:rsid w:val="00FF547E"/>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D93A"/>
  <w15:chartTrackingRefBased/>
  <w15:docId w15:val="{EB600F46-EA29-4E48-A988-23C59A6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58"/>
  </w:style>
  <w:style w:type="paragraph" w:styleId="Footer">
    <w:name w:val="footer"/>
    <w:basedOn w:val="Normal"/>
    <w:link w:val="FooterChar"/>
    <w:uiPriority w:val="99"/>
    <w:unhideWhenUsed/>
    <w:rsid w:val="00A9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58"/>
  </w:style>
  <w:style w:type="paragraph" w:styleId="ListParagraph">
    <w:name w:val="List Paragraph"/>
    <w:basedOn w:val="Normal"/>
    <w:uiPriority w:val="34"/>
    <w:qFormat/>
    <w:rsid w:val="00D72691"/>
    <w:pPr>
      <w:ind w:left="720"/>
      <w:contextualSpacing/>
    </w:pPr>
  </w:style>
  <w:style w:type="paragraph" w:styleId="NoSpacing">
    <w:name w:val="No Spacing"/>
    <w:uiPriority w:val="1"/>
    <w:qFormat/>
    <w:rsid w:val="000C692A"/>
    <w:pPr>
      <w:spacing w:after="0" w:line="240" w:lineRule="auto"/>
    </w:pPr>
  </w:style>
  <w:style w:type="paragraph" w:styleId="BalloonText">
    <w:name w:val="Balloon Text"/>
    <w:basedOn w:val="Normal"/>
    <w:link w:val="BalloonTextChar"/>
    <w:uiPriority w:val="99"/>
    <w:semiHidden/>
    <w:unhideWhenUsed/>
    <w:rsid w:val="00874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27"/>
    <w:rPr>
      <w:rFonts w:ascii="Segoe UI" w:hAnsi="Segoe UI" w:cs="Segoe UI"/>
      <w:sz w:val="18"/>
      <w:szCs w:val="18"/>
    </w:rPr>
  </w:style>
  <w:style w:type="character" w:styleId="Hyperlink">
    <w:name w:val="Hyperlink"/>
    <w:basedOn w:val="DefaultParagraphFont"/>
    <w:uiPriority w:val="99"/>
    <w:semiHidden/>
    <w:unhideWhenUsed/>
    <w:rsid w:val="009575A7"/>
    <w:rPr>
      <w:color w:val="0000FF"/>
      <w:u w:val="single"/>
    </w:rPr>
  </w:style>
  <w:style w:type="paragraph" w:styleId="NormalWeb">
    <w:name w:val="Normal (Web)"/>
    <w:basedOn w:val="Normal"/>
    <w:uiPriority w:val="99"/>
    <w:semiHidden/>
    <w:unhideWhenUsed/>
    <w:rsid w:val="001B1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616">
      <w:bodyDiv w:val="1"/>
      <w:marLeft w:val="0"/>
      <w:marRight w:val="0"/>
      <w:marTop w:val="0"/>
      <w:marBottom w:val="0"/>
      <w:divBdr>
        <w:top w:val="none" w:sz="0" w:space="0" w:color="auto"/>
        <w:left w:val="none" w:sz="0" w:space="0" w:color="auto"/>
        <w:bottom w:val="none" w:sz="0" w:space="0" w:color="auto"/>
        <w:right w:val="none" w:sz="0" w:space="0" w:color="auto"/>
      </w:divBdr>
    </w:div>
    <w:div w:id="44065788">
      <w:bodyDiv w:val="1"/>
      <w:marLeft w:val="0"/>
      <w:marRight w:val="0"/>
      <w:marTop w:val="0"/>
      <w:marBottom w:val="0"/>
      <w:divBdr>
        <w:top w:val="none" w:sz="0" w:space="0" w:color="auto"/>
        <w:left w:val="none" w:sz="0" w:space="0" w:color="auto"/>
        <w:bottom w:val="none" w:sz="0" w:space="0" w:color="auto"/>
        <w:right w:val="none" w:sz="0" w:space="0" w:color="auto"/>
      </w:divBdr>
      <w:divsChild>
        <w:div w:id="1876775370">
          <w:marLeft w:val="0"/>
          <w:marRight w:val="0"/>
          <w:marTop w:val="0"/>
          <w:marBottom w:val="225"/>
          <w:divBdr>
            <w:top w:val="none" w:sz="0" w:space="0" w:color="auto"/>
            <w:left w:val="none" w:sz="0" w:space="0" w:color="auto"/>
            <w:bottom w:val="none" w:sz="0" w:space="0" w:color="auto"/>
            <w:right w:val="none" w:sz="0" w:space="0" w:color="auto"/>
          </w:divBdr>
        </w:div>
        <w:div w:id="1109468599">
          <w:marLeft w:val="0"/>
          <w:marRight w:val="0"/>
          <w:marTop w:val="0"/>
          <w:marBottom w:val="225"/>
          <w:divBdr>
            <w:top w:val="none" w:sz="0" w:space="0" w:color="auto"/>
            <w:left w:val="none" w:sz="0" w:space="0" w:color="auto"/>
            <w:bottom w:val="none" w:sz="0" w:space="0" w:color="auto"/>
            <w:right w:val="none" w:sz="0" w:space="0" w:color="auto"/>
          </w:divBdr>
        </w:div>
      </w:divsChild>
    </w:div>
    <w:div w:id="1752390587">
      <w:bodyDiv w:val="1"/>
      <w:marLeft w:val="0"/>
      <w:marRight w:val="0"/>
      <w:marTop w:val="0"/>
      <w:marBottom w:val="0"/>
      <w:divBdr>
        <w:top w:val="none" w:sz="0" w:space="0" w:color="auto"/>
        <w:left w:val="none" w:sz="0" w:space="0" w:color="auto"/>
        <w:bottom w:val="none" w:sz="0" w:space="0" w:color="auto"/>
        <w:right w:val="none" w:sz="0" w:space="0" w:color="auto"/>
      </w:divBdr>
    </w:div>
    <w:div w:id="21300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21E0-9854-4019-AA90-F51B9E47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Erminda Hugh</dc:creator>
  <cp:keywords/>
  <dc:description/>
  <cp:lastModifiedBy>Microsoft Office User</cp:lastModifiedBy>
  <cp:revision>8</cp:revision>
  <cp:lastPrinted>2021-11-23T17:46:00Z</cp:lastPrinted>
  <dcterms:created xsi:type="dcterms:W3CDTF">2022-01-24T17:01:00Z</dcterms:created>
  <dcterms:modified xsi:type="dcterms:W3CDTF">2022-03-04T20:25:00Z</dcterms:modified>
</cp:coreProperties>
</file>