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18F3D" w14:textId="16B55A9C" w:rsidR="00006899" w:rsidRDefault="00006899" w:rsidP="00006899">
      <w:pPr>
        <w:tabs>
          <w:tab w:val="left" w:pos="2452"/>
        </w:tabs>
        <w:jc w:val="center"/>
        <w:rPr>
          <w:rFonts w:ascii="Times New Roman" w:hAnsi="Times New Roman" w:cs="Times New Roman"/>
          <w:b/>
          <w:sz w:val="36"/>
          <w:szCs w:val="36"/>
        </w:rPr>
      </w:pPr>
      <w:r>
        <w:rPr>
          <w:rFonts w:ascii="Times New Roman" w:hAnsi="Times New Roman" w:cs="Times New Roman"/>
          <w:b/>
          <w:sz w:val="36"/>
          <w:szCs w:val="36"/>
        </w:rPr>
        <w:t>Nazareth College</w:t>
      </w:r>
    </w:p>
    <w:p w14:paraId="302728B3" w14:textId="18635E33" w:rsidR="006058ED" w:rsidRPr="00E632E1" w:rsidRDefault="00201651" w:rsidP="00201651">
      <w:pPr>
        <w:jc w:val="center"/>
        <w:rPr>
          <w:rFonts w:ascii="Times New Roman" w:hAnsi="Times New Roman" w:cs="Times New Roman"/>
          <w:b/>
          <w:sz w:val="36"/>
          <w:szCs w:val="36"/>
        </w:rPr>
      </w:pPr>
      <w:r w:rsidRPr="00E632E1">
        <w:rPr>
          <w:rFonts w:ascii="Times New Roman" w:hAnsi="Times New Roman" w:cs="Times New Roman"/>
          <w:b/>
          <w:sz w:val="36"/>
          <w:szCs w:val="36"/>
        </w:rPr>
        <w:t>Students with Animals on</w:t>
      </w:r>
      <w:bookmarkStart w:id="0" w:name="_GoBack"/>
      <w:bookmarkEnd w:id="0"/>
      <w:r w:rsidRPr="00E632E1">
        <w:rPr>
          <w:rFonts w:ascii="Times New Roman" w:hAnsi="Times New Roman" w:cs="Times New Roman"/>
          <w:b/>
          <w:sz w:val="36"/>
          <w:szCs w:val="36"/>
        </w:rPr>
        <w:t xml:space="preserve"> Campus Policy</w:t>
      </w:r>
    </w:p>
    <w:p w14:paraId="69511C36" w14:textId="77777777" w:rsidR="00201651" w:rsidRPr="00E632E1" w:rsidRDefault="00201651" w:rsidP="00201651">
      <w:pPr>
        <w:pStyle w:val="ListParagraph"/>
        <w:numPr>
          <w:ilvl w:val="0"/>
          <w:numId w:val="1"/>
        </w:numPr>
        <w:rPr>
          <w:rFonts w:ascii="Times New Roman" w:hAnsi="Times New Roman" w:cs="Times New Roman"/>
          <w:sz w:val="32"/>
          <w:szCs w:val="32"/>
        </w:rPr>
      </w:pPr>
      <w:r w:rsidRPr="00E632E1">
        <w:rPr>
          <w:rFonts w:ascii="Times New Roman" w:hAnsi="Times New Roman" w:cs="Times New Roman"/>
          <w:sz w:val="32"/>
          <w:szCs w:val="32"/>
        </w:rPr>
        <w:t>Non-Discrimination Policy</w:t>
      </w:r>
    </w:p>
    <w:p w14:paraId="67B444DE" w14:textId="77777777" w:rsidR="00201651" w:rsidRPr="007A2D45" w:rsidRDefault="00201651" w:rsidP="00201651">
      <w:pPr>
        <w:pStyle w:val="NormalWeb"/>
        <w:spacing w:before="150" w:after="150"/>
        <w:ind w:left="360"/>
        <w:textAlignment w:val="baseline"/>
        <w:rPr>
          <w:color w:val="000000"/>
        </w:rPr>
      </w:pPr>
      <w:r w:rsidRPr="007A2D45">
        <w:rPr>
          <w:color w:val="000000"/>
        </w:rPr>
        <w:t>The College does not permit discrimination or harassment in its programs and activities on the basis of race, color, creed, national origin, ancestry, sex, gender, gender identity, gender expression, sexual orientation, age, religion, disability, medical condition, genetic information or predisposing characteristic, military or veteran status, political affiliation or belief, arrest or conviction record, marital status or any other characteristic protected by institutional policy or state, local or federal law. The College does not discriminate on the basis of sex or gender in its educational, extracurricular, athletic or other programs or in the context of employment.</w:t>
      </w:r>
    </w:p>
    <w:p w14:paraId="09C2DF27" w14:textId="77777777" w:rsidR="00201651" w:rsidRPr="007A2D45" w:rsidRDefault="00201651" w:rsidP="00201651">
      <w:pPr>
        <w:pStyle w:val="NormalWeb"/>
        <w:spacing w:before="150" w:after="150"/>
        <w:ind w:left="360"/>
        <w:textAlignment w:val="baseline"/>
        <w:rPr>
          <w:color w:val="000000"/>
        </w:rPr>
      </w:pPr>
      <w:r w:rsidRPr="007A2D45">
        <w:rPr>
          <w:color w:val="000000"/>
        </w:rPr>
        <w:t>The College, as an educational community, will respond promptly and equitably to reports of sex discrimination and harassment, sexual harassment, sexual violence, stalking, intimate partner violence, and sex- or gender-based harassment that does not involve conduct of a sexual nature in order to eliminate the harassment, prevent its recurrence, and address its effects on any individual or the community.</w:t>
      </w:r>
    </w:p>
    <w:p w14:paraId="13F7A13B" w14:textId="77777777" w:rsidR="00201651" w:rsidRDefault="00201651" w:rsidP="00201651">
      <w:pPr>
        <w:pStyle w:val="NormalWeb"/>
        <w:spacing w:after="0"/>
        <w:ind w:left="360"/>
        <w:textAlignment w:val="baseline"/>
        <w:rPr>
          <w:color w:val="000000"/>
        </w:rPr>
      </w:pPr>
      <w:r w:rsidRPr="007A2D45">
        <w:rPr>
          <w:color w:val="000000"/>
        </w:rPr>
        <w:t xml:space="preserve">Inquiries concerning the application of this policy prescribed by Title VII of the Civil Rights Act of 1964, and Section 504 of the Rehabilitation Act of 1973, may be directed to Human Resources at Nazareth College, 4245 East Avenue, Rochester, NY 14618, </w:t>
      </w:r>
      <w:proofErr w:type="gramStart"/>
      <w:r w:rsidRPr="007A2D45">
        <w:rPr>
          <w:color w:val="000000"/>
        </w:rPr>
        <w:t>585</w:t>
      </w:r>
      <w:proofErr w:type="gramEnd"/>
      <w:r w:rsidRPr="007A2D45">
        <w:rPr>
          <w:color w:val="000000"/>
        </w:rPr>
        <w:t>-389-2060. The College’s Title IX Coordinator (Division of Community and Belonging) coordinates the responsibilities under Title IX of the Educational Amendments of 1972 and may be contacted at 4245 East Avenue, Rochester, NY 14618, 585-389-2877. For more information, see the websites of the </w:t>
      </w:r>
      <w:hyperlink r:id="rId5" w:history="1">
        <w:r w:rsidRPr="007A2D45">
          <w:rPr>
            <w:rStyle w:val="Hyperlink"/>
            <w:color w:val="8666AB"/>
            <w:bdr w:val="none" w:sz="0" w:space="0" w:color="auto" w:frame="1"/>
          </w:rPr>
          <w:t>Title IX Office</w:t>
        </w:r>
      </w:hyperlink>
      <w:r w:rsidRPr="007A2D45">
        <w:rPr>
          <w:color w:val="000000"/>
        </w:rPr>
        <w:t> and the </w:t>
      </w:r>
      <w:hyperlink r:id="rId6" w:history="1">
        <w:r w:rsidRPr="007A2D45">
          <w:rPr>
            <w:rStyle w:val="Hyperlink"/>
            <w:color w:val="8666AB"/>
            <w:bdr w:val="none" w:sz="0" w:space="0" w:color="auto" w:frame="1"/>
          </w:rPr>
          <w:t>Student Accessibility Services Office</w:t>
        </w:r>
      </w:hyperlink>
      <w:r w:rsidRPr="007A2D45">
        <w:rPr>
          <w:color w:val="000000"/>
        </w:rPr>
        <w:t>.</w:t>
      </w:r>
    </w:p>
    <w:p w14:paraId="1DF1018B" w14:textId="77777777" w:rsidR="00201651" w:rsidRDefault="00201651" w:rsidP="00201651">
      <w:pPr>
        <w:pStyle w:val="NormalWeb"/>
        <w:spacing w:after="0"/>
        <w:ind w:left="360"/>
        <w:textAlignment w:val="baseline"/>
        <w:rPr>
          <w:color w:val="000000"/>
        </w:rPr>
      </w:pPr>
    </w:p>
    <w:p w14:paraId="41D4F24F" w14:textId="77777777" w:rsidR="00201651" w:rsidRPr="00E632E1" w:rsidRDefault="00201651" w:rsidP="00E632E1">
      <w:pPr>
        <w:pStyle w:val="NormalWeb"/>
        <w:numPr>
          <w:ilvl w:val="0"/>
          <w:numId w:val="1"/>
        </w:numPr>
        <w:spacing w:after="160"/>
        <w:contextualSpacing/>
        <w:textAlignment w:val="baseline"/>
        <w:rPr>
          <w:color w:val="000000"/>
          <w:sz w:val="32"/>
          <w:szCs w:val="32"/>
        </w:rPr>
      </w:pPr>
      <w:r w:rsidRPr="00E632E1">
        <w:rPr>
          <w:color w:val="000000"/>
          <w:sz w:val="32"/>
          <w:szCs w:val="32"/>
        </w:rPr>
        <w:t>Students with Animals on Campus Policy Statement</w:t>
      </w:r>
    </w:p>
    <w:p w14:paraId="21609F1C" w14:textId="77777777" w:rsidR="00201651" w:rsidRPr="00201651" w:rsidRDefault="00201651" w:rsidP="00E632E1">
      <w:pPr>
        <w:spacing w:before="100" w:beforeAutospacing="1" w:line="240" w:lineRule="auto"/>
        <w:ind w:left="360"/>
        <w:contextualSpacing/>
        <w:rPr>
          <w:rFonts w:ascii="Times New Roman" w:eastAsia="Times New Roman" w:hAnsi="Times New Roman" w:cs="Times New Roman"/>
          <w:sz w:val="24"/>
          <w:szCs w:val="24"/>
        </w:rPr>
      </w:pPr>
      <w:r w:rsidRPr="00201651">
        <w:rPr>
          <w:rFonts w:ascii="Times New Roman" w:eastAsia="Times New Roman" w:hAnsi="Times New Roman" w:cs="Times New Roman"/>
          <w:sz w:val="24"/>
          <w:szCs w:val="24"/>
        </w:rPr>
        <w:t>The College recognizes that the use of “service animals” as defined by the Americans with Disabilities Act (ADA) and New York law may be necessary to ensure that individuals with disabilities have equal access to the College’s programs, activities, and facilities. (</w:t>
      </w:r>
      <w:r w:rsidRPr="00201651">
        <w:rPr>
          <w:rFonts w:ascii="Times New Roman" w:hAnsi="Times New Roman" w:cs="Times New Roman"/>
          <w:sz w:val="24"/>
          <w:szCs w:val="24"/>
        </w:rPr>
        <w:t xml:space="preserve">The College also complies with New York laws governing the use of service animals in training on College property.) </w:t>
      </w:r>
      <w:r w:rsidRPr="00201651">
        <w:rPr>
          <w:rFonts w:ascii="Times New Roman" w:eastAsia="Times New Roman" w:hAnsi="Times New Roman" w:cs="Times New Roman"/>
          <w:sz w:val="24"/>
          <w:szCs w:val="24"/>
        </w:rPr>
        <w:t>The College is also committed to allowing approved “assistance animals” (including emotional support animals) under the Fair Housing Act and Section 504 of the Rehabilitation Act of 1973 to provide individuals with disabilities an equal opportunity to use and enjoy College housing.</w:t>
      </w:r>
    </w:p>
    <w:p w14:paraId="12C4C9EB" w14:textId="77777777" w:rsidR="00201651" w:rsidRPr="00201651" w:rsidRDefault="00201651" w:rsidP="00201651">
      <w:pPr>
        <w:spacing w:before="100" w:beforeAutospacing="1" w:after="100" w:afterAutospacing="1" w:line="240" w:lineRule="auto"/>
        <w:ind w:left="360"/>
        <w:rPr>
          <w:rFonts w:eastAsia="Times New Roman"/>
        </w:rPr>
      </w:pPr>
      <w:r w:rsidRPr="00201651">
        <w:rPr>
          <w:rFonts w:ascii="Times New Roman" w:eastAsia="Times New Roman" w:hAnsi="Times New Roman" w:cs="Times New Roman"/>
          <w:sz w:val="24"/>
          <w:szCs w:val="24"/>
        </w:rPr>
        <w:t xml:space="preserve">Although it is generally the policy of Nazareth College to prohibit animals of any type in controlled spaces on College property, including College housing, the College is committed to providing reasonable accommodations to individuals with disabilities whenever there is a disability-related need for the requested accommodation. The College will consider a request </w:t>
      </w:r>
      <w:r w:rsidRPr="00201651">
        <w:rPr>
          <w:rFonts w:ascii="Times New Roman" w:eastAsia="Times New Roman" w:hAnsi="Times New Roman" w:cs="Times New Roman"/>
          <w:sz w:val="24"/>
          <w:szCs w:val="24"/>
        </w:rPr>
        <w:lastRenderedPageBreak/>
        <w:t>by an individual with a disability for reasonable accommodation to allow the use of a service animal or assistance animal under the terms and conditions set forth in this policy, as well as the College’s polices on Special Housing</w:t>
      </w:r>
      <w:r w:rsidRPr="00201651">
        <w:rPr>
          <w:rFonts w:eastAsia="Times New Roman"/>
        </w:rPr>
        <w:t xml:space="preserve"> Accommodations. </w:t>
      </w:r>
      <w:r w:rsidRPr="00201651">
        <w:rPr>
          <w:rFonts w:ascii="Times New Roman" w:eastAsia="Times New Roman" w:hAnsi="Times New Roman" w:cs="Times New Roman"/>
          <w:sz w:val="24"/>
          <w:szCs w:val="24"/>
        </w:rPr>
        <w:t>No animals may be kept in College housing at any time prior to the individual receiving approval pursuant to this policy.</w:t>
      </w:r>
      <w:r w:rsidRPr="00201651">
        <w:rPr>
          <w:rFonts w:eastAsia="Times New Roman"/>
        </w:rPr>
        <w:t xml:space="preserve"> </w:t>
      </w:r>
    </w:p>
    <w:p w14:paraId="2283008F" w14:textId="77777777" w:rsidR="00F62B1D" w:rsidRPr="00E632E1" w:rsidRDefault="00F62B1D" w:rsidP="00F62B1D">
      <w:pPr>
        <w:pStyle w:val="NormalWeb"/>
        <w:numPr>
          <w:ilvl w:val="0"/>
          <w:numId w:val="1"/>
        </w:numPr>
        <w:spacing w:after="160"/>
        <w:contextualSpacing/>
        <w:textAlignment w:val="baseline"/>
        <w:rPr>
          <w:color w:val="000000"/>
          <w:sz w:val="32"/>
          <w:szCs w:val="32"/>
        </w:rPr>
      </w:pPr>
      <w:r>
        <w:rPr>
          <w:color w:val="000000"/>
          <w:sz w:val="32"/>
          <w:szCs w:val="32"/>
        </w:rPr>
        <w:t>Definitions</w:t>
      </w:r>
    </w:p>
    <w:p w14:paraId="03C9B8D1" w14:textId="063749D5" w:rsidR="0055632D" w:rsidRPr="0055632D" w:rsidRDefault="00E632E1" w:rsidP="0055632D">
      <w:pPr>
        <w:pStyle w:val="ListParagraph"/>
        <w:ind w:left="360"/>
        <w:rPr>
          <w:rFonts w:ascii="Times New Roman" w:hAnsi="Times New Roman" w:cs="Times New Roman"/>
          <w:sz w:val="24"/>
          <w:szCs w:val="24"/>
        </w:rPr>
      </w:pPr>
      <w:r w:rsidRPr="00E632E1">
        <w:rPr>
          <w:rFonts w:ascii="Times New Roman" w:hAnsi="Times New Roman" w:cs="Times New Roman"/>
          <w:b/>
          <w:sz w:val="24"/>
          <w:szCs w:val="24"/>
        </w:rPr>
        <w:t xml:space="preserve">Assistance animal </w:t>
      </w:r>
      <w:r w:rsidRPr="00E632E1">
        <w:rPr>
          <w:rFonts w:ascii="Times New Roman" w:hAnsi="Times New Roman" w:cs="Times New Roman"/>
          <w:sz w:val="24"/>
          <w:szCs w:val="24"/>
        </w:rPr>
        <w:t>- An animal that works, provides assistance, or performs tasks for the benefit of a person with a disability, or provides emotional support that alleviates one or more identified symptoms or effects of a person’s disability, but which is not considered a service animal under the ADA or this policy. An assistance animal does not necessarily need to have formal training, and is not limited to a specific type of animal.</w:t>
      </w:r>
      <w:r>
        <w:rPr>
          <w:rFonts w:ascii="Times New Roman" w:hAnsi="Times New Roman" w:cs="Times New Roman"/>
          <w:sz w:val="24"/>
          <w:szCs w:val="24"/>
        </w:rPr>
        <w:t xml:space="preserve"> The Fair Housing Act (FHA) and the U.S. Department of Housing and Urban Development (HUD) use the term </w:t>
      </w:r>
      <w:r w:rsidRPr="008D2729">
        <w:rPr>
          <w:rFonts w:ascii="Times New Roman" w:hAnsi="Times New Roman" w:cs="Times New Roman"/>
          <w:i/>
          <w:sz w:val="24"/>
          <w:szCs w:val="24"/>
        </w:rPr>
        <w:t>assistance animal</w:t>
      </w:r>
      <w:r>
        <w:rPr>
          <w:rFonts w:ascii="Times New Roman" w:hAnsi="Times New Roman" w:cs="Times New Roman"/>
          <w:sz w:val="24"/>
          <w:szCs w:val="24"/>
        </w:rPr>
        <w:t>, which encompasses emotional support animals.</w:t>
      </w:r>
    </w:p>
    <w:p w14:paraId="30F7AB41" w14:textId="534AC238" w:rsidR="0055632D" w:rsidRPr="0055632D" w:rsidRDefault="00201651" w:rsidP="0055632D">
      <w:pPr>
        <w:pStyle w:val="ListParagraph"/>
        <w:ind w:left="360"/>
        <w:rPr>
          <w:rFonts w:ascii="Times New Roman" w:hAnsi="Times New Roman" w:cs="Times New Roman"/>
          <w:sz w:val="24"/>
          <w:szCs w:val="24"/>
        </w:rPr>
      </w:pPr>
      <w:r w:rsidRPr="00201651">
        <w:rPr>
          <w:rFonts w:ascii="Times New Roman" w:hAnsi="Times New Roman" w:cs="Times New Roman"/>
          <w:b/>
          <w:sz w:val="24"/>
          <w:szCs w:val="24"/>
        </w:rPr>
        <w:t xml:space="preserve">College housing - </w:t>
      </w:r>
      <w:r w:rsidRPr="00201651">
        <w:rPr>
          <w:rFonts w:ascii="Times New Roman" w:hAnsi="Times New Roman" w:cs="Times New Roman"/>
          <w:sz w:val="24"/>
          <w:szCs w:val="24"/>
        </w:rPr>
        <w:t>Any residential facility owned and/or operated by the College.</w:t>
      </w:r>
    </w:p>
    <w:p w14:paraId="0972500F" w14:textId="77777777" w:rsidR="00201651" w:rsidRPr="00201651" w:rsidRDefault="00201651" w:rsidP="0055632D">
      <w:pPr>
        <w:pStyle w:val="ListParagraph"/>
        <w:ind w:left="360"/>
        <w:rPr>
          <w:rFonts w:ascii="Times New Roman" w:hAnsi="Times New Roman" w:cs="Times New Roman"/>
          <w:sz w:val="24"/>
          <w:szCs w:val="24"/>
        </w:rPr>
      </w:pPr>
      <w:r w:rsidRPr="00201651">
        <w:rPr>
          <w:rFonts w:ascii="Times New Roman" w:hAnsi="Times New Roman" w:cs="Times New Roman"/>
          <w:b/>
          <w:sz w:val="24"/>
          <w:szCs w:val="24"/>
        </w:rPr>
        <w:t>College property</w:t>
      </w:r>
      <w:r w:rsidRPr="00201651">
        <w:rPr>
          <w:rFonts w:ascii="Times New Roman" w:hAnsi="Times New Roman" w:cs="Times New Roman"/>
          <w:sz w:val="24"/>
          <w:szCs w:val="24"/>
        </w:rPr>
        <w:t xml:space="preserve"> – All areas owned or controlled by the College.</w:t>
      </w:r>
    </w:p>
    <w:p w14:paraId="01760926" w14:textId="77777777" w:rsidR="00201651" w:rsidRPr="00201651" w:rsidRDefault="00201651" w:rsidP="0055632D">
      <w:pPr>
        <w:pStyle w:val="ListParagraph"/>
        <w:ind w:left="360"/>
        <w:rPr>
          <w:rFonts w:ascii="Times New Roman" w:hAnsi="Times New Roman" w:cs="Times New Roman"/>
          <w:sz w:val="24"/>
          <w:szCs w:val="24"/>
        </w:rPr>
      </w:pPr>
      <w:r w:rsidRPr="00201651">
        <w:rPr>
          <w:rFonts w:ascii="Times New Roman" w:hAnsi="Times New Roman" w:cs="Times New Roman"/>
          <w:b/>
          <w:sz w:val="24"/>
          <w:szCs w:val="24"/>
        </w:rPr>
        <w:t>Controlled space</w:t>
      </w:r>
      <w:r w:rsidRPr="00201651">
        <w:rPr>
          <w:rFonts w:ascii="Times New Roman" w:hAnsi="Times New Roman" w:cs="Times New Roman"/>
          <w:sz w:val="24"/>
          <w:szCs w:val="24"/>
        </w:rPr>
        <w:t xml:space="preserve"> – Indoor spaces owned and/or operated by the College that are not open to the public. These areas have restricted use or access. </w:t>
      </w:r>
    </w:p>
    <w:p w14:paraId="2849A50A" w14:textId="6FF747FC" w:rsidR="00201651" w:rsidRPr="00201651" w:rsidRDefault="00201651" w:rsidP="0055632D">
      <w:pPr>
        <w:pStyle w:val="ListParagraph"/>
        <w:ind w:left="360"/>
        <w:rPr>
          <w:rFonts w:ascii="Times New Roman" w:hAnsi="Times New Roman" w:cs="Times New Roman"/>
          <w:sz w:val="24"/>
          <w:szCs w:val="24"/>
        </w:rPr>
      </w:pPr>
      <w:r w:rsidRPr="00201651">
        <w:rPr>
          <w:rFonts w:ascii="Times New Roman" w:hAnsi="Times New Roman" w:cs="Times New Roman"/>
          <w:b/>
          <w:sz w:val="24"/>
          <w:szCs w:val="24"/>
        </w:rPr>
        <w:t>Emotional support animal (ESA)</w:t>
      </w:r>
      <w:r w:rsidRPr="00201651">
        <w:rPr>
          <w:rFonts w:ascii="Times New Roman" w:hAnsi="Times New Roman" w:cs="Times New Roman"/>
          <w:sz w:val="24"/>
          <w:szCs w:val="24"/>
        </w:rPr>
        <w:t xml:space="preserve"> – A category of assistance animal</w:t>
      </w:r>
      <w:r w:rsidR="005D1698">
        <w:rPr>
          <w:rFonts w:ascii="Times New Roman" w:hAnsi="Times New Roman" w:cs="Times New Roman"/>
          <w:sz w:val="24"/>
          <w:szCs w:val="24"/>
        </w:rPr>
        <w:t xml:space="preserve"> </w:t>
      </w:r>
      <w:r w:rsidR="004D2F5F">
        <w:rPr>
          <w:rFonts w:ascii="Times New Roman" w:hAnsi="Times New Roman" w:cs="Times New Roman"/>
          <w:sz w:val="24"/>
          <w:szCs w:val="24"/>
        </w:rPr>
        <w:t xml:space="preserve">within housing </w:t>
      </w:r>
      <w:r w:rsidR="005D1698">
        <w:rPr>
          <w:rFonts w:ascii="Times New Roman" w:hAnsi="Times New Roman" w:cs="Times New Roman"/>
          <w:sz w:val="24"/>
          <w:szCs w:val="24"/>
        </w:rPr>
        <w:t>under the Fair Housing Act (FHA)</w:t>
      </w:r>
      <w:r w:rsidRPr="00201651">
        <w:rPr>
          <w:rFonts w:ascii="Times New Roman" w:hAnsi="Times New Roman" w:cs="Times New Roman"/>
          <w:sz w:val="24"/>
          <w:szCs w:val="24"/>
        </w:rPr>
        <w:t xml:space="preserve">. ESAs provide emotional support that alleviate one or more identified symptoms or effects of an individual’s disability. </w:t>
      </w:r>
      <w:r w:rsidR="009A78B7">
        <w:rPr>
          <w:rFonts w:ascii="Times New Roman" w:hAnsi="Times New Roman" w:cs="Times New Roman"/>
          <w:sz w:val="24"/>
          <w:szCs w:val="24"/>
        </w:rPr>
        <w:t xml:space="preserve">Treating health providers determine if an ESA </w:t>
      </w:r>
      <w:r w:rsidR="00A476B4">
        <w:rPr>
          <w:rFonts w:ascii="Times New Roman" w:hAnsi="Times New Roman" w:cs="Times New Roman"/>
          <w:sz w:val="24"/>
          <w:szCs w:val="24"/>
        </w:rPr>
        <w:t>is an appropriate accommodation to support the individual with a disability.</w:t>
      </w:r>
      <w:r w:rsidR="009A78B7">
        <w:rPr>
          <w:rFonts w:ascii="Times New Roman" w:hAnsi="Times New Roman" w:cs="Times New Roman"/>
          <w:sz w:val="24"/>
          <w:szCs w:val="24"/>
        </w:rPr>
        <w:t xml:space="preserve"> </w:t>
      </w:r>
      <w:r w:rsidRPr="00201651">
        <w:rPr>
          <w:rFonts w:ascii="Times New Roman" w:hAnsi="Times New Roman" w:cs="Times New Roman"/>
          <w:sz w:val="24"/>
          <w:szCs w:val="24"/>
        </w:rPr>
        <w:t>ESAs are not considered service animals under the ADA or this policy.</w:t>
      </w:r>
      <w:r w:rsidR="00785E6A">
        <w:rPr>
          <w:rFonts w:ascii="Times New Roman" w:hAnsi="Times New Roman" w:cs="Times New Roman"/>
          <w:sz w:val="24"/>
          <w:szCs w:val="24"/>
        </w:rPr>
        <w:t xml:space="preserve"> </w:t>
      </w:r>
    </w:p>
    <w:p w14:paraId="2C4D26E2" w14:textId="569FF9D4" w:rsidR="00201651" w:rsidRPr="00201651" w:rsidRDefault="00201651" w:rsidP="0055632D">
      <w:pPr>
        <w:pStyle w:val="ListParagraph"/>
        <w:ind w:left="360"/>
        <w:rPr>
          <w:rFonts w:ascii="Times New Roman" w:hAnsi="Times New Roman" w:cs="Times New Roman"/>
          <w:sz w:val="24"/>
          <w:szCs w:val="24"/>
        </w:rPr>
      </w:pPr>
      <w:r w:rsidRPr="00201651">
        <w:rPr>
          <w:rFonts w:ascii="Times New Roman" w:hAnsi="Times New Roman" w:cs="Times New Roman"/>
          <w:b/>
          <w:sz w:val="24"/>
          <w:szCs w:val="24"/>
        </w:rPr>
        <w:t>Handler</w:t>
      </w:r>
      <w:r w:rsidRPr="00201651">
        <w:rPr>
          <w:rFonts w:ascii="Times New Roman" w:hAnsi="Times New Roman" w:cs="Times New Roman"/>
          <w:sz w:val="24"/>
          <w:szCs w:val="24"/>
        </w:rPr>
        <w:t xml:space="preserve"> – An owner, user, or trainer of a service animal or assistance animal, or the owner or individual bringing any other animal onto College property.</w:t>
      </w:r>
    </w:p>
    <w:p w14:paraId="26D97E90" w14:textId="77777777" w:rsidR="00201651" w:rsidRPr="00201651" w:rsidRDefault="00201651" w:rsidP="0055632D">
      <w:pPr>
        <w:pStyle w:val="ListParagraph"/>
        <w:ind w:left="360"/>
        <w:rPr>
          <w:rFonts w:ascii="Times New Roman" w:hAnsi="Times New Roman" w:cs="Times New Roman"/>
          <w:sz w:val="24"/>
          <w:szCs w:val="24"/>
        </w:rPr>
      </w:pPr>
      <w:r w:rsidRPr="00201651">
        <w:rPr>
          <w:rFonts w:ascii="Times New Roman" w:hAnsi="Times New Roman" w:cs="Times New Roman"/>
          <w:b/>
          <w:sz w:val="24"/>
          <w:szCs w:val="24"/>
        </w:rPr>
        <w:t xml:space="preserve">Pet </w:t>
      </w:r>
      <w:r w:rsidRPr="00201651">
        <w:rPr>
          <w:rFonts w:ascii="Times New Roman" w:hAnsi="Times New Roman" w:cs="Times New Roman"/>
          <w:sz w:val="24"/>
          <w:szCs w:val="24"/>
        </w:rPr>
        <w:t>– A domestic animal that is for ordinary companionship purposes and is not trained to provide any emotional, therapeutic or medical tasks/assistance. Pets are not considered ESAs, assistance animals or service animals under the ADA or this policy.</w:t>
      </w:r>
    </w:p>
    <w:p w14:paraId="00D91CF7" w14:textId="77777777" w:rsidR="00201651" w:rsidRPr="00201651" w:rsidRDefault="00201651" w:rsidP="0055632D">
      <w:pPr>
        <w:pStyle w:val="ListParagraph"/>
        <w:ind w:left="360"/>
        <w:rPr>
          <w:rFonts w:ascii="Times New Roman" w:hAnsi="Times New Roman" w:cs="Times New Roman"/>
          <w:sz w:val="24"/>
          <w:szCs w:val="24"/>
        </w:rPr>
      </w:pPr>
      <w:r w:rsidRPr="00201651">
        <w:rPr>
          <w:rFonts w:ascii="Times New Roman" w:hAnsi="Times New Roman" w:cs="Times New Roman"/>
          <w:b/>
          <w:sz w:val="24"/>
          <w:szCs w:val="24"/>
        </w:rPr>
        <w:t>Public space</w:t>
      </w:r>
      <w:r w:rsidRPr="00201651">
        <w:rPr>
          <w:rFonts w:ascii="Times New Roman" w:hAnsi="Times New Roman" w:cs="Times New Roman"/>
          <w:sz w:val="24"/>
          <w:szCs w:val="24"/>
        </w:rPr>
        <w:t xml:space="preserve"> – Any area on campus (indoor and/or outdoor) that is open to the general public. Classrooms, residence halls, and most employee workspaces are generally not considered public spaces.</w:t>
      </w:r>
    </w:p>
    <w:p w14:paraId="2438E5DE" w14:textId="5189BC9C" w:rsidR="00201651" w:rsidRPr="00201651" w:rsidRDefault="00201651" w:rsidP="0055632D">
      <w:pPr>
        <w:pStyle w:val="ListParagraph"/>
        <w:ind w:left="360"/>
        <w:rPr>
          <w:rFonts w:ascii="Times New Roman" w:hAnsi="Times New Roman" w:cs="Times New Roman"/>
          <w:sz w:val="24"/>
          <w:szCs w:val="24"/>
        </w:rPr>
      </w:pPr>
      <w:r w:rsidRPr="00201651">
        <w:rPr>
          <w:rFonts w:ascii="Times New Roman" w:hAnsi="Times New Roman" w:cs="Times New Roman"/>
          <w:b/>
          <w:sz w:val="24"/>
          <w:szCs w:val="24"/>
        </w:rPr>
        <w:t>Service animal</w:t>
      </w:r>
      <w:r w:rsidRPr="00201651">
        <w:rPr>
          <w:rFonts w:ascii="Times New Roman" w:hAnsi="Times New Roman" w:cs="Times New Roman"/>
          <w:sz w:val="24"/>
          <w:szCs w:val="24"/>
        </w:rPr>
        <w:t xml:space="preserve"> – A dog or miniature horse that is individually trained to do work or</w:t>
      </w:r>
      <w:r w:rsidR="00E632E1">
        <w:rPr>
          <w:rFonts w:ascii="Times New Roman" w:hAnsi="Times New Roman" w:cs="Times New Roman"/>
          <w:sz w:val="24"/>
          <w:szCs w:val="24"/>
        </w:rPr>
        <w:t xml:space="preserve"> </w:t>
      </w:r>
      <w:r w:rsidRPr="00201651">
        <w:rPr>
          <w:rFonts w:ascii="Times New Roman" w:hAnsi="Times New Roman" w:cs="Times New Roman"/>
          <w:sz w:val="24"/>
          <w:szCs w:val="24"/>
        </w:rPr>
        <w:t>perform specific tasks for the benefit of an individual with a disability. Tasks performed by a service animal must be directly related to the handler/owner’s disability, such as: assisting an individual who is blind or has low vision with navigation, or stability and balance; pulling a wheelchair or carrying and retrieving items; alerting an individual who is deaf or hard of hearing to sounds; alerting an individual to the presence of allergens; alerting an individual to a dangerous condition or an oncoming medial event; assisting an individual during a seizure; and interrupting impulsive or destructive behaviors. An animal that simply provides emotional comfort is not considered a service animal under the ADA or this policy. A service animal is not required to wear specific vests or badges.</w:t>
      </w:r>
      <w:r w:rsidR="005C7F4E">
        <w:rPr>
          <w:rFonts w:ascii="Times New Roman" w:hAnsi="Times New Roman" w:cs="Times New Roman"/>
          <w:sz w:val="24"/>
          <w:szCs w:val="24"/>
        </w:rPr>
        <w:t xml:space="preserve"> Documentation of service animal training is not required.</w:t>
      </w:r>
    </w:p>
    <w:p w14:paraId="40514070" w14:textId="0ECF9748" w:rsidR="0055632D" w:rsidRDefault="00201651" w:rsidP="0055632D">
      <w:pPr>
        <w:pStyle w:val="ListParagraph"/>
        <w:ind w:left="360"/>
        <w:rPr>
          <w:rFonts w:ascii="Times New Roman" w:hAnsi="Times New Roman" w:cs="Times New Roman"/>
          <w:sz w:val="24"/>
          <w:szCs w:val="24"/>
        </w:rPr>
      </w:pPr>
      <w:r w:rsidRPr="00201651">
        <w:rPr>
          <w:rFonts w:ascii="Times New Roman" w:hAnsi="Times New Roman" w:cs="Times New Roman"/>
          <w:b/>
          <w:sz w:val="24"/>
          <w:szCs w:val="24"/>
        </w:rPr>
        <w:lastRenderedPageBreak/>
        <w:t>Service animal in training</w:t>
      </w:r>
      <w:r w:rsidRPr="00201651">
        <w:rPr>
          <w:rFonts w:ascii="Times New Roman" w:hAnsi="Times New Roman" w:cs="Times New Roman"/>
          <w:sz w:val="24"/>
          <w:szCs w:val="24"/>
        </w:rPr>
        <w:t xml:space="preserve"> – Service animals in training are dogs that are being trained to perform work or a task for a person with a disability.</w:t>
      </w:r>
      <w:r w:rsidR="00E632E1">
        <w:rPr>
          <w:rFonts w:ascii="Times New Roman" w:hAnsi="Times New Roman" w:cs="Times New Roman"/>
          <w:sz w:val="24"/>
          <w:szCs w:val="24"/>
        </w:rPr>
        <w:t xml:space="preserve"> </w:t>
      </w:r>
      <w:r w:rsidR="00F62B1D">
        <w:rPr>
          <w:rFonts w:ascii="Times New Roman" w:hAnsi="Times New Roman" w:cs="Times New Roman"/>
          <w:sz w:val="24"/>
          <w:szCs w:val="24"/>
        </w:rPr>
        <w:t xml:space="preserve"> Service animals in training are covered by N</w:t>
      </w:r>
      <w:r w:rsidR="00BD300F">
        <w:rPr>
          <w:rFonts w:ascii="Times New Roman" w:hAnsi="Times New Roman" w:cs="Times New Roman"/>
          <w:sz w:val="24"/>
          <w:szCs w:val="24"/>
        </w:rPr>
        <w:t xml:space="preserve">ew </w:t>
      </w:r>
      <w:r w:rsidR="00F62B1D">
        <w:rPr>
          <w:rFonts w:ascii="Times New Roman" w:hAnsi="Times New Roman" w:cs="Times New Roman"/>
          <w:sz w:val="24"/>
          <w:szCs w:val="24"/>
        </w:rPr>
        <w:t>Y</w:t>
      </w:r>
      <w:r w:rsidR="00BD300F">
        <w:rPr>
          <w:rFonts w:ascii="Times New Roman" w:hAnsi="Times New Roman" w:cs="Times New Roman"/>
          <w:sz w:val="24"/>
          <w:szCs w:val="24"/>
        </w:rPr>
        <w:t xml:space="preserve">ork </w:t>
      </w:r>
      <w:r w:rsidR="00F62B1D">
        <w:rPr>
          <w:rFonts w:ascii="Times New Roman" w:hAnsi="Times New Roman" w:cs="Times New Roman"/>
          <w:sz w:val="24"/>
          <w:szCs w:val="24"/>
        </w:rPr>
        <w:t>S</w:t>
      </w:r>
      <w:r w:rsidR="00BD300F">
        <w:rPr>
          <w:rFonts w:ascii="Times New Roman" w:hAnsi="Times New Roman" w:cs="Times New Roman"/>
          <w:sz w:val="24"/>
          <w:szCs w:val="24"/>
        </w:rPr>
        <w:t>tate Human Rights L</w:t>
      </w:r>
      <w:r w:rsidR="00F62B1D">
        <w:rPr>
          <w:rFonts w:ascii="Times New Roman" w:hAnsi="Times New Roman" w:cs="Times New Roman"/>
          <w:sz w:val="24"/>
          <w:szCs w:val="24"/>
        </w:rPr>
        <w:t>aw and must also adhere to this policy.</w:t>
      </w:r>
    </w:p>
    <w:p w14:paraId="106A3361" w14:textId="15ADAF4C" w:rsidR="0055632D" w:rsidRPr="0055632D" w:rsidRDefault="0055632D" w:rsidP="0055632D">
      <w:pPr>
        <w:pStyle w:val="ListParagraph"/>
        <w:ind w:left="360"/>
        <w:rPr>
          <w:rFonts w:ascii="Times New Roman" w:hAnsi="Times New Roman" w:cs="Times New Roman"/>
          <w:sz w:val="24"/>
          <w:szCs w:val="24"/>
        </w:rPr>
      </w:pPr>
      <w:r w:rsidRPr="0055632D">
        <w:rPr>
          <w:rFonts w:ascii="Times New Roman" w:hAnsi="Times New Roman" w:cs="Times New Roman"/>
          <w:b/>
          <w:sz w:val="24"/>
          <w:szCs w:val="24"/>
        </w:rPr>
        <w:t>Therapy animal</w:t>
      </w:r>
      <w:r w:rsidRPr="0055632D">
        <w:rPr>
          <w:rFonts w:ascii="Times New Roman" w:hAnsi="Times New Roman" w:cs="Times New Roman"/>
          <w:sz w:val="24"/>
          <w:szCs w:val="24"/>
        </w:rPr>
        <w:t xml:space="preserve"> – Specifically trained animals to provide comfort and affection to people. Therapy animals are found in a variety of settings such as schools, nursing homes and community facilities.</w:t>
      </w:r>
      <w:r w:rsidR="00DE4E81">
        <w:rPr>
          <w:rFonts w:ascii="Times New Roman" w:hAnsi="Times New Roman" w:cs="Times New Roman"/>
          <w:sz w:val="24"/>
          <w:szCs w:val="24"/>
        </w:rPr>
        <w:t xml:space="preserve"> </w:t>
      </w:r>
    </w:p>
    <w:p w14:paraId="1E8BCD1C" w14:textId="77777777" w:rsidR="00F62B1D" w:rsidRDefault="00F62B1D" w:rsidP="002318E1">
      <w:pPr>
        <w:pStyle w:val="ListParagraph"/>
        <w:ind w:left="360"/>
        <w:rPr>
          <w:rFonts w:ascii="Times New Roman" w:hAnsi="Times New Roman" w:cs="Times New Roman"/>
          <w:sz w:val="32"/>
          <w:szCs w:val="32"/>
        </w:rPr>
      </w:pPr>
    </w:p>
    <w:p w14:paraId="74486EFB" w14:textId="77777777" w:rsidR="00F62B1D" w:rsidRPr="00F62B1D" w:rsidRDefault="00F62B1D" w:rsidP="002318E1">
      <w:pPr>
        <w:pStyle w:val="ListParagraph"/>
        <w:ind w:left="360"/>
        <w:rPr>
          <w:rFonts w:ascii="Times New Roman" w:hAnsi="Times New Roman" w:cs="Times New Roman"/>
          <w:sz w:val="24"/>
          <w:szCs w:val="24"/>
        </w:rPr>
      </w:pPr>
      <w:r w:rsidRPr="00F62B1D">
        <w:rPr>
          <w:rFonts w:ascii="Times New Roman" w:hAnsi="Times New Roman" w:cs="Times New Roman"/>
          <w:sz w:val="32"/>
          <w:szCs w:val="32"/>
        </w:rPr>
        <w:t>4. Service Animals</w:t>
      </w:r>
    </w:p>
    <w:p w14:paraId="19D67BC9" w14:textId="77777777" w:rsidR="00F62B1D" w:rsidRPr="00F62B1D" w:rsidRDefault="00F62B1D" w:rsidP="002318E1">
      <w:pPr>
        <w:ind w:left="360"/>
        <w:rPr>
          <w:rFonts w:ascii="Times New Roman" w:hAnsi="Times New Roman" w:cs="Times New Roman"/>
          <w:sz w:val="24"/>
          <w:szCs w:val="24"/>
        </w:rPr>
      </w:pPr>
      <w:r w:rsidRPr="00F62B1D">
        <w:rPr>
          <w:rFonts w:ascii="Times New Roman" w:hAnsi="Times New Roman" w:cs="Times New Roman"/>
          <w:sz w:val="24"/>
          <w:szCs w:val="24"/>
        </w:rPr>
        <w:t xml:space="preserve">An individual with a disability may be entitled to the use of a service animal on College property if: (1) the individual has a disability, as defined by law; (2) the accompanying animal is trained to do specific tasks for the qualified individual; and (3) the individual complies with the rules and procedures provided in this policy. </w:t>
      </w:r>
    </w:p>
    <w:p w14:paraId="54579760" w14:textId="5C1DDA7F" w:rsidR="00F62B1D" w:rsidRPr="00F62B1D" w:rsidRDefault="00F62B1D" w:rsidP="002318E1">
      <w:pPr>
        <w:ind w:left="360"/>
        <w:rPr>
          <w:rFonts w:ascii="Times New Roman" w:hAnsi="Times New Roman" w:cs="Times New Roman"/>
          <w:sz w:val="24"/>
          <w:szCs w:val="24"/>
        </w:rPr>
      </w:pPr>
      <w:r w:rsidRPr="00F62B1D">
        <w:rPr>
          <w:rFonts w:ascii="Times New Roman" w:hAnsi="Times New Roman" w:cs="Times New Roman"/>
          <w:sz w:val="24"/>
          <w:szCs w:val="24"/>
        </w:rPr>
        <w:t>An individual who brings a service animal on College property may be asked whether the animal is needed because of a disability</w:t>
      </w:r>
      <w:r w:rsidR="00C84740">
        <w:rPr>
          <w:rFonts w:ascii="Times New Roman" w:hAnsi="Times New Roman" w:cs="Times New Roman"/>
          <w:sz w:val="24"/>
          <w:szCs w:val="24"/>
        </w:rPr>
        <w:t xml:space="preserve"> </w:t>
      </w:r>
      <w:r w:rsidR="006F7379">
        <w:rPr>
          <w:rFonts w:ascii="Times New Roman" w:hAnsi="Times New Roman" w:cs="Times New Roman"/>
          <w:sz w:val="24"/>
          <w:szCs w:val="24"/>
        </w:rPr>
        <w:t>(</w:t>
      </w:r>
      <w:r w:rsidR="00C84740">
        <w:rPr>
          <w:rFonts w:ascii="Times New Roman" w:hAnsi="Times New Roman" w:cs="Times New Roman"/>
          <w:sz w:val="24"/>
          <w:szCs w:val="24"/>
        </w:rPr>
        <w:t>when the disability is not obvious</w:t>
      </w:r>
      <w:r w:rsidR="006F7379">
        <w:rPr>
          <w:rFonts w:ascii="Times New Roman" w:hAnsi="Times New Roman" w:cs="Times New Roman"/>
          <w:sz w:val="24"/>
          <w:szCs w:val="24"/>
        </w:rPr>
        <w:t>)</w:t>
      </w:r>
      <w:r w:rsidRPr="00F62B1D">
        <w:rPr>
          <w:rFonts w:ascii="Times New Roman" w:hAnsi="Times New Roman" w:cs="Times New Roman"/>
          <w:sz w:val="24"/>
          <w:szCs w:val="24"/>
        </w:rPr>
        <w:t>, and what work or task(s) the animal has been trained to perform. A service animal is permitted to accompany its handler in all areas where such individual (i.e., student, employee or member of the public) is normally allowed to go. After consultation with the handler, the College may determine that there are other restrictions necessary to protect the service animal or others.  Service animals must be harnessed, leashed, or tethered, unless these devices interfere with the service animal’s work or the individual’s disability prevents the use of these devices.</w:t>
      </w:r>
    </w:p>
    <w:p w14:paraId="3F57110C" w14:textId="6AB428A1" w:rsidR="00F62B1D" w:rsidRPr="00F62B1D" w:rsidRDefault="00F62B1D" w:rsidP="002318E1">
      <w:pPr>
        <w:ind w:left="360"/>
        <w:rPr>
          <w:rFonts w:ascii="Times New Roman" w:hAnsi="Times New Roman" w:cs="Times New Roman"/>
          <w:sz w:val="24"/>
          <w:szCs w:val="24"/>
        </w:rPr>
      </w:pPr>
      <w:r w:rsidRPr="00F62B1D">
        <w:rPr>
          <w:rFonts w:ascii="Times New Roman" w:hAnsi="Times New Roman" w:cs="Times New Roman"/>
          <w:sz w:val="24"/>
          <w:szCs w:val="24"/>
        </w:rPr>
        <w:t xml:space="preserve">Visitors and students are not required to receive permission from the College prior to bringing a service animal on College property. However, a student who wishes to reside </w:t>
      </w:r>
      <w:r w:rsidR="00354383">
        <w:rPr>
          <w:rFonts w:ascii="Times New Roman" w:hAnsi="Times New Roman" w:cs="Times New Roman"/>
          <w:sz w:val="24"/>
          <w:szCs w:val="24"/>
        </w:rPr>
        <w:t xml:space="preserve">in College housing is </w:t>
      </w:r>
      <w:r w:rsidR="001247D1">
        <w:rPr>
          <w:rFonts w:ascii="Times New Roman" w:hAnsi="Times New Roman" w:cs="Times New Roman"/>
          <w:sz w:val="24"/>
          <w:szCs w:val="24"/>
        </w:rPr>
        <w:t xml:space="preserve">strongly </w:t>
      </w:r>
      <w:r w:rsidR="00354383">
        <w:rPr>
          <w:rFonts w:ascii="Times New Roman" w:hAnsi="Times New Roman" w:cs="Times New Roman"/>
          <w:sz w:val="24"/>
          <w:szCs w:val="24"/>
        </w:rPr>
        <w:t>encouraged to connect with Student Accessibility Services to help support the student and their animal regarding potential conflicting disabilities with roommate/suitemates, and to inform appropriate personnel regarding animal location for emergency response.</w:t>
      </w:r>
    </w:p>
    <w:p w14:paraId="0A35C4AA" w14:textId="313E8558" w:rsidR="00F62B1D" w:rsidRDefault="00F62B1D" w:rsidP="002318E1">
      <w:pPr>
        <w:ind w:left="360"/>
        <w:rPr>
          <w:rFonts w:ascii="Times New Roman" w:hAnsi="Times New Roman" w:cs="Times New Roman"/>
          <w:sz w:val="24"/>
          <w:szCs w:val="24"/>
        </w:rPr>
      </w:pPr>
      <w:r w:rsidRPr="00F62B1D">
        <w:rPr>
          <w:rFonts w:ascii="Times New Roman" w:hAnsi="Times New Roman" w:cs="Times New Roman"/>
          <w:sz w:val="24"/>
          <w:szCs w:val="24"/>
        </w:rPr>
        <w:t xml:space="preserve">Employees and other individuals who perform work for the College who wish to bring a service animal to work must </w:t>
      </w:r>
      <w:r w:rsidR="00354383">
        <w:rPr>
          <w:rFonts w:ascii="Times New Roman" w:hAnsi="Times New Roman" w:cs="Times New Roman"/>
          <w:sz w:val="24"/>
          <w:szCs w:val="24"/>
        </w:rPr>
        <w:t>contact Human Resources</w:t>
      </w:r>
      <w:r w:rsidRPr="00F62B1D">
        <w:rPr>
          <w:rFonts w:ascii="Times New Roman" w:hAnsi="Times New Roman" w:cs="Times New Roman"/>
          <w:sz w:val="24"/>
          <w:szCs w:val="24"/>
        </w:rPr>
        <w:t xml:space="preserve"> before bringing the animal to work. </w:t>
      </w:r>
    </w:p>
    <w:p w14:paraId="468E45E7" w14:textId="77777777" w:rsidR="00DE4E81" w:rsidRPr="00F62B1D" w:rsidRDefault="00DE4E81" w:rsidP="002318E1">
      <w:pPr>
        <w:ind w:left="360"/>
        <w:rPr>
          <w:rFonts w:ascii="Times New Roman" w:hAnsi="Times New Roman" w:cs="Times New Roman"/>
          <w:sz w:val="24"/>
          <w:szCs w:val="24"/>
        </w:rPr>
      </w:pPr>
    </w:p>
    <w:p w14:paraId="4BC6764A" w14:textId="0FFF0793" w:rsidR="00F62B1D" w:rsidRPr="006C1DC1" w:rsidRDefault="0031753B" w:rsidP="002318E1">
      <w:pPr>
        <w:ind w:left="360"/>
        <w:rPr>
          <w:rFonts w:ascii="Times New Roman" w:hAnsi="Times New Roman" w:cs="Times New Roman"/>
          <w:sz w:val="32"/>
          <w:szCs w:val="32"/>
        </w:rPr>
      </w:pPr>
      <w:r w:rsidRPr="006C1DC1">
        <w:rPr>
          <w:rFonts w:ascii="Times New Roman" w:hAnsi="Times New Roman" w:cs="Times New Roman"/>
          <w:sz w:val="32"/>
          <w:szCs w:val="32"/>
        </w:rPr>
        <w:t>5</w:t>
      </w:r>
      <w:r w:rsidR="00F62B1D" w:rsidRPr="006C1DC1">
        <w:rPr>
          <w:rFonts w:ascii="Times New Roman" w:hAnsi="Times New Roman" w:cs="Times New Roman"/>
          <w:sz w:val="32"/>
          <w:szCs w:val="32"/>
        </w:rPr>
        <w:t>. Assistance Animals/Emotional Support Animals (ESAs)</w:t>
      </w:r>
    </w:p>
    <w:p w14:paraId="17B4C822" w14:textId="1FABB5CC" w:rsidR="00F62B1D" w:rsidRPr="00F62B1D" w:rsidRDefault="00F62B1D" w:rsidP="002318E1">
      <w:pPr>
        <w:ind w:left="360"/>
        <w:rPr>
          <w:rFonts w:ascii="Times New Roman" w:hAnsi="Times New Roman" w:cs="Times New Roman"/>
          <w:sz w:val="24"/>
          <w:szCs w:val="24"/>
        </w:rPr>
      </w:pPr>
      <w:r w:rsidRPr="00F62B1D">
        <w:rPr>
          <w:rFonts w:ascii="Times New Roman" w:hAnsi="Times New Roman" w:cs="Times New Roman"/>
          <w:sz w:val="24"/>
          <w:szCs w:val="24"/>
        </w:rPr>
        <w:t>An individu</w:t>
      </w:r>
      <w:r w:rsidR="0068295A">
        <w:rPr>
          <w:rFonts w:ascii="Times New Roman" w:hAnsi="Times New Roman" w:cs="Times New Roman"/>
          <w:sz w:val="24"/>
          <w:szCs w:val="24"/>
        </w:rPr>
        <w:t>al may be entitled to bring an assistance a</w:t>
      </w:r>
      <w:r w:rsidRPr="00F62B1D">
        <w:rPr>
          <w:rFonts w:ascii="Times New Roman" w:hAnsi="Times New Roman" w:cs="Times New Roman"/>
          <w:sz w:val="24"/>
          <w:szCs w:val="24"/>
        </w:rPr>
        <w:t xml:space="preserve">nimal/ESA into College housing if: (1) the individual has a disability, as defined by law; (2) the animal is necessary to afford the individual an equal opportunity to use and enjoy the residence; and (3) there is an identifiable relationship or nexus between the disability and the assistance the animal provides. </w:t>
      </w:r>
    </w:p>
    <w:p w14:paraId="0D6E6C43" w14:textId="77777777" w:rsidR="00F62B1D" w:rsidRPr="00F62B1D" w:rsidRDefault="00F62B1D" w:rsidP="002318E1">
      <w:pPr>
        <w:ind w:left="360"/>
        <w:rPr>
          <w:rFonts w:ascii="Times New Roman" w:hAnsi="Times New Roman" w:cs="Times New Roman"/>
          <w:sz w:val="24"/>
          <w:szCs w:val="24"/>
        </w:rPr>
      </w:pPr>
      <w:r w:rsidRPr="00F62B1D">
        <w:rPr>
          <w:rFonts w:ascii="Times New Roman" w:hAnsi="Times New Roman" w:cs="Times New Roman"/>
          <w:sz w:val="24"/>
          <w:szCs w:val="24"/>
        </w:rPr>
        <w:t xml:space="preserve">Although it is the policy of the College that individuals are generally prohibited from having animals other than fish (contained with a maximum volume of no more than 25 gallons) in residence halls, the College will consider a request by an individual with a disability for an assistance animal/ESA as a reasonable accommodation. However, no assistance animal may </w:t>
      </w:r>
      <w:r w:rsidRPr="00F62B1D">
        <w:rPr>
          <w:rFonts w:ascii="Times New Roman" w:hAnsi="Times New Roman" w:cs="Times New Roman"/>
          <w:sz w:val="24"/>
          <w:szCs w:val="24"/>
        </w:rPr>
        <w:lastRenderedPageBreak/>
        <w:t xml:space="preserve">be kept in a residence hall at any time prior to the individual receiving approval as a reasonable accommodation pursuant to this policy. </w:t>
      </w:r>
    </w:p>
    <w:p w14:paraId="603C0ABF" w14:textId="690E6ED5" w:rsidR="00F62B1D" w:rsidRPr="00F62B1D" w:rsidRDefault="00F62B1D" w:rsidP="002318E1">
      <w:pPr>
        <w:ind w:left="360"/>
        <w:rPr>
          <w:rFonts w:ascii="Times New Roman" w:hAnsi="Times New Roman" w:cs="Times New Roman"/>
          <w:sz w:val="24"/>
          <w:szCs w:val="24"/>
        </w:rPr>
      </w:pPr>
      <w:r w:rsidRPr="00F62B1D">
        <w:rPr>
          <w:rFonts w:ascii="Times New Roman" w:hAnsi="Times New Roman" w:cs="Times New Roman"/>
          <w:sz w:val="24"/>
          <w:szCs w:val="24"/>
        </w:rPr>
        <w:t>A student</w:t>
      </w:r>
      <w:r w:rsidR="0068295A">
        <w:rPr>
          <w:rFonts w:ascii="Times New Roman" w:hAnsi="Times New Roman" w:cs="Times New Roman"/>
          <w:sz w:val="24"/>
          <w:szCs w:val="24"/>
        </w:rPr>
        <w:t xml:space="preserve"> wishing to request an assistance a</w:t>
      </w:r>
      <w:r w:rsidRPr="00F62B1D">
        <w:rPr>
          <w:rFonts w:ascii="Times New Roman" w:hAnsi="Times New Roman" w:cs="Times New Roman"/>
          <w:sz w:val="24"/>
          <w:szCs w:val="24"/>
        </w:rPr>
        <w:t>nimal/ESA must complete the On-Campus Special Housing Accommodation Request form available from the Student Accessibility Services office and follow the procedures set forth in this policy. The College may require documentation from an appropriate third party (e.g., health care provider, counselor, social worker, etc.) indicating that the individual has a disability and that the animal would provide emotional support or other assistance that would alleviate one or more symptoms or effects of the disability. All students living in on-campus housing must also fill out the standard housing application through Residential Life.</w:t>
      </w:r>
    </w:p>
    <w:p w14:paraId="7A753B5E" w14:textId="204EA6FA" w:rsidR="00F62B1D" w:rsidRPr="00F62B1D" w:rsidRDefault="00F62B1D" w:rsidP="002318E1">
      <w:pPr>
        <w:pStyle w:val="ListParagraph"/>
        <w:ind w:left="360"/>
        <w:rPr>
          <w:rFonts w:ascii="Times New Roman" w:hAnsi="Times New Roman" w:cs="Times New Roman"/>
          <w:sz w:val="24"/>
          <w:szCs w:val="24"/>
        </w:rPr>
      </w:pPr>
      <w:r w:rsidRPr="00F62B1D">
        <w:rPr>
          <w:rFonts w:ascii="Times New Roman" w:hAnsi="Times New Roman" w:cs="Times New Roman"/>
          <w:sz w:val="24"/>
          <w:szCs w:val="24"/>
        </w:rPr>
        <w:t>As set forth in the Special Housing Accommodations Policy, r</w:t>
      </w:r>
      <w:r w:rsidR="00BD300F">
        <w:rPr>
          <w:rFonts w:ascii="Times New Roman" w:hAnsi="Times New Roman" w:cs="Times New Roman"/>
          <w:sz w:val="24"/>
          <w:szCs w:val="24"/>
        </w:rPr>
        <w:t xml:space="preserve">equests for </w:t>
      </w:r>
      <w:r w:rsidR="0068295A">
        <w:rPr>
          <w:rFonts w:ascii="Times New Roman" w:hAnsi="Times New Roman" w:cs="Times New Roman"/>
          <w:sz w:val="24"/>
          <w:szCs w:val="24"/>
        </w:rPr>
        <w:t>assistance a</w:t>
      </w:r>
      <w:r w:rsidRPr="00F62B1D">
        <w:rPr>
          <w:rFonts w:ascii="Times New Roman" w:hAnsi="Times New Roman" w:cs="Times New Roman"/>
          <w:sz w:val="24"/>
          <w:szCs w:val="24"/>
        </w:rPr>
        <w:t>nimals/ESAs in College housing will be individually assessed, and determinations will be made by the Special Housing Accommodations Committee (the “Committee”). The Committee consists of:</w:t>
      </w:r>
    </w:p>
    <w:p w14:paraId="7E737A42" w14:textId="77777777" w:rsidR="00F62B1D" w:rsidRPr="002318E1" w:rsidRDefault="00F62B1D" w:rsidP="002318E1">
      <w:pPr>
        <w:pStyle w:val="ListParagraph"/>
        <w:numPr>
          <w:ilvl w:val="0"/>
          <w:numId w:val="12"/>
        </w:numPr>
        <w:rPr>
          <w:rFonts w:ascii="Times New Roman" w:hAnsi="Times New Roman" w:cs="Times New Roman"/>
          <w:sz w:val="24"/>
          <w:szCs w:val="24"/>
        </w:rPr>
      </w:pPr>
      <w:r w:rsidRPr="002318E1">
        <w:rPr>
          <w:rFonts w:ascii="Times New Roman" w:hAnsi="Times New Roman" w:cs="Times New Roman"/>
          <w:sz w:val="24"/>
          <w:szCs w:val="24"/>
        </w:rPr>
        <w:t>The Director (and/or representative) of Residential Life;</w:t>
      </w:r>
    </w:p>
    <w:p w14:paraId="2F263295" w14:textId="77777777" w:rsidR="00F62B1D" w:rsidRPr="002318E1" w:rsidRDefault="00F62B1D" w:rsidP="002318E1">
      <w:pPr>
        <w:pStyle w:val="ListParagraph"/>
        <w:numPr>
          <w:ilvl w:val="0"/>
          <w:numId w:val="12"/>
        </w:numPr>
        <w:rPr>
          <w:rFonts w:ascii="Times New Roman" w:hAnsi="Times New Roman" w:cs="Times New Roman"/>
          <w:sz w:val="24"/>
          <w:szCs w:val="24"/>
        </w:rPr>
      </w:pPr>
      <w:r w:rsidRPr="002318E1">
        <w:rPr>
          <w:rFonts w:ascii="Times New Roman" w:hAnsi="Times New Roman" w:cs="Times New Roman"/>
          <w:sz w:val="24"/>
          <w:szCs w:val="24"/>
        </w:rPr>
        <w:t>The Director of Student Accessibility Services; and</w:t>
      </w:r>
    </w:p>
    <w:p w14:paraId="676F5AAA" w14:textId="77777777" w:rsidR="00F62B1D" w:rsidRPr="002318E1" w:rsidRDefault="00F62B1D" w:rsidP="002318E1">
      <w:pPr>
        <w:pStyle w:val="ListParagraph"/>
        <w:numPr>
          <w:ilvl w:val="0"/>
          <w:numId w:val="12"/>
        </w:numPr>
        <w:rPr>
          <w:rFonts w:ascii="Times New Roman" w:hAnsi="Times New Roman" w:cs="Times New Roman"/>
          <w:sz w:val="24"/>
          <w:szCs w:val="24"/>
        </w:rPr>
      </w:pPr>
      <w:r w:rsidRPr="002318E1">
        <w:rPr>
          <w:rFonts w:ascii="Times New Roman" w:hAnsi="Times New Roman" w:cs="Times New Roman"/>
          <w:sz w:val="24"/>
          <w:szCs w:val="24"/>
        </w:rPr>
        <w:t>The Director (and/or representative) of Health and Counseling Services.</w:t>
      </w:r>
    </w:p>
    <w:p w14:paraId="35F6121C" w14:textId="77777777" w:rsidR="00F62B1D" w:rsidRPr="00F62B1D" w:rsidRDefault="00F62B1D" w:rsidP="002318E1">
      <w:pPr>
        <w:pStyle w:val="ListParagraph"/>
        <w:ind w:left="360"/>
        <w:rPr>
          <w:rFonts w:ascii="Times New Roman" w:hAnsi="Times New Roman" w:cs="Times New Roman"/>
          <w:sz w:val="24"/>
          <w:szCs w:val="24"/>
        </w:rPr>
      </w:pPr>
    </w:p>
    <w:p w14:paraId="3C219AA8" w14:textId="675F353A" w:rsidR="00F62B1D" w:rsidRPr="00F62B1D" w:rsidRDefault="00F62B1D" w:rsidP="002318E1">
      <w:pPr>
        <w:pStyle w:val="ListParagraph"/>
        <w:ind w:left="360"/>
        <w:rPr>
          <w:rFonts w:ascii="Times New Roman" w:hAnsi="Times New Roman" w:cs="Times New Roman"/>
          <w:sz w:val="24"/>
          <w:szCs w:val="24"/>
        </w:rPr>
      </w:pPr>
      <w:r w:rsidRPr="00F62B1D">
        <w:rPr>
          <w:rFonts w:ascii="Times New Roman" w:hAnsi="Times New Roman" w:cs="Times New Roman"/>
          <w:sz w:val="24"/>
          <w:szCs w:val="24"/>
        </w:rPr>
        <w:t xml:space="preserve">The Committee considers several factors prior to approving an </w:t>
      </w:r>
      <w:r w:rsidR="0068295A">
        <w:rPr>
          <w:rFonts w:ascii="Times New Roman" w:hAnsi="Times New Roman" w:cs="Times New Roman"/>
          <w:sz w:val="24"/>
          <w:szCs w:val="24"/>
        </w:rPr>
        <w:t>assistance a</w:t>
      </w:r>
      <w:r w:rsidR="00762993">
        <w:rPr>
          <w:rFonts w:ascii="Times New Roman" w:hAnsi="Times New Roman" w:cs="Times New Roman"/>
          <w:sz w:val="24"/>
          <w:szCs w:val="24"/>
        </w:rPr>
        <w:t>nimal/ESA</w:t>
      </w:r>
      <w:r w:rsidRPr="00F62B1D">
        <w:rPr>
          <w:rFonts w:ascii="Times New Roman" w:hAnsi="Times New Roman" w:cs="Times New Roman"/>
          <w:sz w:val="24"/>
          <w:szCs w:val="24"/>
        </w:rPr>
        <w:t>, including:</w:t>
      </w:r>
    </w:p>
    <w:p w14:paraId="7036FABE" w14:textId="77777777" w:rsidR="00F62B1D" w:rsidRPr="002318E1" w:rsidRDefault="00F62B1D" w:rsidP="002318E1">
      <w:pPr>
        <w:pStyle w:val="ListParagraph"/>
        <w:numPr>
          <w:ilvl w:val="0"/>
          <w:numId w:val="13"/>
        </w:numPr>
        <w:rPr>
          <w:rFonts w:ascii="Times New Roman" w:hAnsi="Times New Roman" w:cs="Times New Roman"/>
          <w:sz w:val="24"/>
          <w:szCs w:val="24"/>
        </w:rPr>
      </w:pPr>
      <w:r w:rsidRPr="002318E1">
        <w:rPr>
          <w:rFonts w:ascii="Times New Roman" w:hAnsi="Times New Roman" w:cs="Times New Roman"/>
          <w:sz w:val="24"/>
          <w:szCs w:val="24"/>
        </w:rPr>
        <w:t>The size of the animal;</w:t>
      </w:r>
    </w:p>
    <w:p w14:paraId="083E3174" w14:textId="77777777" w:rsidR="00F62B1D" w:rsidRPr="002318E1" w:rsidRDefault="00F62B1D" w:rsidP="002318E1">
      <w:pPr>
        <w:pStyle w:val="ListParagraph"/>
        <w:numPr>
          <w:ilvl w:val="0"/>
          <w:numId w:val="13"/>
        </w:numPr>
        <w:rPr>
          <w:rFonts w:ascii="Times New Roman" w:hAnsi="Times New Roman" w:cs="Times New Roman"/>
          <w:sz w:val="24"/>
          <w:szCs w:val="24"/>
        </w:rPr>
      </w:pPr>
      <w:r w:rsidRPr="002318E1">
        <w:rPr>
          <w:rFonts w:ascii="Times New Roman" w:hAnsi="Times New Roman" w:cs="Times New Roman"/>
          <w:sz w:val="24"/>
          <w:szCs w:val="24"/>
        </w:rPr>
        <w:t>The type of room that the individual is currently in (if already living in campus housing);</w:t>
      </w:r>
    </w:p>
    <w:p w14:paraId="54FBEE4E" w14:textId="77777777" w:rsidR="00F62B1D" w:rsidRPr="002318E1" w:rsidRDefault="00F62B1D" w:rsidP="002318E1">
      <w:pPr>
        <w:pStyle w:val="ListParagraph"/>
        <w:numPr>
          <w:ilvl w:val="0"/>
          <w:numId w:val="13"/>
        </w:numPr>
        <w:rPr>
          <w:rFonts w:ascii="Times New Roman" w:hAnsi="Times New Roman" w:cs="Times New Roman"/>
          <w:sz w:val="24"/>
          <w:szCs w:val="24"/>
        </w:rPr>
      </w:pPr>
      <w:r w:rsidRPr="002318E1">
        <w:rPr>
          <w:rFonts w:ascii="Times New Roman" w:hAnsi="Times New Roman" w:cs="Times New Roman"/>
          <w:sz w:val="24"/>
          <w:szCs w:val="24"/>
        </w:rPr>
        <w:t>Any other requested disability accommodations;</w:t>
      </w:r>
    </w:p>
    <w:p w14:paraId="5FF204E5" w14:textId="77777777" w:rsidR="00F62B1D" w:rsidRPr="002318E1" w:rsidRDefault="00F62B1D" w:rsidP="002318E1">
      <w:pPr>
        <w:pStyle w:val="ListParagraph"/>
        <w:numPr>
          <w:ilvl w:val="0"/>
          <w:numId w:val="13"/>
        </w:numPr>
        <w:rPr>
          <w:rFonts w:ascii="Times New Roman" w:hAnsi="Times New Roman" w:cs="Times New Roman"/>
          <w:sz w:val="24"/>
          <w:szCs w:val="24"/>
        </w:rPr>
      </w:pPr>
      <w:r w:rsidRPr="002318E1">
        <w:rPr>
          <w:rFonts w:ascii="Times New Roman" w:hAnsi="Times New Roman" w:cs="Times New Roman"/>
          <w:sz w:val="24"/>
          <w:szCs w:val="24"/>
        </w:rPr>
        <w:t>Whether the animal’s presence would force another individual from that individual’s housing (e.g., serious allergies);</w:t>
      </w:r>
    </w:p>
    <w:p w14:paraId="62B2A7DF" w14:textId="77777777" w:rsidR="00F62B1D" w:rsidRPr="002318E1" w:rsidRDefault="00F62B1D" w:rsidP="002318E1">
      <w:pPr>
        <w:pStyle w:val="ListParagraph"/>
        <w:numPr>
          <w:ilvl w:val="0"/>
          <w:numId w:val="13"/>
        </w:numPr>
        <w:rPr>
          <w:rFonts w:ascii="Times New Roman" w:hAnsi="Times New Roman" w:cs="Times New Roman"/>
          <w:sz w:val="24"/>
          <w:szCs w:val="24"/>
        </w:rPr>
      </w:pPr>
      <w:r w:rsidRPr="002318E1">
        <w:rPr>
          <w:rFonts w:ascii="Times New Roman" w:hAnsi="Times New Roman" w:cs="Times New Roman"/>
          <w:sz w:val="24"/>
          <w:szCs w:val="24"/>
        </w:rPr>
        <w:t>Whether the animal’s presence would violate an individual’s rights to peace and quiet enjoyment;</w:t>
      </w:r>
    </w:p>
    <w:p w14:paraId="7ADEF850" w14:textId="77777777" w:rsidR="00F62B1D" w:rsidRPr="002318E1" w:rsidRDefault="00F62B1D" w:rsidP="002318E1">
      <w:pPr>
        <w:pStyle w:val="ListParagraph"/>
        <w:numPr>
          <w:ilvl w:val="0"/>
          <w:numId w:val="13"/>
        </w:numPr>
        <w:rPr>
          <w:rFonts w:ascii="Times New Roman" w:hAnsi="Times New Roman" w:cs="Times New Roman"/>
          <w:sz w:val="24"/>
          <w:szCs w:val="24"/>
        </w:rPr>
      </w:pPr>
      <w:r w:rsidRPr="002318E1">
        <w:rPr>
          <w:rFonts w:ascii="Times New Roman" w:hAnsi="Times New Roman" w:cs="Times New Roman"/>
          <w:sz w:val="24"/>
          <w:szCs w:val="24"/>
        </w:rPr>
        <w:t>Whether the animal is housebroken or able to live with others;</w:t>
      </w:r>
    </w:p>
    <w:p w14:paraId="56E92141" w14:textId="77777777" w:rsidR="00F62B1D" w:rsidRPr="002318E1" w:rsidRDefault="00F62B1D" w:rsidP="002318E1">
      <w:pPr>
        <w:pStyle w:val="ListParagraph"/>
        <w:numPr>
          <w:ilvl w:val="0"/>
          <w:numId w:val="13"/>
        </w:numPr>
        <w:rPr>
          <w:rFonts w:ascii="Times New Roman" w:hAnsi="Times New Roman" w:cs="Times New Roman"/>
          <w:sz w:val="24"/>
          <w:szCs w:val="24"/>
        </w:rPr>
      </w:pPr>
      <w:r w:rsidRPr="002318E1">
        <w:rPr>
          <w:rFonts w:ascii="Times New Roman" w:hAnsi="Times New Roman" w:cs="Times New Roman"/>
          <w:sz w:val="24"/>
          <w:szCs w:val="24"/>
        </w:rPr>
        <w:t>Whether the animal poses or has posed in the past a direct threat to the health and safety of the handler or others;</w:t>
      </w:r>
    </w:p>
    <w:p w14:paraId="48AD8EC2" w14:textId="77777777" w:rsidR="00F62B1D" w:rsidRPr="002318E1" w:rsidRDefault="00F62B1D" w:rsidP="002318E1">
      <w:pPr>
        <w:pStyle w:val="ListParagraph"/>
        <w:numPr>
          <w:ilvl w:val="0"/>
          <w:numId w:val="13"/>
        </w:numPr>
        <w:rPr>
          <w:rFonts w:ascii="Times New Roman" w:hAnsi="Times New Roman" w:cs="Times New Roman"/>
          <w:sz w:val="24"/>
          <w:szCs w:val="24"/>
        </w:rPr>
      </w:pPr>
      <w:r w:rsidRPr="002318E1">
        <w:rPr>
          <w:rFonts w:ascii="Times New Roman" w:hAnsi="Times New Roman" w:cs="Times New Roman"/>
          <w:sz w:val="24"/>
          <w:szCs w:val="24"/>
        </w:rPr>
        <w:t>Past excessive damage to housing caused by the animal;</w:t>
      </w:r>
    </w:p>
    <w:p w14:paraId="63A64554" w14:textId="77777777" w:rsidR="00EE7176" w:rsidRDefault="00F62B1D" w:rsidP="002318E1">
      <w:pPr>
        <w:ind w:left="360"/>
        <w:rPr>
          <w:rFonts w:ascii="Times New Roman" w:hAnsi="Times New Roman" w:cs="Times New Roman"/>
          <w:sz w:val="24"/>
          <w:szCs w:val="24"/>
        </w:rPr>
      </w:pPr>
      <w:r w:rsidRPr="00F62B1D">
        <w:rPr>
          <w:rFonts w:ascii="Times New Roman" w:hAnsi="Times New Roman" w:cs="Times New Roman"/>
          <w:sz w:val="24"/>
          <w:szCs w:val="24"/>
        </w:rPr>
        <w:t xml:space="preserve">The individual must provide written consent for the College to disclose information regarding the request for and presence of the assistance animal to those individuals who may be impacted by the presence of the animal including, but not limited to, [Residential Advisors] and potential and/or actual roommate(s) or neighbor(s). Such disclosure shall be limited to information related to the animal and shall not include information related to the individual’s disability. </w:t>
      </w:r>
      <w:r w:rsidR="00EE7176">
        <w:rPr>
          <w:rFonts w:ascii="Times New Roman" w:hAnsi="Times New Roman" w:cs="Times New Roman"/>
          <w:sz w:val="24"/>
          <w:szCs w:val="24"/>
        </w:rPr>
        <w:t>Consent agreement</w:t>
      </w:r>
      <w:r w:rsidR="00EE7176" w:rsidRPr="00EE7176">
        <w:rPr>
          <w:rFonts w:ascii="Times New Roman" w:hAnsi="Times New Roman" w:cs="Times New Roman"/>
          <w:sz w:val="24"/>
          <w:szCs w:val="24"/>
        </w:rPr>
        <w:t xml:space="preserve"> is a required part of the</w:t>
      </w:r>
      <w:r w:rsidR="00354383" w:rsidRPr="00EE7176">
        <w:rPr>
          <w:rFonts w:ascii="Times New Roman" w:hAnsi="Times New Roman" w:cs="Times New Roman"/>
          <w:sz w:val="24"/>
          <w:szCs w:val="24"/>
        </w:rPr>
        <w:t xml:space="preserve"> </w:t>
      </w:r>
      <w:r w:rsidR="00EE7176" w:rsidRPr="00EE7176">
        <w:rPr>
          <w:rFonts w:ascii="Times New Roman" w:hAnsi="Times New Roman" w:cs="Times New Roman"/>
          <w:sz w:val="24"/>
          <w:szCs w:val="24"/>
        </w:rPr>
        <w:t>On-</w:t>
      </w:r>
      <w:r w:rsidR="00EE7176">
        <w:rPr>
          <w:rFonts w:ascii="Times New Roman" w:hAnsi="Times New Roman" w:cs="Times New Roman"/>
          <w:sz w:val="24"/>
          <w:szCs w:val="24"/>
        </w:rPr>
        <w:t>Campus Special Housing Accommodation request form that the individual completes.</w:t>
      </w:r>
      <w:r w:rsidR="00354383">
        <w:rPr>
          <w:rFonts w:ascii="Times New Roman" w:hAnsi="Times New Roman" w:cs="Times New Roman"/>
          <w:sz w:val="24"/>
          <w:szCs w:val="24"/>
        </w:rPr>
        <w:t xml:space="preserve"> </w:t>
      </w:r>
    </w:p>
    <w:p w14:paraId="454A81A4" w14:textId="42161166" w:rsidR="00F62B1D" w:rsidRPr="00F62B1D" w:rsidRDefault="00F62B1D" w:rsidP="002318E1">
      <w:pPr>
        <w:ind w:left="360"/>
        <w:rPr>
          <w:rFonts w:ascii="Times New Roman" w:hAnsi="Times New Roman" w:cs="Times New Roman"/>
          <w:sz w:val="24"/>
          <w:szCs w:val="24"/>
        </w:rPr>
      </w:pPr>
      <w:r w:rsidRPr="00F62B1D">
        <w:rPr>
          <w:rFonts w:ascii="Times New Roman" w:hAnsi="Times New Roman" w:cs="Times New Roman"/>
          <w:sz w:val="24"/>
          <w:szCs w:val="24"/>
        </w:rPr>
        <w:lastRenderedPageBreak/>
        <w:t>In the case of conflicting disabilities or accommodations, Student Accessibility Services will work with the Special Housing Accommodations Committee to determine alternate arrangements.</w:t>
      </w:r>
    </w:p>
    <w:p w14:paraId="565C5043" w14:textId="7DFACF9A" w:rsidR="00F62B1D" w:rsidRDefault="00F62B1D" w:rsidP="002318E1">
      <w:pPr>
        <w:ind w:left="360"/>
        <w:rPr>
          <w:rFonts w:ascii="Times New Roman" w:hAnsi="Times New Roman" w:cs="Times New Roman"/>
          <w:sz w:val="24"/>
          <w:szCs w:val="24"/>
        </w:rPr>
      </w:pPr>
      <w:r w:rsidRPr="00F62B1D">
        <w:rPr>
          <w:rFonts w:ascii="Times New Roman" w:hAnsi="Times New Roman" w:cs="Times New Roman"/>
          <w:sz w:val="24"/>
          <w:szCs w:val="24"/>
        </w:rPr>
        <w:t xml:space="preserve">If a reasonable request for an assistance animal/ESA is granted, the animal must be contained within the resident’s privately assigned individual living quarters (e.g., room, suite, </w:t>
      </w:r>
      <w:proofErr w:type="gramStart"/>
      <w:r w:rsidRPr="00F62B1D">
        <w:rPr>
          <w:rFonts w:ascii="Times New Roman" w:hAnsi="Times New Roman" w:cs="Times New Roman"/>
          <w:sz w:val="24"/>
          <w:szCs w:val="24"/>
        </w:rPr>
        <w:t>apartment</w:t>
      </w:r>
      <w:proofErr w:type="gramEnd"/>
      <w:r w:rsidRPr="00F62B1D">
        <w:rPr>
          <w:rFonts w:ascii="Times New Roman" w:hAnsi="Times New Roman" w:cs="Times New Roman"/>
          <w:sz w:val="24"/>
          <w:szCs w:val="24"/>
        </w:rPr>
        <w:t>) and public or common use areas of the residence. The assistance animal/ESA is not permitted in other areas of the College (e.g., other residence halls, dining facilities, academic buildings, athletic buildings and facilities, classrooms, laboratories, libraries, etc.). When transported outside the privately assigned residential room, the animal must be in an animal carrier or controlled by a leash or harness at all times.</w:t>
      </w:r>
    </w:p>
    <w:p w14:paraId="19FB3E16" w14:textId="77777777" w:rsidR="00FE4D8D" w:rsidRPr="00F62B1D" w:rsidRDefault="00FE4D8D" w:rsidP="002318E1">
      <w:pPr>
        <w:ind w:left="360"/>
        <w:rPr>
          <w:rFonts w:ascii="Times New Roman" w:hAnsi="Times New Roman" w:cs="Times New Roman"/>
          <w:sz w:val="24"/>
          <w:szCs w:val="24"/>
        </w:rPr>
      </w:pPr>
    </w:p>
    <w:p w14:paraId="70FCAB98" w14:textId="5400928A" w:rsidR="00DE4E81" w:rsidRDefault="00A52B64" w:rsidP="002318E1">
      <w:pPr>
        <w:ind w:left="360"/>
        <w:rPr>
          <w:rFonts w:ascii="Times New Roman" w:hAnsi="Times New Roman" w:cs="Times New Roman"/>
          <w:sz w:val="32"/>
          <w:szCs w:val="32"/>
        </w:rPr>
      </w:pPr>
      <w:r>
        <w:rPr>
          <w:rFonts w:ascii="Times New Roman" w:hAnsi="Times New Roman" w:cs="Times New Roman"/>
          <w:sz w:val="32"/>
          <w:szCs w:val="32"/>
        </w:rPr>
        <w:t>6</w:t>
      </w:r>
      <w:r w:rsidR="00F62B1D" w:rsidRPr="006C1DC1">
        <w:rPr>
          <w:rFonts w:ascii="Times New Roman" w:hAnsi="Times New Roman" w:cs="Times New Roman"/>
          <w:sz w:val="32"/>
          <w:szCs w:val="32"/>
        </w:rPr>
        <w:t>.</w:t>
      </w:r>
      <w:r w:rsidR="00DE4E81">
        <w:rPr>
          <w:rFonts w:ascii="Times New Roman" w:hAnsi="Times New Roman" w:cs="Times New Roman"/>
          <w:sz w:val="32"/>
          <w:szCs w:val="32"/>
        </w:rPr>
        <w:t xml:space="preserve"> Therapy Animals</w:t>
      </w:r>
    </w:p>
    <w:p w14:paraId="7DD0820E" w14:textId="7A69F157" w:rsidR="00DE4E81" w:rsidRDefault="00DE4E81" w:rsidP="002318E1">
      <w:pPr>
        <w:ind w:left="360"/>
        <w:rPr>
          <w:rFonts w:ascii="Times New Roman" w:hAnsi="Times New Roman" w:cs="Times New Roman"/>
          <w:sz w:val="24"/>
          <w:szCs w:val="24"/>
        </w:rPr>
      </w:pPr>
      <w:r>
        <w:rPr>
          <w:rFonts w:ascii="Times New Roman" w:hAnsi="Times New Roman" w:cs="Times New Roman"/>
          <w:sz w:val="24"/>
          <w:szCs w:val="24"/>
        </w:rPr>
        <w:t xml:space="preserve">The College hosts certain events that </w:t>
      </w:r>
      <w:r w:rsidR="00FE4D8D">
        <w:rPr>
          <w:rFonts w:ascii="Times New Roman" w:hAnsi="Times New Roman" w:cs="Times New Roman"/>
          <w:sz w:val="24"/>
          <w:szCs w:val="24"/>
        </w:rPr>
        <w:t>bring</w:t>
      </w:r>
      <w:r>
        <w:rPr>
          <w:rFonts w:ascii="Times New Roman" w:hAnsi="Times New Roman" w:cs="Times New Roman"/>
          <w:sz w:val="24"/>
          <w:szCs w:val="24"/>
        </w:rPr>
        <w:t xml:space="preserve"> therapy animals to campus. Prior event approval is required before bringing therapy animals to campus.</w:t>
      </w:r>
    </w:p>
    <w:p w14:paraId="44A7CFB3" w14:textId="3AA62BEF" w:rsidR="00DE4E81" w:rsidRDefault="00DE4E81" w:rsidP="002318E1">
      <w:pPr>
        <w:ind w:left="360"/>
        <w:rPr>
          <w:rFonts w:ascii="Times New Roman" w:hAnsi="Times New Roman" w:cs="Times New Roman"/>
          <w:sz w:val="24"/>
          <w:szCs w:val="24"/>
        </w:rPr>
      </w:pPr>
      <w:r>
        <w:rPr>
          <w:rFonts w:ascii="Times New Roman" w:hAnsi="Times New Roman" w:cs="Times New Roman"/>
          <w:sz w:val="24"/>
          <w:szCs w:val="24"/>
        </w:rPr>
        <w:t xml:space="preserve">Nazareth College has an </w:t>
      </w:r>
      <w:proofErr w:type="spellStart"/>
      <w:r>
        <w:rPr>
          <w:rFonts w:ascii="Times New Roman" w:hAnsi="Times New Roman" w:cs="Times New Roman"/>
          <w:sz w:val="24"/>
          <w:szCs w:val="24"/>
        </w:rPr>
        <w:t>InterProfessional</w:t>
      </w:r>
      <w:proofErr w:type="spellEnd"/>
      <w:r>
        <w:rPr>
          <w:rFonts w:ascii="Times New Roman" w:hAnsi="Times New Roman" w:cs="Times New Roman"/>
          <w:sz w:val="24"/>
          <w:szCs w:val="24"/>
        </w:rPr>
        <w:t xml:space="preserve"> Animal-Assisted Wellness (IPAW) Collaborative and IPAW club. Community members have access to two trained therapy dogs</w:t>
      </w:r>
      <w:r w:rsidR="00FE4D8D">
        <w:rPr>
          <w:rFonts w:ascii="Times New Roman" w:hAnsi="Times New Roman" w:cs="Times New Roman"/>
          <w:sz w:val="24"/>
          <w:szCs w:val="24"/>
        </w:rPr>
        <w:t xml:space="preserve"> during set office hours, and at campus events.</w:t>
      </w:r>
      <w:r w:rsidR="00654181">
        <w:rPr>
          <w:rFonts w:ascii="Times New Roman" w:hAnsi="Times New Roman" w:cs="Times New Roman"/>
          <w:sz w:val="24"/>
          <w:szCs w:val="24"/>
        </w:rPr>
        <w:t xml:space="preserve"> Students may consider involvement with therapy dogs as a source of support.</w:t>
      </w:r>
      <w:r w:rsidR="00FE4D8D">
        <w:rPr>
          <w:rFonts w:ascii="Times New Roman" w:hAnsi="Times New Roman" w:cs="Times New Roman"/>
          <w:sz w:val="24"/>
          <w:szCs w:val="24"/>
        </w:rPr>
        <w:t xml:space="preserve"> </w:t>
      </w:r>
      <w:hyperlink r:id="rId7" w:history="1">
        <w:r w:rsidR="00FE4D8D" w:rsidRPr="00FE4D8D">
          <w:rPr>
            <w:rStyle w:val="Hyperlink"/>
            <w:rFonts w:ascii="Times New Roman" w:hAnsi="Times New Roman" w:cs="Times New Roman"/>
            <w:sz w:val="24"/>
            <w:szCs w:val="24"/>
          </w:rPr>
          <w:t>Information about the program and the club are available on the website.</w:t>
        </w:r>
      </w:hyperlink>
    </w:p>
    <w:p w14:paraId="5F38938F" w14:textId="77777777" w:rsidR="00DE4E81" w:rsidRPr="00DE4E81" w:rsidRDefault="00DE4E81" w:rsidP="002318E1">
      <w:pPr>
        <w:ind w:left="360"/>
        <w:rPr>
          <w:rFonts w:ascii="Times New Roman" w:hAnsi="Times New Roman" w:cs="Times New Roman"/>
          <w:sz w:val="24"/>
          <w:szCs w:val="24"/>
        </w:rPr>
      </w:pPr>
    </w:p>
    <w:p w14:paraId="2E7FF275" w14:textId="4122128C" w:rsidR="00F62B1D" w:rsidRPr="006C1DC1" w:rsidRDefault="00A52B64" w:rsidP="002318E1">
      <w:pPr>
        <w:ind w:left="360"/>
        <w:rPr>
          <w:rFonts w:ascii="Times New Roman" w:hAnsi="Times New Roman" w:cs="Times New Roman"/>
          <w:sz w:val="32"/>
          <w:szCs w:val="32"/>
        </w:rPr>
      </w:pPr>
      <w:r>
        <w:rPr>
          <w:rFonts w:ascii="Times New Roman" w:hAnsi="Times New Roman" w:cs="Times New Roman"/>
          <w:sz w:val="32"/>
          <w:szCs w:val="32"/>
        </w:rPr>
        <w:t>7</w:t>
      </w:r>
      <w:r w:rsidR="00DE4E81">
        <w:rPr>
          <w:rFonts w:ascii="Times New Roman" w:hAnsi="Times New Roman" w:cs="Times New Roman"/>
          <w:sz w:val="32"/>
          <w:szCs w:val="32"/>
        </w:rPr>
        <w:t xml:space="preserve">. </w:t>
      </w:r>
      <w:r w:rsidR="00F62B1D" w:rsidRPr="006C1DC1">
        <w:rPr>
          <w:rFonts w:ascii="Times New Roman" w:hAnsi="Times New Roman" w:cs="Times New Roman"/>
          <w:sz w:val="32"/>
          <w:szCs w:val="32"/>
        </w:rPr>
        <w:t>Pets</w:t>
      </w:r>
    </w:p>
    <w:p w14:paraId="537FBBFC" w14:textId="21D1D666" w:rsidR="000E33B6" w:rsidRPr="00F62B1D" w:rsidRDefault="00F62B1D" w:rsidP="00DE4E81">
      <w:pPr>
        <w:ind w:left="360"/>
        <w:rPr>
          <w:rFonts w:ascii="Times New Roman" w:hAnsi="Times New Roman" w:cs="Times New Roman"/>
          <w:sz w:val="24"/>
          <w:szCs w:val="24"/>
        </w:rPr>
      </w:pPr>
      <w:r w:rsidRPr="00F62B1D">
        <w:rPr>
          <w:rFonts w:ascii="Times New Roman" w:hAnsi="Times New Roman" w:cs="Times New Roman"/>
          <w:sz w:val="24"/>
          <w:szCs w:val="24"/>
        </w:rPr>
        <w:t>Pets, as defined by this policy, are generally not permitted in or on any controlled space on College property, and are permitted only in outdoor areas open to the general public.</w:t>
      </w:r>
    </w:p>
    <w:p w14:paraId="665B9094" w14:textId="0A1AB92F" w:rsidR="00F62B1D" w:rsidRDefault="00F62B1D" w:rsidP="002318E1">
      <w:pPr>
        <w:ind w:left="360"/>
        <w:rPr>
          <w:rFonts w:ascii="Times New Roman" w:hAnsi="Times New Roman" w:cs="Times New Roman"/>
          <w:sz w:val="24"/>
          <w:szCs w:val="24"/>
        </w:rPr>
      </w:pPr>
      <w:r w:rsidRPr="00F62B1D">
        <w:rPr>
          <w:rFonts w:ascii="Times New Roman" w:hAnsi="Times New Roman" w:cs="Times New Roman"/>
          <w:sz w:val="24"/>
          <w:szCs w:val="24"/>
        </w:rPr>
        <w:t>The only pets that are allowed in the residence halls are fish contained with a maximum volume of no more than 25 gallons. Individuals who bring other pets into residence halls will be subject to appropriate disciplinary action for violation of this policy.</w:t>
      </w:r>
    </w:p>
    <w:p w14:paraId="3E3F0768" w14:textId="77777777" w:rsidR="00DE4E81" w:rsidRDefault="00DE4E81" w:rsidP="002318E1">
      <w:pPr>
        <w:ind w:left="360"/>
        <w:rPr>
          <w:rFonts w:ascii="Times New Roman" w:hAnsi="Times New Roman" w:cs="Times New Roman"/>
          <w:sz w:val="24"/>
          <w:szCs w:val="24"/>
        </w:rPr>
      </w:pPr>
    </w:p>
    <w:p w14:paraId="61C67C65" w14:textId="3CA29688" w:rsidR="000E33B6" w:rsidRPr="006C1DC1" w:rsidRDefault="00A52B64" w:rsidP="002318E1">
      <w:pPr>
        <w:ind w:left="360"/>
        <w:rPr>
          <w:rFonts w:ascii="Times New Roman" w:hAnsi="Times New Roman" w:cs="Times New Roman"/>
          <w:sz w:val="32"/>
          <w:szCs w:val="32"/>
        </w:rPr>
      </w:pPr>
      <w:r>
        <w:rPr>
          <w:rFonts w:ascii="Times New Roman" w:hAnsi="Times New Roman" w:cs="Times New Roman"/>
          <w:sz w:val="32"/>
          <w:szCs w:val="32"/>
        </w:rPr>
        <w:t>8</w:t>
      </w:r>
      <w:r w:rsidR="000E33B6" w:rsidRPr="006C1DC1">
        <w:rPr>
          <w:rFonts w:ascii="Times New Roman" w:hAnsi="Times New Roman" w:cs="Times New Roman"/>
          <w:sz w:val="32"/>
          <w:szCs w:val="32"/>
        </w:rPr>
        <w:t>. Owner/Handler’s Responsibilities</w:t>
      </w:r>
    </w:p>
    <w:p w14:paraId="169F077C" w14:textId="77777777" w:rsidR="000E33B6" w:rsidRPr="000E33B6" w:rsidRDefault="000E33B6" w:rsidP="002318E1">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Care</w:t>
      </w:r>
    </w:p>
    <w:p w14:paraId="293C3B60" w14:textId="77777777" w:rsidR="009F04B5" w:rsidRPr="002318E1" w:rsidRDefault="000E33B6" w:rsidP="002318E1">
      <w:pPr>
        <w:pStyle w:val="ListParagraph"/>
        <w:numPr>
          <w:ilvl w:val="0"/>
          <w:numId w:val="14"/>
        </w:numPr>
        <w:spacing w:after="0" w:line="240" w:lineRule="auto"/>
        <w:rPr>
          <w:rFonts w:ascii="Times New Roman" w:hAnsi="Times New Roman" w:cs="Times New Roman"/>
          <w:b/>
          <w:sz w:val="24"/>
          <w:szCs w:val="24"/>
        </w:rPr>
      </w:pPr>
      <w:r w:rsidRPr="002318E1">
        <w:rPr>
          <w:rFonts w:ascii="Times New Roman" w:hAnsi="Times New Roman" w:cs="Times New Roman"/>
          <w:sz w:val="24"/>
          <w:szCs w:val="24"/>
        </w:rPr>
        <w:t xml:space="preserve">The owner/handler, not the College, or another individual is solely responsible for the care and conduct of their animal. </w:t>
      </w:r>
    </w:p>
    <w:p w14:paraId="7F9CDD2F" w14:textId="2D28C8C2" w:rsidR="000E33B6" w:rsidRPr="002318E1" w:rsidRDefault="000E33B6" w:rsidP="002318E1">
      <w:pPr>
        <w:pStyle w:val="ListParagraph"/>
        <w:numPr>
          <w:ilvl w:val="0"/>
          <w:numId w:val="14"/>
        </w:numPr>
        <w:spacing w:after="0" w:line="240" w:lineRule="auto"/>
        <w:rPr>
          <w:rFonts w:ascii="Times New Roman" w:hAnsi="Times New Roman" w:cs="Times New Roman"/>
          <w:b/>
          <w:sz w:val="24"/>
          <w:szCs w:val="24"/>
        </w:rPr>
      </w:pPr>
      <w:r w:rsidRPr="002318E1">
        <w:rPr>
          <w:rFonts w:ascii="Times New Roman" w:hAnsi="Times New Roman" w:cs="Times New Roman"/>
          <w:sz w:val="24"/>
          <w:szCs w:val="24"/>
        </w:rPr>
        <w:t xml:space="preserve">The owner/handler must abide by all state and local laws regarding animals. Nazareth may </w:t>
      </w:r>
      <w:r w:rsidR="00FE4D8D">
        <w:rPr>
          <w:rFonts w:ascii="Times New Roman" w:hAnsi="Times New Roman" w:cs="Times New Roman"/>
          <w:sz w:val="24"/>
          <w:szCs w:val="24"/>
        </w:rPr>
        <w:t>require</w:t>
      </w:r>
      <w:r w:rsidRPr="002318E1">
        <w:rPr>
          <w:rFonts w:ascii="Times New Roman" w:hAnsi="Times New Roman" w:cs="Times New Roman"/>
          <w:sz w:val="24"/>
          <w:szCs w:val="24"/>
        </w:rPr>
        <w:t xml:space="preserve"> a copy of </w:t>
      </w:r>
      <w:r w:rsidR="005720DF">
        <w:rPr>
          <w:rFonts w:ascii="Times New Roman" w:hAnsi="Times New Roman" w:cs="Times New Roman"/>
          <w:sz w:val="24"/>
          <w:szCs w:val="24"/>
        </w:rPr>
        <w:t xml:space="preserve">up to date </w:t>
      </w:r>
      <w:r w:rsidRPr="002318E1">
        <w:rPr>
          <w:rFonts w:ascii="Times New Roman" w:hAnsi="Times New Roman" w:cs="Times New Roman"/>
          <w:sz w:val="24"/>
          <w:szCs w:val="24"/>
        </w:rPr>
        <w:t>vaccination record.</w:t>
      </w:r>
    </w:p>
    <w:p w14:paraId="3FDE437E" w14:textId="5A7B1197" w:rsidR="000E33B6" w:rsidRPr="002365C5" w:rsidRDefault="000E33B6" w:rsidP="002318E1">
      <w:pPr>
        <w:pStyle w:val="ListParagraph"/>
        <w:numPr>
          <w:ilvl w:val="0"/>
          <w:numId w:val="14"/>
        </w:numPr>
        <w:spacing w:after="0" w:line="240" w:lineRule="auto"/>
        <w:rPr>
          <w:rFonts w:ascii="Times New Roman" w:hAnsi="Times New Roman" w:cs="Times New Roman"/>
          <w:b/>
          <w:sz w:val="24"/>
          <w:szCs w:val="24"/>
        </w:rPr>
      </w:pPr>
      <w:r w:rsidRPr="002318E1">
        <w:rPr>
          <w:rFonts w:ascii="Times New Roman" w:hAnsi="Times New Roman" w:cs="Times New Roman"/>
          <w:sz w:val="24"/>
          <w:szCs w:val="24"/>
        </w:rPr>
        <w:t>Animals must be kept clean, healthy and under control of the handler at all times.</w:t>
      </w:r>
    </w:p>
    <w:p w14:paraId="7318BC60" w14:textId="77777777" w:rsidR="002365C5" w:rsidRPr="002318E1" w:rsidRDefault="002365C5" w:rsidP="002365C5">
      <w:pPr>
        <w:pStyle w:val="ListParagraph"/>
        <w:numPr>
          <w:ilvl w:val="0"/>
          <w:numId w:val="14"/>
        </w:numPr>
        <w:spacing w:after="0" w:line="240" w:lineRule="auto"/>
        <w:rPr>
          <w:rFonts w:ascii="Times New Roman" w:hAnsi="Times New Roman" w:cs="Times New Roman"/>
          <w:b/>
          <w:sz w:val="24"/>
          <w:szCs w:val="24"/>
        </w:rPr>
      </w:pPr>
      <w:r w:rsidRPr="002318E1">
        <w:rPr>
          <w:rFonts w:ascii="Times New Roman" w:hAnsi="Times New Roman" w:cs="Times New Roman"/>
          <w:sz w:val="24"/>
          <w:szCs w:val="24"/>
        </w:rPr>
        <w:t>Any evidence of animal mistreatment or abuse may result in immediate removal of the animal and/or discipline for the individual.</w:t>
      </w:r>
    </w:p>
    <w:p w14:paraId="3C6C98B8" w14:textId="77777777" w:rsidR="002365C5" w:rsidRPr="00CA4CE7" w:rsidRDefault="002365C5" w:rsidP="002365C5">
      <w:pPr>
        <w:pStyle w:val="ListParagraph"/>
        <w:numPr>
          <w:ilvl w:val="0"/>
          <w:numId w:val="14"/>
        </w:numPr>
        <w:spacing w:after="0" w:line="240" w:lineRule="auto"/>
        <w:rPr>
          <w:rFonts w:ascii="Times New Roman" w:hAnsi="Times New Roman" w:cs="Times New Roman"/>
          <w:b/>
          <w:sz w:val="24"/>
          <w:szCs w:val="24"/>
        </w:rPr>
      </w:pPr>
      <w:r w:rsidRPr="00CA4CE7">
        <w:rPr>
          <w:rFonts w:ascii="Times New Roman" w:hAnsi="Times New Roman" w:cs="Times New Roman"/>
          <w:sz w:val="24"/>
          <w:szCs w:val="24"/>
        </w:rPr>
        <w:lastRenderedPageBreak/>
        <w:t xml:space="preserve">The owner/handler is responsible for prompt clean up and disposal of the animal’s waste.  </w:t>
      </w:r>
    </w:p>
    <w:p w14:paraId="50068CD4" w14:textId="77777777" w:rsidR="002365C5" w:rsidRPr="00CA4CE7" w:rsidRDefault="002365C5" w:rsidP="002365C5">
      <w:pPr>
        <w:pStyle w:val="ListParagraph"/>
        <w:numPr>
          <w:ilvl w:val="0"/>
          <w:numId w:val="14"/>
        </w:numPr>
        <w:spacing w:after="0" w:line="240" w:lineRule="auto"/>
        <w:rPr>
          <w:rFonts w:ascii="Times New Roman" w:hAnsi="Times New Roman" w:cs="Times New Roman"/>
          <w:b/>
          <w:sz w:val="24"/>
          <w:szCs w:val="24"/>
        </w:rPr>
      </w:pPr>
      <w:r w:rsidRPr="00CA4CE7">
        <w:rPr>
          <w:rFonts w:ascii="Times New Roman" w:hAnsi="Times New Roman" w:cs="Times New Roman"/>
          <w:sz w:val="24"/>
          <w:szCs w:val="24"/>
        </w:rPr>
        <w:t>The College is not responsible for an animal during a fire alarm, fire drill or natural disaster.</w:t>
      </w:r>
    </w:p>
    <w:p w14:paraId="26557696" w14:textId="6D5D1E0E" w:rsidR="002365C5" w:rsidRPr="002365C5" w:rsidRDefault="002365C5" w:rsidP="002365C5">
      <w:pPr>
        <w:pStyle w:val="ListParagraph"/>
        <w:numPr>
          <w:ilvl w:val="0"/>
          <w:numId w:val="14"/>
        </w:numPr>
        <w:spacing w:after="0" w:line="240" w:lineRule="auto"/>
        <w:rPr>
          <w:rFonts w:ascii="Times New Roman" w:hAnsi="Times New Roman" w:cs="Times New Roman"/>
          <w:b/>
          <w:sz w:val="24"/>
          <w:szCs w:val="24"/>
        </w:rPr>
      </w:pPr>
      <w:r w:rsidRPr="00CA4CE7">
        <w:rPr>
          <w:rFonts w:ascii="Times New Roman" w:hAnsi="Times New Roman" w:cs="Times New Roman"/>
          <w:sz w:val="24"/>
          <w:szCs w:val="24"/>
        </w:rPr>
        <w:t>An animal cannot be left alone for more than 24 hours.</w:t>
      </w:r>
    </w:p>
    <w:p w14:paraId="279BC489" w14:textId="77777777" w:rsidR="002365C5" w:rsidRPr="00CA4CE7" w:rsidRDefault="002365C5" w:rsidP="002365C5">
      <w:pPr>
        <w:pStyle w:val="ListParagraph"/>
        <w:numPr>
          <w:ilvl w:val="0"/>
          <w:numId w:val="14"/>
        </w:numPr>
        <w:spacing w:after="0" w:line="240" w:lineRule="auto"/>
        <w:rPr>
          <w:rFonts w:ascii="Times New Roman" w:hAnsi="Times New Roman" w:cs="Times New Roman"/>
          <w:b/>
          <w:sz w:val="24"/>
          <w:szCs w:val="24"/>
        </w:rPr>
      </w:pPr>
      <w:r w:rsidRPr="00CA4CE7">
        <w:rPr>
          <w:rFonts w:ascii="Times New Roman" w:hAnsi="Times New Roman" w:cs="Times New Roman"/>
          <w:sz w:val="24"/>
          <w:szCs w:val="24"/>
        </w:rPr>
        <w:t>Animals must sleep in the owner/handler’s room.</w:t>
      </w:r>
    </w:p>
    <w:p w14:paraId="2856DE52" w14:textId="77777777" w:rsidR="002365C5" w:rsidRPr="00CA4CE7" w:rsidRDefault="002365C5" w:rsidP="002365C5">
      <w:pPr>
        <w:pStyle w:val="ListParagraph"/>
        <w:spacing w:after="0" w:line="240" w:lineRule="auto"/>
        <w:ind w:left="1080"/>
        <w:rPr>
          <w:rFonts w:ascii="Times New Roman" w:hAnsi="Times New Roman" w:cs="Times New Roman"/>
          <w:b/>
          <w:sz w:val="24"/>
          <w:szCs w:val="24"/>
        </w:rPr>
      </w:pPr>
    </w:p>
    <w:p w14:paraId="7063759C" w14:textId="662BC6C9" w:rsidR="00A52B64" w:rsidRPr="002365C5" w:rsidRDefault="00A52B64" w:rsidP="002365C5">
      <w:pPr>
        <w:spacing w:after="0" w:line="240" w:lineRule="auto"/>
        <w:rPr>
          <w:rFonts w:ascii="Times New Roman" w:hAnsi="Times New Roman" w:cs="Times New Roman"/>
          <w:b/>
          <w:sz w:val="24"/>
          <w:szCs w:val="24"/>
        </w:rPr>
      </w:pPr>
    </w:p>
    <w:p w14:paraId="4CD01682" w14:textId="77777777" w:rsidR="000E33B6" w:rsidRPr="000E33B6" w:rsidRDefault="000E33B6" w:rsidP="002318E1">
      <w:pPr>
        <w:spacing w:after="0" w:line="240" w:lineRule="auto"/>
        <w:ind w:left="360"/>
        <w:rPr>
          <w:rFonts w:ascii="Times New Roman" w:hAnsi="Times New Roman" w:cs="Times New Roman"/>
          <w:b/>
          <w:sz w:val="24"/>
          <w:szCs w:val="24"/>
        </w:rPr>
      </w:pPr>
      <w:r w:rsidRPr="000E33B6">
        <w:rPr>
          <w:rFonts w:ascii="Times New Roman" w:hAnsi="Times New Roman" w:cs="Times New Roman"/>
          <w:b/>
          <w:sz w:val="24"/>
          <w:szCs w:val="24"/>
        </w:rPr>
        <w:t>Conduct</w:t>
      </w:r>
    </w:p>
    <w:p w14:paraId="2A0E991A" w14:textId="5FA1C9D0" w:rsidR="00C218DA" w:rsidRPr="00C218DA" w:rsidRDefault="00C218DA" w:rsidP="00CA4CE7">
      <w:pPr>
        <w:pStyle w:val="ListParagraph"/>
        <w:numPr>
          <w:ilvl w:val="0"/>
          <w:numId w:val="15"/>
        </w:numPr>
        <w:spacing w:after="0" w:line="240" w:lineRule="auto"/>
        <w:rPr>
          <w:rFonts w:ascii="Times New Roman" w:hAnsi="Times New Roman" w:cs="Times New Roman"/>
          <w:b/>
          <w:sz w:val="24"/>
          <w:szCs w:val="24"/>
        </w:rPr>
      </w:pPr>
      <w:r>
        <w:rPr>
          <w:rFonts w:ascii="Times New Roman" w:hAnsi="Times New Roman" w:cs="Times New Roman"/>
          <w:sz w:val="24"/>
          <w:szCs w:val="24"/>
        </w:rPr>
        <w:t>The animal must be under control of the owner/handler at all times.</w:t>
      </w:r>
    </w:p>
    <w:p w14:paraId="04D1CE79" w14:textId="77777777" w:rsidR="002365C5" w:rsidRPr="00CA4CE7" w:rsidRDefault="002365C5" w:rsidP="002365C5">
      <w:pPr>
        <w:pStyle w:val="ListParagraph"/>
        <w:numPr>
          <w:ilvl w:val="0"/>
          <w:numId w:val="15"/>
        </w:numPr>
        <w:spacing w:after="0" w:line="240" w:lineRule="auto"/>
        <w:rPr>
          <w:rFonts w:ascii="Times New Roman" w:hAnsi="Times New Roman" w:cs="Times New Roman"/>
          <w:b/>
          <w:sz w:val="24"/>
          <w:szCs w:val="24"/>
        </w:rPr>
      </w:pPr>
      <w:r w:rsidRPr="00CA4CE7">
        <w:rPr>
          <w:rFonts w:ascii="Times New Roman" w:hAnsi="Times New Roman" w:cs="Times New Roman"/>
          <w:sz w:val="24"/>
          <w:szCs w:val="24"/>
        </w:rPr>
        <w:t>Animals must not make excessive noise or display behavior</w:t>
      </w:r>
      <w:r>
        <w:rPr>
          <w:rFonts w:ascii="Times New Roman" w:hAnsi="Times New Roman" w:cs="Times New Roman"/>
          <w:sz w:val="24"/>
          <w:szCs w:val="24"/>
        </w:rPr>
        <w:t xml:space="preserve"> </w:t>
      </w:r>
      <w:r w:rsidRPr="00CA4CE7">
        <w:rPr>
          <w:rFonts w:ascii="Times New Roman" w:hAnsi="Times New Roman" w:cs="Times New Roman"/>
          <w:sz w:val="24"/>
          <w:szCs w:val="24"/>
        </w:rPr>
        <w:t>that will disrupt other community members.</w:t>
      </w:r>
    </w:p>
    <w:p w14:paraId="65FC5BFB" w14:textId="51F11DBC" w:rsidR="000E33B6" w:rsidRPr="00CA4CE7" w:rsidRDefault="000E33B6" w:rsidP="00CA4CE7">
      <w:pPr>
        <w:pStyle w:val="ListParagraph"/>
        <w:numPr>
          <w:ilvl w:val="0"/>
          <w:numId w:val="15"/>
        </w:numPr>
        <w:spacing w:after="0" w:line="240" w:lineRule="auto"/>
        <w:rPr>
          <w:rFonts w:ascii="Times New Roman" w:hAnsi="Times New Roman" w:cs="Times New Roman"/>
          <w:b/>
          <w:sz w:val="24"/>
          <w:szCs w:val="24"/>
        </w:rPr>
      </w:pPr>
      <w:r w:rsidRPr="00CA4CE7">
        <w:rPr>
          <w:rFonts w:ascii="Times New Roman" w:hAnsi="Times New Roman" w:cs="Times New Roman"/>
          <w:sz w:val="24"/>
          <w:szCs w:val="24"/>
        </w:rPr>
        <w:t>Animals and their accoutrements (e.g. heat lamp) must not pose a direct threat to the safety of others.</w:t>
      </w:r>
    </w:p>
    <w:p w14:paraId="0F6F474A" w14:textId="77777777" w:rsidR="000E33B6" w:rsidRPr="00CA4CE7" w:rsidRDefault="000E33B6" w:rsidP="00CA4CE7">
      <w:pPr>
        <w:pStyle w:val="ListParagraph"/>
        <w:numPr>
          <w:ilvl w:val="0"/>
          <w:numId w:val="15"/>
        </w:numPr>
        <w:spacing w:after="0" w:line="240" w:lineRule="auto"/>
        <w:rPr>
          <w:rFonts w:ascii="Times New Roman" w:hAnsi="Times New Roman" w:cs="Times New Roman"/>
          <w:b/>
          <w:sz w:val="24"/>
          <w:szCs w:val="24"/>
        </w:rPr>
      </w:pPr>
      <w:r w:rsidRPr="00CA4CE7">
        <w:rPr>
          <w:rFonts w:ascii="Times New Roman" w:hAnsi="Times New Roman" w:cs="Times New Roman"/>
          <w:sz w:val="24"/>
          <w:szCs w:val="24"/>
        </w:rPr>
        <w:t>The owner/handler is subject to charge for damage caused by the animal in the same manner as community members are charged for damage that is caused by an individual.</w:t>
      </w:r>
    </w:p>
    <w:p w14:paraId="3B0EAD06" w14:textId="77777777" w:rsidR="000E33B6" w:rsidRPr="00CA4CE7" w:rsidRDefault="000E33B6" w:rsidP="00CA4CE7">
      <w:pPr>
        <w:pStyle w:val="ListParagraph"/>
        <w:numPr>
          <w:ilvl w:val="0"/>
          <w:numId w:val="15"/>
        </w:numPr>
        <w:spacing w:after="0" w:line="240" w:lineRule="auto"/>
        <w:rPr>
          <w:rFonts w:ascii="Times New Roman" w:hAnsi="Times New Roman" w:cs="Times New Roman"/>
          <w:b/>
          <w:sz w:val="24"/>
          <w:szCs w:val="24"/>
        </w:rPr>
      </w:pPr>
      <w:r w:rsidRPr="00CA4CE7">
        <w:rPr>
          <w:rFonts w:ascii="Times New Roman" w:hAnsi="Times New Roman" w:cs="Times New Roman"/>
          <w:sz w:val="24"/>
          <w:szCs w:val="24"/>
        </w:rPr>
        <w:t>The owner/handler is responsible for any financial charges for bodily injury caused by the animal to any individual, including the owner/handler.</w:t>
      </w:r>
    </w:p>
    <w:p w14:paraId="3D10A040" w14:textId="6D325584" w:rsidR="000E33B6" w:rsidRPr="00FE4D8D" w:rsidRDefault="000E33B6" w:rsidP="00CA4CE7">
      <w:pPr>
        <w:pStyle w:val="ListParagraph"/>
        <w:numPr>
          <w:ilvl w:val="0"/>
          <w:numId w:val="15"/>
        </w:numPr>
        <w:spacing w:after="0" w:line="240" w:lineRule="auto"/>
        <w:rPr>
          <w:rFonts w:ascii="Times New Roman" w:hAnsi="Times New Roman" w:cs="Times New Roman"/>
          <w:b/>
          <w:sz w:val="24"/>
          <w:szCs w:val="24"/>
        </w:rPr>
      </w:pPr>
      <w:r w:rsidRPr="00CA4CE7">
        <w:rPr>
          <w:rFonts w:ascii="Times New Roman" w:hAnsi="Times New Roman" w:cs="Times New Roman"/>
          <w:sz w:val="24"/>
          <w:szCs w:val="24"/>
        </w:rPr>
        <w:t xml:space="preserve">Service Animals, not Emotional Support Animals, are generally allowed on campus anywhere it is safe for them to be.  After consultation with the owner/handler, the College may determine if there are any parameters necessary regarding where a Service Animal is allowed on campus.  </w:t>
      </w:r>
    </w:p>
    <w:p w14:paraId="3F0797D9" w14:textId="72742D52" w:rsidR="00FE4D8D" w:rsidRPr="00CA4CE7" w:rsidRDefault="00FE4D8D" w:rsidP="00CA4CE7">
      <w:pPr>
        <w:pStyle w:val="ListParagraph"/>
        <w:numPr>
          <w:ilvl w:val="0"/>
          <w:numId w:val="15"/>
        </w:numPr>
        <w:spacing w:after="0" w:line="240" w:lineRule="auto"/>
        <w:rPr>
          <w:rFonts w:ascii="Times New Roman" w:hAnsi="Times New Roman" w:cs="Times New Roman"/>
          <w:b/>
          <w:sz w:val="24"/>
          <w:szCs w:val="24"/>
        </w:rPr>
      </w:pPr>
      <w:r>
        <w:rPr>
          <w:rFonts w:ascii="Times New Roman" w:hAnsi="Times New Roman" w:cs="Times New Roman"/>
          <w:sz w:val="24"/>
          <w:szCs w:val="24"/>
        </w:rPr>
        <w:t>Assistance Animals/Emotional Support Animals</w:t>
      </w:r>
      <w:r w:rsidR="003971CA">
        <w:rPr>
          <w:rFonts w:ascii="Times New Roman" w:hAnsi="Times New Roman" w:cs="Times New Roman"/>
          <w:sz w:val="24"/>
          <w:szCs w:val="24"/>
        </w:rPr>
        <w:t xml:space="preserve"> are allowed within the private assigned </w:t>
      </w:r>
      <w:r w:rsidR="00EE7176">
        <w:rPr>
          <w:rFonts w:ascii="Times New Roman" w:hAnsi="Times New Roman" w:cs="Times New Roman"/>
          <w:sz w:val="24"/>
          <w:szCs w:val="24"/>
        </w:rPr>
        <w:t>residence</w:t>
      </w:r>
      <w:r w:rsidR="00EE7176" w:rsidRPr="00F62B1D">
        <w:rPr>
          <w:rFonts w:ascii="Times New Roman" w:hAnsi="Times New Roman" w:cs="Times New Roman"/>
          <w:sz w:val="24"/>
          <w:szCs w:val="24"/>
        </w:rPr>
        <w:t xml:space="preserve"> (e.g., room, suite, </w:t>
      </w:r>
      <w:proofErr w:type="gramStart"/>
      <w:r w:rsidR="00EE7176" w:rsidRPr="00F62B1D">
        <w:rPr>
          <w:rFonts w:ascii="Times New Roman" w:hAnsi="Times New Roman" w:cs="Times New Roman"/>
          <w:sz w:val="24"/>
          <w:szCs w:val="24"/>
        </w:rPr>
        <w:t>apartment</w:t>
      </w:r>
      <w:proofErr w:type="gramEnd"/>
      <w:r w:rsidR="00EE7176" w:rsidRPr="00F62B1D">
        <w:rPr>
          <w:rFonts w:ascii="Times New Roman" w:hAnsi="Times New Roman" w:cs="Times New Roman"/>
          <w:sz w:val="24"/>
          <w:szCs w:val="24"/>
        </w:rPr>
        <w:t xml:space="preserve">) </w:t>
      </w:r>
      <w:r w:rsidR="003971CA">
        <w:rPr>
          <w:rFonts w:ascii="Times New Roman" w:hAnsi="Times New Roman" w:cs="Times New Roman"/>
          <w:sz w:val="24"/>
          <w:szCs w:val="24"/>
        </w:rPr>
        <w:t>of the owner.</w:t>
      </w:r>
    </w:p>
    <w:p w14:paraId="41E089F9" w14:textId="32A3E625" w:rsidR="000E33B6" w:rsidRPr="00A52B64" w:rsidRDefault="000E33B6" w:rsidP="00CA4CE7">
      <w:pPr>
        <w:pStyle w:val="ListParagraph"/>
        <w:numPr>
          <w:ilvl w:val="0"/>
          <w:numId w:val="15"/>
        </w:numPr>
        <w:spacing w:after="0" w:line="240" w:lineRule="auto"/>
        <w:rPr>
          <w:rFonts w:ascii="Times New Roman" w:hAnsi="Times New Roman" w:cs="Times New Roman"/>
          <w:b/>
          <w:sz w:val="24"/>
          <w:szCs w:val="24"/>
        </w:rPr>
      </w:pPr>
      <w:r w:rsidRPr="00CA4CE7">
        <w:rPr>
          <w:rFonts w:ascii="Times New Roman" w:hAnsi="Times New Roman" w:cs="Times New Roman"/>
          <w:sz w:val="24"/>
          <w:szCs w:val="24"/>
        </w:rPr>
        <w:t>When animals are transported outside the privately assigned residential room, the animal must be in an animal carrier or controlled by a leash or harness or otherwise tethered at all times unless these devices interfere with the service animal’s work or the individual’s disability prevents using these devices.</w:t>
      </w:r>
    </w:p>
    <w:p w14:paraId="54C0F8AD" w14:textId="77777777" w:rsidR="00A52B64" w:rsidRPr="00EE7176" w:rsidRDefault="00A52B64" w:rsidP="00A52B64">
      <w:pPr>
        <w:pStyle w:val="ListParagraph"/>
        <w:spacing w:after="0" w:line="240" w:lineRule="auto"/>
        <w:ind w:left="1080"/>
        <w:rPr>
          <w:rFonts w:ascii="Times New Roman" w:hAnsi="Times New Roman" w:cs="Times New Roman"/>
          <w:b/>
          <w:sz w:val="24"/>
          <w:szCs w:val="24"/>
        </w:rPr>
      </w:pPr>
    </w:p>
    <w:p w14:paraId="289C343A" w14:textId="0CBD6340" w:rsidR="00EE7176" w:rsidRPr="00A52B64" w:rsidRDefault="00A52B64" w:rsidP="00EE7176">
      <w:pPr>
        <w:ind w:left="360"/>
        <w:rPr>
          <w:rFonts w:ascii="Times New Roman" w:hAnsi="Times New Roman" w:cs="Times New Roman"/>
          <w:b/>
          <w:sz w:val="24"/>
          <w:szCs w:val="24"/>
        </w:rPr>
      </w:pPr>
      <w:r w:rsidRPr="00A52B64">
        <w:rPr>
          <w:rFonts w:ascii="Times New Roman" w:hAnsi="Times New Roman" w:cs="Times New Roman"/>
          <w:b/>
          <w:sz w:val="24"/>
          <w:szCs w:val="24"/>
        </w:rPr>
        <w:t>Removal of Animal</w:t>
      </w:r>
    </w:p>
    <w:p w14:paraId="2FF286AF" w14:textId="35F58FD8" w:rsidR="00EE7176" w:rsidRPr="000E33B6" w:rsidRDefault="00EE7176" w:rsidP="00EE7176">
      <w:pPr>
        <w:ind w:left="360"/>
        <w:rPr>
          <w:rFonts w:ascii="Times New Roman" w:hAnsi="Times New Roman" w:cs="Times New Roman"/>
          <w:sz w:val="24"/>
          <w:szCs w:val="24"/>
        </w:rPr>
      </w:pPr>
      <w:r w:rsidRPr="000E33B6">
        <w:rPr>
          <w:rFonts w:ascii="Times New Roman" w:hAnsi="Times New Roman" w:cs="Times New Roman"/>
          <w:sz w:val="24"/>
          <w:szCs w:val="24"/>
        </w:rPr>
        <w:t>The College has the right to remove an animal if:</w:t>
      </w:r>
    </w:p>
    <w:p w14:paraId="0625A4CB" w14:textId="77777777" w:rsidR="00EE7176" w:rsidRDefault="00EE7176" w:rsidP="00EE7176">
      <w:pPr>
        <w:pStyle w:val="ListParagraph"/>
        <w:numPr>
          <w:ilvl w:val="0"/>
          <w:numId w:val="17"/>
        </w:num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The animal is found by the College to be out of control and the animal’s owner/handler is unable to take immediate control of it;</w:t>
      </w:r>
    </w:p>
    <w:p w14:paraId="6D2FC294" w14:textId="29AB97D4" w:rsidR="00EE7176" w:rsidRPr="00CA4CE7" w:rsidRDefault="00EE7176" w:rsidP="00EE7176">
      <w:pPr>
        <w:pStyle w:val="ListParagraph"/>
        <w:numPr>
          <w:ilvl w:val="0"/>
          <w:numId w:val="17"/>
        </w:numPr>
        <w:spacing w:after="0" w:line="240" w:lineRule="auto"/>
        <w:rPr>
          <w:rFonts w:ascii="Times New Roman" w:eastAsia="MS Mincho" w:hAnsi="Times New Roman" w:cs="Times New Roman"/>
          <w:sz w:val="24"/>
          <w:szCs w:val="24"/>
          <w:lang w:eastAsia="ja-JP"/>
        </w:rPr>
      </w:pPr>
      <w:r w:rsidRPr="00CA4CE7">
        <w:rPr>
          <w:rFonts w:ascii="Times New Roman" w:eastAsia="MS Mincho" w:hAnsi="Times New Roman" w:cs="Times New Roman"/>
          <w:sz w:val="24"/>
          <w:szCs w:val="24"/>
          <w:lang w:eastAsia="ja-JP"/>
        </w:rPr>
        <w:t>The animal poses a direct threat</w:t>
      </w:r>
      <w:r w:rsidR="00B853FA">
        <w:rPr>
          <w:rFonts w:ascii="Times New Roman" w:eastAsia="MS Mincho" w:hAnsi="Times New Roman" w:cs="Times New Roman"/>
          <w:sz w:val="24"/>
          <w:szCs w:val="24"/>
          <w:lang w:eastAsia="ja-JP"/>
        </w:rPr>
        <w:t xml:space="preserve"> (e.g.</w:t>
      </w:r>
      <w:r w:rsidR="005C0E39">
        <w:rPr>
          <w:rFonts w:ascii="Times New Roman" w:eastAsia="MS Mincho" w:hAnsi="Times New Roman" w:cs="Times New Roman"/>
          <w:sz w:val="24"/>
          <w:szCs w:val="24"/>
          <w:lang w:eastAsia="ja-JP"/>
        </w:rPr>
        <w:t xml:space="preserve"> g</w:t>
      </w:r>
      <w:r>
        <w:rPr>
          <w:rFonts w:ascii="Times New Roman" w:eastAsia="MS Mincho" w:hAnsi="Times New Roman" w:cs="Times New Roman"/>
          <w:sz w:val="24"/>
          <w:szCs w:val="24"/>
          <w:lang w:eastAsia="ja-JP"/>
        </w:rPr>
        <w:t>rowling, lunging, nipping)</w:t>
      </w:r>
      <w:r w:rsidRPr="00CA4CE7">
        <w:rPr>
          <w:rFonts w:ascii="Times New Roman" w:eastAsia="MS Mincho" w:hAnsi="Times New Roman" w:cs="Times New Roman"/>
          <w:sz w:val="24"/>
          <w:szCs w:val="24"/>
          <w:lang w:eastAsia="ja-JP"/>
        </w:rPr>
        <w:t xml:space="preserve"> to the health or safety of the handler or others</w:t>
      </w:r>
      <w:r w:rsidR="000C43F6">
        <w:rPr>
          <w:rFonts w:ascii="Times New Roman" w:eastAsia="MS Mincho" w:hAnsi="Times New Roman" w:cs="Times New Roman"/>
          <w:sz w:val="24"/>
          <w:szCs w:val="24"/>
          <w:lang w:eastAsia="ja-JP"/>
        </w:rPr>
        <w:t xml:space="preserve"> (taking into consideration the nature, duration, and severity of the risk)</w:t>
      </w:r>
      <w:r w:rsidRPr="00CA4CE7">
        <w:rPr>
          <w:rFonts w:ascii="Times New Roman" w:eastAsia="MS Mincho" w:hAnsi="Times New Roman" w:cs="Times New Roman"/>
          <w:sz w:val="24"/>
          <w:szCs w:val="24"/>
          <w:lang w:eastAsia="ja-JP"/>
        </w:rPr>
        <w:t>;</w:t>
      </w:r>
    </w:p>
    <w:p w14:paraId="5C48A8DE" w14:textId="15AB9562" w:rsidR="00EE7176" w:rsidRPr="00CA4CE7" w:rsidRDefault="00EE7176" w:rsidP="00EE7176">
      <w:pPr>
        <w:pStyle w:val="ListParagraph"/>
        <w:numPr>
          <w:ilvl w:val="0"/>
          <w:numId w:val="17"/>
        </w:numPr>
        <w:rPr>
          <w:rFonts w:ascii="Times New Roman" w:hAnsi="Times New Roman" w:cs="Times New Roman"/>
          <w:sz w:val="24"/>
          <w:szCs w:val="24"/>
        </w:rPr>
      </w:pPr>
      <w:r w:rsidRPr="00CA4CE7">
        <w:rPr>
          <w:rFonts w:ascii="Times New Roman" w:eastAsia="MS Mincho" w:hAnsi="Times New Roman" w:cs="Times New Roman"/>
          <w:sz w:val="24"/>
          <w:szCs w:val="24"/>
          <w:lang w:eastAsia="ja-JP"/>
        </w:rPr>
        <w:t>The animal causes uncontrollable disturbances</w:t>
      </w:r>
      <w:r w:rsidR="00B853FA">
        <w:rPr>
          <w:rFonts w:ascii="Times New Roman" w:eastAsia="MS Mincho" w:hAnsi="Times New Roman" w:cs="Times New Roman"/>
          <w:sz w:val="24"/>
          <w:szCs w:val="24"/>
          <w:lang w:eastAsia="ja-JP"/>
        </w:rPr>
        <w:t xml:space="preserve"> (e.g</w:t>
      </w:r>
      <w:r>
        <w:rPr>
          <w:rFonts w:ascii="Times New Roman" w:eastAsia="MS Mincho" w:hAnsi="Times New Roman" w:cs="Times New Roman"/>
          <w:sz w:val="24"/>
          <w:szCs w:val="24"/>
          <w:lang w:eastAsia="ja-JP"/>
        </w:rPr>
        <w:t xml:space="preserve">. </w:t>
      </w:r>
      <w:r w:rsidR="00CF0B7E">
        <w:rPr>
          <w:rFonts w:ascii="Times New Roman" w:eastAsia="MS Mincho" w:hAnsi="Times New Roman" w:cs="Times New Roman"/>
          <w:sz w:val="24"/>
          <w:szCs w:val="24"/>
          <w:lang w:eastAsia="ja-JP"/>
        </w:rPr>
        <w:t xml:space="preserve">repeated </w:t>
      </w:r>
      <w:r>
        <w:rPr>
          <w:rFonts w:ascii="Times New Roman" w:eastAsia="MS Mincho" w:hAnsi="Times New Roman" w:cs="Times New Roman"/>
          <w:sz w:val="24"/>
          <w:szCs w:val="24"/>
          <w:lang w:eastAsia="ja-JP"/>
        </w:rPr>
        <w:t>barking</w:t>
      </w:r>
      <w:r w:rsidR="00CF0B7E">
        <w:rPr>
          <w:rFonts w:ascii="Times New Roman" w:eastAsia="MS Mincho" w:hAnsi="Times New Roman" w:cs="Times New Roman"/>
          <w:sz w:val="24"/>
          <w:szCs w:val="24"/>
          <w:lang w:eastAsia="ja-JP"/>
        </w:rPr>
        <w:t>, displaying aggressive behavior</w:t>
      </w:r>
      <w:r>
        <w:rPr>
          <w:rFonts w:ascii="Times New Roman" w:eastAsia="MS Mincho" w:hAnsi="Times New Roman" w:cs="Times New Roman"/>
          <w:sz w:val="24"/>
          <w:szCs w:val="24"/>
          <w:lang w:eastAsia="ja-JP"/>
        </w:rPr>
        <w:t xml:space="preserve">) </w:t>
      </w:r>
      <w:r w:rsidRPr="00CA4CE7">
        <w:rPr>
          <w:rFonts w:ascii="Times New Roman" w:eastAsia="MS Mincho" w:hAnsi="Times New Roman" w:cs="Times New Roman"/>
          <w:sz w:val="24"/>
          <w:szCs w:val="24"/>
          <w:lang w:eastAsia="ja-JP"/>
        </w:rPr>
        <w:t>on College property, including in housing, workspaces, or classrooms;</w:t>
      </w:r>
      <w:r w:rsidRPr="00CA4CE7">
        <w:rPr>
          <w:rFonts w:ascii="Times New Roman" w:hAnsi="Times New Roman" w:cs="Times New Roman"/>
          <w:sz w:val="24"/>
          <w:szCs w:val="24"/>
        </w:rPr>
        <w:t xml:space="preserve"> </w:t>
      </w:r>
    </w:p>
    <w:p w14:paraId="6D5444C2" w14:textId="77777777" w:rsidR="00321381" w:rsidRPr="00CA4CE7" w:rsidRDefault="00321381" w:rsidP="00321381">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The animal </w:t>
      </w:r>
      <w:r w:rsidRPr="00CA4CE7">
        <w:rPr>
          <w:rFonts w:ascii="Times New Roman" w:hAnsi="Times New Roman" w:cs="Times New Roman"/>
          <w:sz w:val="24"/>
          <w:szCs w:val="24"/>
        </w:rPr>
        <w:t>is not housebroken;</w:t>
      </w:r>
    </w:p>
    <w:p w14:paraId="7E09F0E8" w14:textId="4148E96F" w:rsidR="00321381" w:rsidRDefault="00EE7176" w:rsidP="00EE7176">
      <w:pPr>
        <w:pStyle w:val="ListParagraph"/>
        <w:numPr>
          <w:ilvl w:val="0"/>
          <w:numId w:val="17"/>
        </w:numPr>
        <w:rPr>
          <w:rFonts w:ascii="Times New Roman" w:hAnsi="Times New Roman" w:cs="Times New Roman"/>
          <w:sz w:val="24"/>
          <w:szCs w:val="24"/>
        </w:rPr>
      </w:pPr>
      <w:r w:rsidRPr="00CA4CE7">
        <w:rPr>
          <w:rFonts w:ascii="Times New Roman" w:hAnsi="Times New Roman" w:cs="Times New Roman"/>
          <w:sz w:val="24"/>
          <w:szCs w:val="24"/>
        </w:rPr>
        <w:t xml:space="preserve">Improper/inadequate </w:t>
      </w:r>
      <w:r>
        <w:rPr>
          <w:rFonts w:ascii="Times New Roman" w:hAnsi="Times New Roman" w:cs="Times New Roman"/>
          <w:sz w:val="24"/>
          <w:szCs w:val="24"/>
        </w:rPr>
        <w:t xml:space="preserve">care </w:t>
      </w:r>
      <w:r w:rsidR="00B853FA">
        <w:rPr>
          <w:rFonts w:ascii="Times New Roman" w:hAnsi="Times New Roman" w:cs="Times New Roman"/>
          <w:sz w:val="24"/>
          <w:szCs w:val="24"/>
        </w:rPr>
        <w:t>(e.g.</w:t>
      </w:r>
      <w:r>
        <w:rPr>
          <w:rFonts w:ascii="Times New Roman" w:hAnsi="Times New Roman" w:cs="Times New Roman"/>
          <w:sz w:val="24"/>
          <w:szCs w:val="24"/>
        </w:rPr>
        <w:t xml:space="preserve"> lack of proper grooming, health care, access to food/water) </w:t>
      </w:r>
      <w:r w:rsidR="00321381">
        <w:rPr>
          <w:rFonts w:ascii="Times New Roman" w:hAnsi="Times New Roman" w:cs="Times New Roman"/>
          <w:sz w:val="24"/>
          <w:szCs w:val="24"/>
        </w:rPr>
        <w:t>of the animal is exhibited;</w:t>
      </w:r>
    </w:p>
    <w:p w14:paraId="443A5D27" w14:textId="3AD40E62" w:rsidR="00EE7176" w:rsidRPr="00C84740" w:rsidRDefault="00EE7176" w:rsidP="00C84740">
      <w:pPr>
        <w:pStyle w:val="ListParagraph"/>
        <w:numPr>
          <w:ilvl w:val="0"/>
          <w:numId w:val="17"/>
        </w:numPr>
        <w:rPr>
          <w:rFonts w:ascii="Times New Roman" w:hAnsi="Times New Roman" w:cs="Times New Roman"/>
          <w:sz w:val="24"/>
          <w:szCs w:val="24"/>
        </w:rPr>
      </w:pPr>
      <w:r w:rsidRPr="00CA4CE7">
        <w:rPr>
          <w:rFonts w:ascii="Times New Roman" w:hAnsi="Times New Roman" w:cs="Times New Roman"/>
          <w:sz w:val="24"/>
          <w:szCs w:val="24"/>
        </w:rPr>
        <w:t>Damage or harm is caused by the animal</w:t>
      </w:r>
      <w:r w:rsidR="00C84740">
        <w:rPr>
          <w:rFonts w:ascii="Times New Roman" w:hAnsi="Times New Roman" w:cs="Times New Roman"/>
          <w:sz w:val="24"/>
          <w:szCs w:val="24"/>
        </w:rPr>
        <w:t xml:space="preserve"> </w:t>
      </w:r>
      <w:r w:rsidRPr="00C84740">
        <w:rPr>
          <w:rFonts w:ascii="Times New Roman" w:hAnsi="Times New Roman" w:cs="Times New Roman"/>
          <w:sz w:val="24"/>
          <w:szCs w:val="24"/>
        </w:rPr>
        <w:t xml:space="preserve">and/or </w:t>
      </w:r>
    </w:p>
    <w:p w14:paraId="0E146FC5" w14:textId="77777777" w:rsidR="00EE7176" w:rsidRPr="00CA4CE7" w:rsidRDefault="00EE7176" w:rsidP="00EE7176">
      <w:pPr>
        <w:pStyle w:val="ListParagraph"/>
        <w:numPr>
          <w:ilvl w:val="0"/>
          <w:numId w:val="17"/>
        </w:numPr>
        <w:rPr>
          <w:rFonts w:ascii="Times New Roman" w:hAnsi="Times New Roman" w:cs="Times New Roman"/>
          <w:sz w:val="24"/>
          <w:szCs w:val="24"/>
        </w:rPr>
      </w:pPr>
      <w:r w:rsidRPr="00CA4CE7">
        <w:rPr>
          <w:rFonts w:ascii="Times New Roman" w:hAnsi="Times New Roman" w:cs="Times New Roman"/>
          <w:sz w:val="24"/>
          <w:szCs w:val="24"/>
        </w:rPr>
        <w:lastRenderedPageBreak/>
        <w:t xml:space="preserve">The </w:t>
      </w:r>
      <w:r>
        <w:rPr>
          <w:rFonts w:ascii="Times New Roman" w:hAnsi="Times New Roman" w:cs="Times New Roman"/>
          <w:sz w:val="24"/>
          <w:szCs w:val="24"/>
        </w:rPr>
        <w:t>owner/</w:t>
      </w:r>
      <w:r w:rsidRPr="00CA4CE7">
        <w:rPr>
          <w:rFonts w:ascii="Times New Roman" w:hAnsi="Times New Roman" w:cs="Times New Roman"/>
          <w:sz w:val="24"/>
          <w:szCs w:val="24"/>
        </w:rPr>
        <w:t xml:space="preserve">handler violates any of the </w:t>
      </w:r>
      <w:r>
        <w:rPr>
          <w:rFonts w:ascii="Times New Roman" w:hAnsi="Times New Roman" w:cs="Times New Roman"/>
          <w:sz w:val="24"/>
          <w:szCs w:val="24"/>
        </w:rPr>
        <w:t>Owner/</w:t>
      </w:r>
      <w:r w:rsidRPr="00CA4CE7">
        <w:rPr>
          <w:rFonts w:ascii="Times New Roman" w:hAnsi="Times New Roman" w:cs="Times New Roman"/>
          <w:sz w:val="24"/>
          <w:szCs w:val="24"/>
        </w:rPr>
        <w:t xml:space="preserve">Handler’s Responsibilities as outlined above. </w:t>
      </w:r>
    </w:p>
    <w:p w14:paraId="0BBEECCE" w14:textId="4345EB88" w:rsidR="00EE7176" w:rsidRPr="00A52B64" w:rsidRDefault="00EE7176" w:rsidP="00A52B64">
      <w:pPr>
        <w:ind w:left="360"/>
        <w:rPr>
          <w:rFonts w:ascii="Times New Roman" w:hAnsi="Times New Roman" w:cs="Times New Roman"/>
          <w:sz w:val="24"/>
          <w:szCs w:val="24"/>
        </w:rPr>
      </w:pPr>
      <w:r>
        <w:rPr>
          <w:rFonts w:ascii="Times New Roman" w:hAnsi="Times New Roman" w:cs="Times New Roman"/>
          <w:sz w:val="24"/>
          <w:szCs w:val="24"/>
        </w:rPr>
        <w:t xml:space="preserve">Owners/handlers are expected to cooperate with College staff/faculty if asked to remote the animal for any reasons outlined above. </w:t>
      </w:r>
      <w:r w:rsidR="00321381">
        <w:rPr>
          <w:rFonts w:ascii="Times New Roman" w:hAnsi="Times New Roman" w:cs="Times New Roman"/>
          <w:sz w:val="24"/>
          <w:szCs w:val="24"/>
        </w:rPr>
        <w:t xml:space="preserve">Inappropriate behavior may result in a determination that the animal is no longer allowed on campus. </w:t>
      </w:r>
      <w:r>
        <w:rPr>
          <w:rFonts w:ascii="Times New Roman" w:hAnsi="Times New Roman" w:cs="Times New Roman"/>
          <w:sz w:val="24"/>
          <w:szCs w:val="24"/>
        </w:rPr>
        <w:t>The owner/handler and the College will communicate to determine how to best maintain the learning environment and also accommodate the owner/handler</w:t>
      </w:r>
      <w:r w:rsidR="00321381">
        <w:rPr>
          <w:rFonts w:ascii="Times New Roman" w:hAnsi="Times New Roman" w:cs="Times New Roman"/>
          <w:sz w:val="24"/>
          <w:szCs w:val="24"/>
        </w:rPr>
        <w:t>, which will involve the opportunity to obtain the goods or services without the animal’s presence</w:t>
      </w:r>
      <w:r>
        <w:rPr>
          <w:rFonts w:ascii="Times New Roman" w:hAnsi="Times New Roman" w:cs="Times New Roman"/>
          <w:sz w:val="24"/>
          <w:szCs w:val="24"/>
        </w:rPr>
        <w:t xml:space="preserve">. </w:t>
      </w:r>
    </w:p>
    <w:p w14:paraId="5E19DD50" w14:textId="2F46CD60" w:rsidR="000E33B6" w:rsidRPr="000E33B6" w:rsidRDefault="000E33B6" w:rsidP="002318E1">
      <w:pPr>
        <w:spacing w:after="0" w:line="240" w:lineRule="auto"/>
        <w:ind w:left="360"/>
        <w:rPr>
          <w:rFonts w:ascii="Times New Roman" w:hAnsi="Times New Roman" w:cs="Times New Roman"/>
          <w:b/>
          <w:sz w:val="24"/>
          <w:szCs w:val="24"/>
        </w:rPr>
      </w:pPr>
      <w:r w:rsidRPr="000E33B6">
        <w:rPr>
          <w:rFonts w:ascii="Times New Roman" w:hAnsi="Times New Roman" w:cs="Times New Roman"/>
          <w:b/>
          <w:sz w:val="24"/>
          <w:szCs w:val="24"/>
        </w:rPr>
        <w:t>Procedure</w:t>
      </w:r>
      <w:r w:rsidR="00A52B64">
        <w:rPr>
          <w:rFonts w:ascii="Times New Roman" w:hAnsi="Times New Roman" w:cs="Times New Roman"/>
          <w:b/>
          <w:sz w:val="24"/>
          <w:szCs w:val="24"/>
        </w:rPr>
        <w:t>s</w:t>
      </w:r>
    </w:p>
    <w:p w14:paraId="214C2752" w14:textId="500DC680" w:rsidR="000E33B6" w:rsidRPr="00CA4CE7" w:rsidRDefault="0068295A" w:rsidP="00CA4CE7">
      <w:pPr>
        <w:pStyle w:val="ListParagraph"/>
        <w:numPr>
          <w:ilvl w:val="0"/>
          <w:numId w:val="16"/>
        </w:numPr>
        <w:spacing w:after="0" w:line="240" w:lineRule="auto"/>
        <w:rPr>
          <w:rFonts w:ascii="Times New Roman" w:hAnsi="Times New Roman" w:cs="Times New Roman"/>
          <w:b/>
          <w:sz w:val="24"/>
          <w:szCs w:val="24"/>
        </w:rPr>
      </w:pPr>
      <w:r>
        <w:rPr>
          <w:rFonts w:ascii="Times New Roman" w:hAnsi="Times New Roman" w:cs="Times New Roman"/>
          <w:sz w:val="24"/>
          <w:szCs w:val="24"/>
        </w:rPr>
        <w:t>An approval for an Assistance A</w:t>
      </w:r>
      <w:r w:rsidR="000E33B6" w:rsidRPr="00CA4CE7">
        <w:rPr>
          <w:rFonts w:ascii="Times New Roman" w:hAnsi="Times New Roman" w:cs="Times New Roman"/>
          <w:sz w:val="24"/>
          <w:szCs w:val="24"/>
        </w:rPr>
        <w:t>nimal/Emotional Support Animal is good only for the academic year in which is been approved.  A petition for an Assistance Animal/Emotional Support Animal must be submitted for each academic year.</w:t>
      </w:r>
    </w:p>
    <w:p w14:paraId="018D45CA" w14:textId="4B5A842B" w:rsidR="000E33B6" w:rsidRPr="00CA4CE7" w:rsidRDefault="000E33B6" w:rsidP="00CA4CE7">
      <w:pPr>
        <w:pStyle w:val="ListParagraph"/>
        <w:numPr>
          <w:ilvl w:val="0"/>
          <w:numId w:val="16"/>
        </w:numPr>
        <w:spacing w:after="0" w:line="240" w:lineRule="auto"/>
        <w:rPr>
          <w:rFonts w:ascii="Times New Roman" w:hAnsi="Times New Roman" w:cs="Times New Roman"/>
          <w:b/>
          <w:sz w:val="24"/>
          <w:szCs w:val="24"/>
        </w:rPr>
      </w:pPr>
      <w:r w:rsidRPr="00CA4CE7">
        <w:rPr>
          <w:rFonts w:ascii="Times New Roman" w:hAnsi="Times New Roman" w:cs="Times New Roman"/>
          <w:sz w:val="24"/>
          <w:szCs w:val="24"/>
        </w:rPr>
        <w:t>The owner/handler must inform Student Accessibility Services in writing if there is a change to their living situation (building/roo</w:t>
      </w:r>
      <w:r w:rsidR="006C1DC1">
        <w:rPr>
          <w:rFonts w:ascii="Times New Roman" w:hAnsi="Times New Roman" w:cs="Times New Roman"/>
          <w:sz w:val="24"/>
          <w:szCs w:val="24"/>
        </w:rPr>
        <w:t>m change) with Residential Life, or if they no longer need the animal and it will be going off campus.</w:t>
      </w:r>
    </w:p>
    <w:p w14:paraId="23BB176C" w14:textId="6A8D5423" w:rsidR="000E33B6" w:rsidRPr="00CA4CE7" w:rsidRDefault="000E33B6" w:rsidP="00CA4CE7">
      <w:pPr>
        <w:pStyle w:val="ListParagraph"/>
        <w:numPr>
          <w:ilvl w:val="0"/>
          <w:numId w:val="16"/>
        </w:numPr>
        <w:spacing w:after="0" w:line="240" w:lineRule="auto"/>
        <w:rPr>
          <w:rFonts w:ascii="Times New Roman" w:hAnsi="Times New Roman" w:cs="Times New Roman"/>
          <w:b/>
          <w:sz w:val="24"/>
          <w:szCs w:val="24"/>
        </w:rPr>
      </w:pPr>
      <w:r w:rsidRPr="00CA4CE7">
        <w:rPr>
          <w:rFonts w:ascii="Times New Roman" w:hAnsi="Times New Roman" w:cs="Times New Roman"/>
          <w:sz w:val="24"/>
          <w:szCs w:val="24"/>
        </w:rPr>
        <w:t>To replace an Assistance Animal/Emotional Support Animal, the student must file a new petition with the Special Housing Accommodations Committee.</w:t>
      </w:r>
    </w:p>
    <w:p w14:paraId="3B242568" w14:textId="1BCCB4F5" w:rsidR="00C84740" w:rsidRPr="00C84740" w:rsidRDefault="009F04B5" w:rsidP="00C84740">
      <w:pPr>
        <w:pStyle w:val="ListParagraph"/>
        <w:numPr>
          <w:ilvl w:val="0"/>
          <w:numId w:val="16"/>
        </w:numPr>
        <w:spacing w:after="0" w:line="240" w:lineRule="auto"/>
        <w:rPr>
          <w:rFonts w:ascii="Times New Roman" w:hAnsi="Times New Roman" w:cs="Times New Roman"/>
          <w:b/>
          <w:sz w:val="24"/>
          <w:szCs w:val="24"/>
        </w:rPr>
      </w:pPr>
      <w:r w:rsidRPr="00CA4CE7">
        <w:rPr>
          <w:rFonts w:ascii="Times New Roman" w:hAnsi="Times New Roman" w:cs="Times New Roman"/>
          <w:sz w:val="24"/>
          <w:szCs w:val="24"/>
        </w:rPr>
        <w:t>The owner must provide an emergency contact who will care for the animal in the event that the owner is temporarily unable to due to medical emergency.</w:t>
      </w:r>
    </w:p>
    <w:p w14:paraId="45D1592E" w14:textId="77777777" w:rsidR="009F04B5" w:rsidRPr="002A58F6" w:rsidRDefault="009F04B5" w:rsidP="002318E1">
      <w:pPr>
        <w:spacing w:after="0" w:line="240" w:lineRule="auto"/>
        <w:ind w:left="360"/>
        <w:rPr>
          <w:rFonts w:ascii="Times New Roman" w:hAnsi="Times New Roman" w:cs="Times New Roman"/>
          <w:b/>
          <w:sz w:val="24"/>
          <w:szCs w:val="24"/>
        </w:rPr>
      </w:pPr>
    </w:p>
    <w:p w14:paraId="0F3409E1" w14:textId="5A6BA366" w:rsidR="006757AE" w:rsidRDefault="006757AE" w:rsidP="00A52B64">
      <w:pPr>
        <w:rPr>
          <w:rFonts w:ascii="Times New Roman" w:hAnsi="Times New Roman" w:cs="Times New Roman"/>
          <w:sz w:val="24"/>
          <w:szCs w:val="24"/>
        </w:rPr>
      </w:pPr>
    </w:p>
    <w:p w14:paraId="6E6875C4" w14:textId="5E960B6A" w:rsidR="006757AE" w:rsidRPr="006757AE" w:rsidRDefault="00A52B64" w:rsidP="006757AE">
      <w:pPr>
        <w:ind w:left="360"/>
        <w:rPr>
          <w:rFonts w:ascii="Times New Roman" w:hAnsi="Times New Roman" w:cs="Times New Roman"/>
          <w:sz w:val="32"/>
          <w:szCs w:val="32"/>
        </w:rPr>
      </w:pPr>
      <w:r>
        <w:rPr>
          <w:rFonts w:ascii="Times New Roman" w:hAnsi="Times New Roman" w:cs="Times New Roman"/>
          <w:sz w:val="32"/>
          <w:szCs w:val="32"/>
        </w:rPr>
        <w:t>9</w:t>
      </w:r>
      <w:r w:rsidR="006757AE">
        <w:rPr>
          <w:rFonts w:ascii="Times New Roman" w:hAnsi="Times New Roman" w:cs="Times New Roman"/>
          <w:sz w:val="32"/>
          <w:szCs w:val="32"/>
        </w:rPr>
        <w:t xml:space="preserve">. </w:t>
      </w:r>
      <w:r w:rsidR="006757AE" w:rsidRPr="006757AE">
        <w:rPr>
          <w:rFonts w:ascii="Times New Roman" w:hAnsi="Times New Roman" w:cs="Times New Roman"/>
          <w:sz w:val="32"/>
          <w:szCs w:val="32"/>
        </w:rPr>
        <w:t xml:space="preserve">Community Protocol </w:t>
      </w:r>
      <w:r w:rsidR="006757AE">
        <w:rPr>
          <w:rFonts w:ascii="Times New Roman" w:hAnsi="Times New Roman" w:cs="Times New Roman"/>
          <w:sz w:val="32"/>
          <w:szCs w:val="32"/>
        </w:rPr>
        <w:t>Regarding Service Animals and Assistance Animals/Emotional Support Animals</w:t>
      </w:r>
    </w:p>
    <w:p w14:paraId="2EC949BA" w14:textId="7B155531" w:rsidR="006757AE" w:rsidRDefault="006757AE" w:rsidP="006757AE">
      <w:pPr>
        <w:ind w:left="360"/>
        <w:rPr>
          <w:rFonts w:ascii="Times New Roman" w:hAnsi="Times New Roman" w:cs="Times New Roman"/>
          <w:sz w:val="24"/>
          <w:szCs w:val="24"/>
        </w:rPr>
      </w:pPr>
      <w:r w:rsidRPr="006757AE">
        <w:rPr>
          <w:rFonts w:ascii="Times New Roman" w:hAnsi="Times New Roman" w:cs="Times New Roman"/>
          <w:sz w:val="24"/>
          <w:szCs w:val="24"/>
        </w:rPr>
        <w:t>The following protocol is in place to inform College community members</w:t>
      </w:r>
      <w:r w:rsidR="0039494E">
        <w:rPr>
          <w:rFonts w:ascii="Times New Roman" w:hAnsi="Times New Roman" w:cs="Times New Roman"/>
          <w:sz w:val="24"/>
          <w:szCs w:val="24"/>
        </w:rPr>
        <w:t xml:space="preserve"> (faculty/staff/students)</w:t>
      </w:r>
      <w:r>
        <w:rPr>
          <w:rFonts w:ascii="Times New Roman" w:hAnsi="Times New Roman" w:cs="Times New Roman"/>
          <w:sz w:val="24"/>
          <w:szCs w:val="24"/>
        </w:rPr>
        <w:t xml:space="preserve"> about appropriate interaction with animals on campus</w:t>
      </w:r>
      <w:r w:rsidRPr="006757AE">
        <w:rPr>
          <w:rFonts w:ascii="Times New Roman" w:hAnsi="Times New Roman" w:cs="Times New Roman"/>
          <w:sz w:val="24"/>
          <w:szCs w:val="24"/>
        </w:rPr>
        <w:t>.</w:t>
      </w:r>
    </w:p>
    <w:p w14:paraId="7C722153" w14:textId="732744E6" w:rsidR="0039494E" w:rsidRDefault="0039494E" w:rsidP="006757AE">
      <w:pPr>
        <w:ind w:left="360"/>
        <w:rPr>
          <w:rFonts w:ascii="Times New Roman" w:hAnsi="Times New Roman" w:cs="Times New Roman"/>
          <w:sz w:val="24"/>
          <w:szCs w:val="24"/>
        </w:rPr>
      </w:pPr>
      <w:r>
        <w:rPr>
          <w:rFonts w:ascii="Times New Roman" w:hAnsi="Times New Roman" w:cs="Times New Roman"/>
          <w:sz w:val="24"/>
          <w:szCs w:val="24"/>
        </w:rPr>
        <w:t>Service Animals</w:t>
      </w:r>
    </w:p>
    <w:p w14:paraId="2E3277A7" w14:textId="72F1B9DB" w:rsidR="000E33B6" w:rsidRDefault="000E33B6" w:rsidP="00CA4CE7">
      <w:pPr>
        <w:pStyle w:val="ListParagraph"/>
        <w:numPr>
          <w:ilvl w:val="0"/>
          <w:numId w:val="20"/>
        </w:numPr>
        <w:spacing w:after="0" w:line="240" w:lineRule="auto"/>
        <w:rPr>
          <w:rFonts w:ascii="Times New Roman" w:hAnsi="Times New Roman" w:cs="Times New Roman"/>
          <w:sz w:val="24"/>
          <w:szCs w:val="24"/>
        </w:rPr>
      </w:pPr>
      <w:r w:rsidRPr="00CA4CE7">
        <w:rPr>
          <w:rFonts w:ascii="Times New Roman" w:hAnsi="Times New Roman" w:cs="Times New Roman"/>
          <w:sz w:val="24"/>
          <w:szCs w:val="24"/>
        </w:rPr>
        <w:t xml:space="preserve">Service Animals </w:t>
      </w:r>
      <w:r w:rsidR="0039494E">
        <w:rPr>
          <w:rFonts w:ascii="Times New Roman" w:hAnsi="Times New Roman" w:cs="Times New Roman"/>
          <w:sz w:val="24"/>
          <w:szCs w:val="24"/>
        </w:rPr>
        <w:t>may</w:t>
      </w:r>
      <w:r w:rsidRPr="00CA4CE7">
        <w:rPr>
          <w:rFonts w:ascii="Times New Roman" w:hAnsi="Times New Roman" w:cs="Times New Roman"/>
          <w:sz w:val="24"/>
          <w:szCs w:val="24"/>
        </w:rPr>
        <w:t xml:space="preserve"> accompany its owner/handler at all times and in all places on campus unless predetermined exclusions have been made by the College.</w:t>
      </w:r>
    </w:p>
    <w:p w14:paraId="12B17D48" w14:textId="77777777" w:rsidR="005720DF" w:rsidRPr="00CA4CE7" w:rsidRDefault="005720DF" w:rsidP="005720DF">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Community members</w:t>
      </w:r>
      <w:r w:rsidRPr="00CA4CE7">
        <w:rPr>
          <w:rFonts w:ascii="Times New Roman" w:hAnsi="Times New Roman" w:cs="Times New Roman"/>
          <w:sz w:val="24"/>
          <w:szCs w:val="24"/>
        </w:rPr>
        <w:t xml:space="preserve"> are not to ask for details about the owner/handler’s disability</w:t>
      </w:r>
      <w:r>
        <w:rPr>
          <w:rFonts w:ascii="Times New Roman" w:hAnsi="Times New Roman" w:cs="Times New Roman"/>
          <w:sz w:val="24"/>
          <w:szCs w:val="24"/>
        </w:rPr>
        <w:t xml:space="preserve">. </w:t>
      </w:r>
      <w:r w:rsidRPr="00CA4CE7">
        <w:rPr>
          <w:rFonts w:ascii="Times New Roman" w:hAnsi="Times New Roman" w:cs="Times New Roman"/>
          <w:sz w:val="24"/>
          <w:szCs w:val="24"/>
        </w:rPr>
        <w:t xml:space="preserve">When it is not obvious the need for the Service Animal, only two questions can be asked: </w:t>
      </w:r>
    </w:p>
    <w:p w14:paraId="3E1FF791" w14:textId="77777777" w:rsidR="005720DF" w:rsidRPr="00CA4CE7" w:rsidRDefault="005720DF" w:rsidP="005720DF">
      <w:pPr>
        <w:pStyle w:val="ListParagraph"/>
        <w:numPr>
          <w:ilvl w:val="1"/>
          <w:numId w:val="20"/>
        </w:numPr>
        <w:spacing w:after="0" w:line="240" w:lineRule="auto"/>
        <w:rPr>
          <w:rFonts w:ascii="Times New Roman" w:hAnsi="Times New Roman" w:cs="Times New Roman"/>
          <w:sz w:val="24"/>
          <w:szCs w:val="24"/>
        </w:rPr>
      </w:pPr>
      <w:r w:rsidRPr="00CA4CE7">
        <w:rPr>
          <w:rFonts w:ascii="Times New Roman" w:hAnsi="Times New Roman" w:cs="Times New Roman"/>
          <w:sz w:val="24"/>
          <w:szCs w:val="24"/>
        </w:rPr>
        <w:t xml:space="preserve">Is the dog a service animal required because of disability? </w:t>
      </w:r>
    </w:p>
    <w:p w14:paraId="6B69494B" w14:textId="77777777" w:rsidR="005720DF" w:rsidRDefault="005720DF" w:rsidP="005720DF">
      <w:pPr>
        <w:pStyle w:val="ListParagraph"/>
        <w:numPr>
          <w:ilvl w:val="1"/>
          <w:numId w:val="20"/>
        </w:numPr>
        <w:spacing w:after="0" w:line="240" w:lineRule="auto"/>
        <w:rPr>
          <w:rFonts w:ascii="Times New Roman" w:hAnsi="Times New Roman" w:cs="Times New Roman"/>
          <w:sz w:val="24"/>
          <w:szCs w:val="24"/>
        </w:rPr>
      </w:pPr>
      <w:r w:rsidRPr="00CA4CE7">
        <w:rPr>
          <w:rFonts w:ascii="Times New Roman" w:hAnsi="Times New Roman" w:cs="Times New Roman"/>
          <w:sz w:val="24"/>
          <w:szCs w:val="24"/>
        </w:rPr>
        <w:t xml:space="preserve">What task or task has the dog been trained to perform? </w:t>
      </w:r>
    </w:p>
    <w:p w14:paraId="3E73FF0B" w14:textId="0B90A1CA" w:rsidR="008F199A" w:rsidRDefault="008F199A" w:rsidP="00CA4CE7">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Owner/handlers do not have to show </w:t>
      </w:r>
      <w:r w:rsidR="00C84740">
        <w:rPr>
          <w:rFonts w:ascii="Times New Roman" w:hAnsi="Times New Roman" w:cs="Times New Roman"/>
          <w:sz w:val="24"/>
          <w:szCs w:val="24"/>
        </w:rPr>
        <w:t xml:space="preserve">medical or training </w:t>
      </w:r>
      <w:r>
        <w:rPr>
          <w:rFonts w:ascii="Times New Roman" w:hAnsi="Times New Roman" w:cs="Times New Roman"/>
          <w:sz w:val="24"/>
          <w:szCs w:val="24"/>
        </w:rPr>
        <w:t>documentation.</w:t>
      </w:r>
    </w:p>
    <w:p w14:paraId="72443851" w14:textId="3C2509ED" w:rsidR="008F199A" w:rsidRDefault="008F199A" w:rsidP="00CA4CE7">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Service Animals do not have to wear special badges/vests.</w:t>
      </w:r>
    </w:p>
    <w:p w14:paraId="73FA8E97" w14:textId="14AD5D52" w:rsidR="005720DF" w:rsidRPr="00CA4CE7" w:rsidRDefault="005720DF" w:rsidP="00CA4CE7">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Community members cannot ask for the dog to demonstrate its ability to perform the work or task.</w:t>
      </w:r>
    </w:p>
    <w:p w14:paraId="6EA9A373" w14:textId="23D8D6DB" w:rsidR="0039494E" w:rsidRDefault="00BD300F" w:rsidP="0039494E">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Service animals</w:t>
      </w:r>
      <w:r w:rsidR="00313470">
        <w:rPr>
          <w:rFonts w:ascii="Times New Roman" w:hAnsi="Times New Roman" w:cs="Times New Roman"/>
          <w:sz w:val="24"/>
          <w:szCs w:val="24"/>
        </w:rPr>
        <w:t xml:space="preserve"> are</w:t>
      </w:r>
      <w:r w:rsidR="0039494E" w:rsidRPr="00CA4CE7">
        <w:rPr>
          <w:rFonts w:ascii="Times New Roman" w:hAnsi="Times New Roman" w:cs="Times New Roman"/>
          <w:sz w:val="24"/>
          <w:szCs w:val="24"/>
        </w:rPr>
        <w:t xml:space="preserve"> not to be</w:t>
      </w:r>
      <w:r w:rsidR="0039494E">
        <w:rPr>
          <w:rFonts w:ascii="Times New Roman" w:hAnsi="Times New Roman" w:cs="Times New Roman"/>
          <w:sz w:val="24"/>
          <w:szCs w:val="24"/>
        </w:rPr>
        <w:t>:</w:t>
      </w:r>
    </w:p>
    <w:p w14:paraId="7CF05228" w14:textId="213FFCC7" w:rsidR="0039494E" w:rsidRDefault="00A52B64" w:rsidP="0039494E">
      <w:pPr>
        <w:pStyle w:val="ListParagraph"/>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39494E" w:rsidRPr="00CA4CE7">
        <w:rPr>
          <w:rFonts w:ascii="Times New Roman" w:hAnsi="Times New Roman" w:cs="Times New Roman"/>
          <w:sz w:val="24"/>
          <w:szCs w:val="24"/>
        </w:rPr>
        <w:t>ouched or pet unless the owner/han</w:t>
      </w:r>
      <w:r w:rsidR="0039494E">
        <w:rPr>
          <w:rFonts w:ascii="Times New Roman" w:hAnsi="Times New Roman" w:cs="Times New Roman"/>
          <w:sz w:val="24"/>
          <w:szCs w:val="24"/>
        </w:rPr>
        <w:t>dler has given their permission</w:t>
      </w:r>
      <w:r>
        <w:rPr>
          <w:rFonts w:ascii="Times New Roman" w:hAnsi="Times New Roman" w:cs="Times New Roman"/>
          <w:sz w:val="24"/>
          <w:szCs w:val="24"/>
        </w:rPr>
        <w:t>;</w:t>
      </w:r>
    </w:p>
    <w:p w14:paraId="2A8CD194" w14:textId="37E573D0" w:rsidR="0039494E" w:rsidRDefault="00A52B64" w:rsidP="0039494E">
      <w:pPr>
        <w:pStyle w:val="ListParagraph"/>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F</w:t>
      </w:r>
      <w:r w:rsidR="0039494E">
        <w:rPr>
          <w:rFonts w:ascii="Times New Roman" w:hAnsi="Times New Roman" w:cs="Times New Roman"/>
          <w:sz w:val="24"/>
          <w:szCs w:val="24"/>
        </w:rPr>
        <w:t>ed by anyone other than its owner/handler</w:t>
      </w:r>
      <w:r>
        <w:rPr>
          <w:rFonts w:ascii="Times New Roman" w:hAnsi="Times New Roman" w:cs="Times New Roman"/>
          <w:sz w:val="24"/>
          <w:szCs w:val="24"/>
        </w:rPr>
        <w:t>;</w:t>
      </w:r>
    </w:p>
    <w:p w14:paraId="7750D6C8" w14:textId="43832B03" w:rsidR="0039494E" w:rsidRPr="00CA4CE7" w:rsidRDefault="00A52B64" w:rsidP="0039494E">
      <w:pPr>
        <w:pStyle w:val="ListParagraph"/>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w:t>
      </w:r>
      <w:r w:rsidR="0039494E">
        <w:rPr>
          <w:rFonts w:ascii="Times New Roman" w:hAnsi="Times New Roman" w:cs="Times New Roman"/>
          <w:sz w:val="24"/>
          <w:szCs w:val="24"/>
        </w:rPr>
        <w:t>eliberately startled, frightened, or intentionally separated from its owner/handler.</w:t>
      </w:r>
    </w:p>
    <w:p w14:paraId="5E74DB50" w14:textId="77777777" w:rsidR="0039494E" w:rsidRDefault="0039494E" w:rsidP="0039494E">
      <w:pPr>
        <w:pStyle w:val="ListParagraph"/>
        <w:spacing w:after="0" w:line="240" w:lineRule="auto"/>
        <w:ind w:left="1440"/>
        <w:rPr>
          <w:rFonts w:ascii="Times New Roman" w:hAnsi="Times New Roman" w:cs="Times New Roman"/>
          <w:sz w:val="24"/>
          <w:szCs w:val="24"/>
        </w:rPr>
      </w:pPr>
    </w:p>
    <w:p w14:paraId="28B61343" w14:textId="2CF603A6" w:rsidR="0039494E" w:rsidRPr="0039494E" w:rsidRDefault="0039494E" w:rsidP="0039494E">
      <w:pPr>
        <w:spacing w:line="240" w:lineRule="auto"/>
        <w:ind w:left="360"/>
        <w:contextualSpacing/>
        <w:rPr>
          <w:rFonts w:ascii="Times New Roman" w:hAnsi="Times New Roman" w:cs="Times New Roman"/>
          <w:sz w:val="24"/>
          <w:szCs w:val="24"/>
        </w:rPr>
      </w:pPr>
      <w:r>
        <w:rPr>
          <w:rFonts w:ascii="Times New Roman" w:hAnsi="Times New Roman" w:cs="Times New Roman"/>
          <w:sz w:val="24"/>
          <w:szCs w:val="24"/>
        </w:rPr>
        <w:t>Assistance Animals/Emotional Support Animals</w:t>
      </w:r>
    </w:p>
    <w:p w14:paraId="6F823E75" w14:textId="77777777" w:rsidR="008F199A" w:rsidRDefault="0039494E" w:rsidP="00CA4CE7">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Assistance Animals/Emotional Support Animals are permitted within the assigned residence</w:t>
      </w:r>
      <w:r w:rsidR="008F199A">
        <w:rPr>
          <w:rFonts w:ascii="Times New Roman" w:hAnsi="Times New Roman" w:cs="Times New Roman"/>
          <w:sz w:val="24"/>
          <w:szCs w:val="24"/>
        </w:rPr>
        <w:t xml:space="preserve"> once approved.</w:t>
      </w:r>
    </w:p>
    <w:p w14:paraId="5A61DEE0" w14:textId="5715FCFE" w:rsidR="009F04B5" w:rsidRDefault="008F199A" w:rsidP="00CA4CE7">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Staff may</w:t>
      </w:r>
      <w:r w:rsidR="009F04B5" w:rsidRPr="00CA4CE7">
        <w:rPr>
          <w:rFonts w:ascii="Times New Roman" w:hAnsi="Times New Roman" w:cs="Times New Roman"/>
          <w:sz w:val="24"/>
          <w:szCs w:val="24"/>
        </w:rPr>
        <w:t xml:space="preserve"> inquire if the animal has been formally approved for the residence in which it resides. </w:t>
      </w:r>
    </w:p>
    <w:p w14:paraId="0197863A" w14:textId="7D827321" w:rsidR="00376372" w:rsidRDefault="00376372" w:rsidP="00CA4CE7">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Community members should avoid initiating conversation about a person’s disability unless it is directly brought up by the individual with the disability. Some people wish to keep disability and/or health information private.</w:t>
      </w:r>
    </w:p>
    <w:p w14:paraId="677C49C4" w14:textId="347B68D2" w:rsidR="008F199A" w:rsidRDefault="008F199A" w:rsidP="00CA4CE7">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Students with an approved Assistance Animal/Emotional Support Animal do not need to show documentation to any other party outside of the Special Housing Accommodation Committee.</w:t>
      </w:r>
    </w:p>
    <w:p w14:paraId="7D710DE9" w14:textId="64288C03" w:rsidR="00BD300F" w:rsidRDefault="00BD300F" w:rsidP="00CA4CE7">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Assistance Animals/Emotional Support Animals are not to be:</w:t>
      </w:r>
    </w:p>
    <w:p w14:paraId="39E567EA" w14:textId="0741B151" w:rsidR="00BD300F" w:rsidRDefault="00313470" w:rsidP="00BD300F">
      <w:pPr>
        <w:pStyle w:val="ListParagraph"/>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BD300F" w:rsidRPr="00CA4CE7">
        <w:rPr>
          <w:rFonts w:ascii="Times New Roman" w:hAnsi="Times New Roman" w:cs="Times New Roman"/>
          <w:sz w:val="24"/>
          <w:szCs w:val="24"/>
        </w:rPr>
        <w:t>ouched or pet unless the owner/han</w:t>
      </w:r>
      <w:r w:rsidR="00BD300F">
        <w:rPr>
          <w:rFonts w:ascii="Times New Roman" w:hAnsi="Times New Roman" w:cs="Times New Roman"/>
          <w:sz w:val="24"/>
          <w:szCs w:val="24"/>
        </w:rPr>
        <w:t>dler has given their permission</w:t>
      </w:r>
    </w:p>
    <w:p w14:paraId="30D04A02" w14:textId="2C470DA4" w:rsidR="00BD300F" w:rsidRDefault="00313470" w:rsidP="00BD300F">
      <w:pPr>
        <w:pStyle w:val="ListParagraph"/>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F</w:t>
      </w:r>
      <w:r w:rsidR="00BD300F">
        <w:rPr>
          <w:rFonts w:ascii="Times New Roman" w:hAnsi="Times New Roman" w:cs="Times New Roman"/>
          <w:sz w:val="24"/>
          <w:szCs w:val="24"/>
        </w:rPr>
        <w:t>ed by anyone other than its owner/handler</w:t>
      </w:r>
    </w:p>
    <w:p w14:paraId="41B40BF0" w14:textId="7B553E18" w:rsidR="00BD300F" w:rsidRPr="00CA4CE7" w:rsidRDefault="00313470" w:rsidP="00BD300F">
      <w:pPr>
        <w:pStyle w:val="ListParagraph"/>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BD300F">
        <w:rPr>
          <w:rFonts w:ascii="Times New Roman" w:hAnsi="Times New Roman" w:cs="Times New Roman"/>
          <w:sz w:val="24"/>
          <w:szCs w:val="24"/>
        </w:rPr>
        <w:t>eliberately startled, frightened, or intentionally separated from its owner/handler.</w:t>
      </w:r>
    </w:p>
    <w:p w14:paraId="56BE2D1A" w14:textId="354FC78F" w:rsidR="00201651" w:rsidRDefault="00201651" w:rsidP="001E4E75">
      <w:pPr>
        <w:rPr>
          <w:rFonts w:ascii="Times New Roman" w:hAnsi="Times New Roman" w:cs="Times New Roman"/>
          <w:sz w:val="24"/>
          <w:szCs w:val="24"/>
        </w:rPr>
      </w:pPr>
    </w:p>
    <w:p w14:paraId="00DD2698" w14:textId="5FCE42DA" w:rsidR="00F54ED2" w:rsidRPr="00376372" w:rsidRDefault="00A52B64" w:rsidP="00376372">
      <w:pPr>
        <w:ind w:left="360"/>
        <w:rPr>
          <w:rFonts w:ascii="Times New Roman" w:hAnsi="Times New Roman" w:cs="Times New Roman"/>
          <w:sz w:val="36"/>
          <w:szCs w:val="36"/>
        </w:rPr>
      </w:pPr>
      <w:r>
        <w:rPr>
          <w:rFonts w:ascii="Times New Roman" w:hAnsi="Times New Roman" w:cs="Times New Roman"/>
          <w:sz w:val="36"/>
          <w:szCs w:val="36"/>
        </w:rPr>
        <w:t>10</w:t>
      </w:r>
      <w:r w:rsidR="00F54ED2" w:rsidRPr="006C1DC1">
        <w:rPr>
          <w:rFonts w:ascii="Times New Roman" w:hAnsi="Times New Roman" w:cs="Times New Roman"/>
          <w:sz w:val="36"/>
          <w:szCs w:val="36"/>
        </w:rPr>
        <w:t>. Procedures</w:t>
      </w:r>
    </w:p>
    <w:p w14:paraId="3F1E47A5" w14:textId="77777777" w:rsidR="00F54ED2" w:rsidRPr="00F54ED2" w:rsidRDefault="00F54ED2" w:rsidP="00AF15F7">
      <w:pPr>
        <w:pStyle w:val="ListParagraph"/>
        <w:numPr>
          <w:ilvl w:val="0"/>
          <w:numId w:val="8"/>
        </w:numPr>
        <w:ind w:left="720"/>
        <w:contextualSpacing w:val="0"/>
        <w:rPr>
          <w:rFonts w:ascii="Times New Roman" w:hAnsi="Times New Roman" w:cs="Times New Roman"/>
          <w:b/>
          <w:sz w:val="24"/>
          <w:szCs w:val="24"/>
        </w:rPr>
      </w:pPr>
      <w:r w:rsidRPr="00F54ED2">
        <w:rPr>
          <w:rFonts w:ascii="Times New Roman" w:hAnsi="Times New Roman" w:cs="Times New Roman"/>
          <w:b/>
          <w:sz w:val="24"/>
          <w:szCs w:val="24"/>
        </w:rPr>
        <w:t>Student Requesting Service Animal in College Residence</w:t>
      </w:r>
    </w:p>
    <w:p w14:paraId="07AF6827" w14:textId="5676714A" w:rsidR="00F54ED2" w:rsidRPr="00AF15F7" w:rsidRDefault="00F54ED2" w:rsidP="00AF15F7">
      <w:pPr>
        <w:pStyle w:val="ListParagraph"/>
        <w:numPr>
          <w:ilvl w:val="0"/>
          <w:numId w:val="21"/>
        </w:numPr>
        <w:rPr>
          <w:rFonts w:ascii="Times New Roman" w:hAnsi="Times New Roman" w:cs="Times New Roman"/>
          <w:sz w:val="24"/>
          <w:szCs w:val="24"/>
        </w:rPr>
      </w:pPr>
      <w:r w:rsidRPr="00AF15F7">
        <w:rPr>
          <w:rFonts w:ascii="Times New Roman" w:hAnsi="Times New Roman" w:cs="Times New Roman"/>
          <w:sz w:val="24"/>
          <w:szCs w:val="24"/>
        </w:rPr>
        <w:t xml:space="preserve">Students requesting to reside with a service animal in College housing </w:t>
      </w:r>
      <w:r w:rsidR="001E4E75">
        <w:rPr>
          <w:rFonts w:ascii="Times New Roman" w:hAnsi="Times New Roman" w:cs="Times New Roman"/>
          <w:sz w:val="24"/>
          <w:szCs w:val="24"/>
        </w:rPr>
        <w:t>may</w:t>
      </w:r>
      <w:r w:rsidRPr="00AF15F7">
        <w:rPr>
          <w:rFonts w:ascii="Times New Roman" w:hAnsi="Times New Roman" w:cs="Times New Roman"/>
          <w:sz w:val="24"/>
          <w:szCs w:val="24"/>
        </w:rPr>
        <w:t xml:space="preserve"> notify the College of the need for a service animal’s presence prior to moving into their residence. Prior notification allows the College to make the appropriate arrangements, offer any necessary assistance prior to the </w:t>
      </w:r>
      <w:r w:rsidR="000D40BB" w:rsidRPr="00AF15F7">
        <w:rPr>
          <w:rFonts w:ascii="Times New Roman" w:hAnsi="Times New Roman" w:cs="Times New Roman"/>
          <w:sz w:val="24"/>
          <w:szCs w:val="24"/>
        </w:rPr>
        <w:t>student’s arrival on campus,</w:t>
      </w:r>
      <w:r w:rsidRPr="00AF15F7">
        <w:rPr>
          <w:rFonts w:ascii="Times New Roman" w:hAnsi="Times New Roman" w:cs="Times New Roman"/>
          <w:sz w:val="24"/>
          <w:szCs w:val="24"/>
        </w:rPr>
        <w:t xml:space="preserve"> inform Campus Safety about the presence and building/room location of the animal in case of an emergency, and inform roommate/suitemates of a dog within </w:t>
      </w:r>
      <w:r w:rsidR="000D40BB" w:rsidRPr="00AF15F7">
        <w:rPr>
          <w:rFonts w:ascii="Times New Roman" w:hAnsi="Times New Roman" w:cs="Times New Roman"/>
          <w:sz w:val="24"/>
          <w:szCs w:val="24"/>
        </w:rPr>
        <w:t xml:space="preserve">immediate </w:t>
      </w:r>
      <w:r w:rsidRPr="00AF15F7">
        <w:rPr>
          <w:rFonts w:ascii="Times New Roman" w:hAnsi="Times New Roman" w:cs="Times New Roman"/>
          <w:sz w:val="24"/>
          <w:szCs w:val="24"/>
        </w:rPr>
        <w:t>residence in case there is a concern regarding disability.</w:t>
      </w:r>
    </w:p>
    <w:p w14:paraId="01D6C834" w14:textId="77777777" w:rsidR="00F54ED2" w:rsidRPr="00F54ED2" w:rsidRDefault="00F54ED2" w:rsidP="002318E1">
      <w:pPr>
        <w:pStyle w:val="ListParagraph"/>
        <w:ind w:left="360"/>
        <w:rPr>
          <w:rFonts w:ascii="Times New Roman" w:hAnsi="Times New Roman" w:cs="Times New Roman"/>
          <w:sz w:val="24"/>
          <w:szCs w:val="24"/>
        </w:rPr>
      </w:pPr>
    </w:p>
    <w:p w14:paraId="27CB2000" w14:textId="77777777" w:rsidR="00F54ED2" w:rsidRPr="00F54ED2" w:rsidRDefault="00F54ED2" w:rsidP="00AF15F7">
      <w:pPr>
        <w:pStyle w:val="ListParagraph"/>
        <w:numPr>
          <w:ilvl w:val="0"/>
          <w:numId w:val="8"/>
        </w:numPr>
        <w:ind w:left="720"/>
        <w:contextualSpacing w:val="0"/>
        <w:rPr>
          <w:rFonts w:ascii="Times New Roman" w:hAnsi="Times New Roman" w:cs="Times New Roman"/>
          <w:b/>
          <w:sz w:val="24"/>
          <w:szCs w:val="24"/>
        </w:rPr>
      </w:pPr>
      <w:r w:rsidRPr="00F54ED2">
        <w:rPr>
          <w:rFonts w:ascii="Times New Roman" w:hAnsi="Times New Roman" w:cs="Times New Roman"/>
          <w:b/>
          <w:sz w:val="24"/>
          <w:szCs w:val="24"/>
        </w:rPr>
        <w:t>Student Requesting Assistance Animal/ESA in College Residence</w:t>
      </w:r>
    </w:p>
    <w:p w14:paraId="369760D1" w14:textId="11A76AB6" w:rsidR="00F54ED2" w:rsidRDefault="00F54ED2" w:rsidP="00AF15F7">
      <w:pPr>
        <w:pStyle w:val="ListParagraph"/>
        <w:numPr>
          <w:ilvl w:val="0"/>
          <w:numId w:val="22"/>
        </w:numPr>
        <w:rPr>
          <w:rFonts w:ascii="Times New Roman" w:hAnsi="Times New Roman" w:cs="Times New Roman"/>
          <w:sz w:val="24"/>
          <w:szCs w:val="24"/>
        </w:rPr>
      </w:pPr>
      <w:r w:rsidRPr="00AF15F7">
        <w:rPr>
          <w:rFonts w:ascii="Times New Roman" w:hAnsi="Times New Roman" w:cs="Times New Roman"/>
          <w:sz w:val="24"/>
          <w:szCs w:val="24"/>
        </w:rPr>
        <w:t xml:space="preserve">Students seeking permission for an </w:t>
      </w:r>
      <w:r w:rsidR="00785E6A">
        <w:rPr>
          <w:rFonts w:ascii="Times New Roman" w:hAnsi="Times New Roman" w:cs="Times New Roman"/>
          <w:sz w:val="24"/>
          <w:szCs w:val="24"/>
        </w:rPr>
        <w:t>Assistance A</w:t>
      </w:r>
      <w:r w:rsidRPr="00AF15F7">
        <w:rPr>
          <w:rFonts w:ascii="Times New Roman" w:hAnsi="Times New Roman" w:cs="Times New Roman"/>
          <w:sz w:val="24"/>
          <w:szCs w:val="24"/>
        </w:rPr>
        <w:t xml:space="preserve">nimal/ESA in their College housing must complete the On-Campus Special Housing Accommodation Request form and receive permission through the Special Housing Accommodations Committee prior to bringing their animal into College housing. </w:t>
      </w:r>
    </w:p>
    <w:p w14:paraId="3D9A1BB3" w14:textId="15FDEF36" w:rsidR="003C492A" w:rsidRPr="00AF15F7" w:rsidRDefault="003C492A" w:rsidP="00AF15F7">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Dogs, cats, and ferrets will require copy of up to date vaccination record, including </w:t>
      </w:r>
      <w:r w:rsidR="00376372">
        <w:rPr>
          <w:rFonts w:ascii="Times New Roman" w:hAnsi="Times New Roman" w:cs="Times New Roman"/>
          <w:sz w:val="24"/>
          <w:szCs w:val="24"/>
        </w:rPr>
        <w:t xml:space="preserve">the </w:t>
      </w:r>
      <w:r>
        <w:rPr>
          <w:rFonts w:ascii="Times New Roman" w:hAnsi="Times New Roman" w:cs="Times New Roman"/>
          <w:sz w:val="24"/>
          <w:szCs w:val="24"/>
        </w:rPr>
        <w:t>Rabies</w:t>
      </w:r>
      <w:r w:rsidR="00376372">
        <w:rPr>
          <w:rFonts w:ascii="Times New Roman" w:hAnsi="Times New Roman" w:cs="Times New Roman"/>
          <w:sz w:val="24"/>
          <w:szCs w:val="24"/>
        </w:rPr>
        <w:t xml:space="preserve"> vaccination</w:t>
      </w:r>
      <w:r>
        <w:rPr>
          <w:rFonts w:ascii="Times New Roman" w:hAnsi="Times New Roman" w:cs="Times New Roman"/>
          <w:sz w:val="24"/>
          <w:szCs w:val="24"/>
        </w:rPr>
        <w:t>.</w:t>
      </w:r>
    </w:p>
    <w:p w14:paraId="45B4427F" w14:textId="19DB2AA1" w:rsidR="00F54ED2" w:rsidRPr="00AF15F7" w:rsidRDefault="00785E6A" w:rsidP="00AF15F7">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Requests for Assistance A</w:t>
      </w:r>
      <w:r w:rsidR="00376372">
        <w:rPr>
          <w:rFonts w:ascii="Times New Roman" w:hAnsi="Times New Roman" w:cs="Times New Roman"/>
          <w:sz w:val="24"/>
          <w:szCs w:val="24"/>
        </w:rPr>
        <w:t>nimals/ESAs in residence</w:t>
      </w:r>
      <w:r w:rsidR="00F54ED2" w:rsidRPr="00AF15F7">
        <w:rPr>
          <w:rFonts w:ascii="Times New Roman" w:hAnsi="Times New Roman" w:cs="Times New Roman"/>
          <w:sz w:val="24"/>
          <w:szCs w:val="24"/>
        </w:rPr>
        <w:t xml:space="preserve"> will be assessed on an individualized basis. </w:t>
      </w:r>
    </w:p>
    <w:p w14:paraId="2F67ED83" w14:textId="5EB57440" w:rsidR="00F54ED2" w:rsidRDefault="00F54ED2" w:rsidP="00AF15F7">
      <w:pPr>
        <w:pStyle w:val="ListParagraph"/>
        <w:numPr>
          <w:ilvl w:val="0"/>
          <w:numId w:val="22"/>
        </w:numPr>
        <w:rPr>
          <w:rFonts w:ascii="Times New Roman" w:hAnsi="Times New Roman" w:cs="Times New Roman"/>
          <w:sz w:val="24"/>
          <w:szCs w:val="24"/>
        </w:rPr>
      </w:pPr>
      <w:r w:rsidRPr="00AF15F7">
        <w:rPr>
          <w:rFonts w:ascii="Times New Roman" w:hAnsi="Times New Roman" w:cs="Times New Roman"/>
          <w:sz w:val="24"/>
          <w:szCs w:val="24"/>
        </w:rPr>
        <w:lastRenderedPageBreak/>
        <w:t>Requests may take up to 30 days for a response after submitting all parts of completed documentation. Please submit documentation several weeks before the semester begins.</w:t>
      </w:r>
    </w:p>
    <w:p w14:paraId="72399490" w14:textId="50301FBE" w:rsidR="00785E6A" w:rsidRPr="00AF15F7" w:rsidRDefault="00785E6A" w:rsidP="00AF15F7">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Certain types of animals may not be permitted on campus as an Assistance Animal/ESA due to the risk that they pose to members of the campus community.</w:t>
      </w:r>
    </w:p>
    <w:p w14:paraId="410F793B" w14:textId="7F447078" w:rsidR="00F54ED2" w:rsidRPr="00AF15F7" w:rsidRDefault="00F54ED2" w:rsidP="00AF15F7">
      <w:pPr>
        <w:pStyle w:val="ListParagraph"/>
        <w:numPr>
          <w:ilvl w:val="0"/>
          <w:numId w:val="22"/>
        </w:numPr>
        <w:rPr>
          <w:rFonts w:ascii="Times New Roman" w:hAnsi="Times New Roman" w:cs="Times New Roman"/>
          <w:sz w:val="24"/>
          <w:szCs w:val="24"/>
        </w:rPr>
      </w:pPr>
      <w:r w:rsidRPr="00AF15F7">
        <w:rPr>
          <w:rFonts w:ascii="Times New Roman" w:hAnsi="Times New Roman" w:cs="Times New Roman"/>
          <w:sz w:val="24"/>
          <w:szCs w:val="24"/>
        </w:rPr>
        <w:t xml:space="preserve">If a student receives email approval </w:t>
      </w:r>
      <w:r w:rsidR="00785E6A">
        <w:rPr>
          <w:rFonts w:ascii="Times New Roman" w:hAnsi="Times New Roman" w:cs="Times New Roman"/>
          <w:sz w:val="24"/>
          <w:szCs w:val="24"/>
        </w:rPr>
        <w:t>for the Assistance A</w:t>
      </w:r>
      <w:r w:rsidRPr="00AF15F7">
        <w:rPr>
          <w:rFonts w:ascii="Times New Roman" w:hAnsi="Times New Roman" w:cs="Times New Roman"/>
          <w:sz w:val="24"/>
          <w:szCs w:val="24"/>
        </w:rPr>
        <w:t xml:space="preserve">nimal/ESA, the student must make arrangements to meet with the Director of Student Accessibility Services to complete an </w:t>
      </w:r>
      <w:r w:rsidR="00ED134B" w:rsidRPr="00AF15F7">
        <w:rPr>
          <w:rFonts w:ascii="Times New Roman" w:hAnsi="Times New Roman" w:cs="Times New Roman"/>
          <w:sz w:val="24"/>
          <w:szCs w:val="24"/>
        </w:rPr>
        <w:t>Assistance Animal/</w:t>
      </w:r>
      <w:r w:rsidRPr="00AF15F7">
        <w:rPr>
          <w:rFonts w:ascii="Times New Roman" w:hAnsi="Times New Roman" w:cs="Times New Roman"/>
          <w:sz w:val="24"/>
          <w:szCs w:val="24"/>
        </w:rPr>
        <w:t xml:space="preserve">ESA agreement prior to bringing the animal on campus.  </w:t>
      </w:r>
      <w:r w:rsidR="001E4E75">
        <w:rPr>
          <w:rFonts w:ascii="Times New Roman" w:hAnsi="Times New Roman" w:cs="Times New Roman"/>
          <w:sz w:val="24"/>
          <w:szCs w:val="24"/>
        </w:rPr>
        <w:t>The agreement cover</w:t>
      </w:r>
      <w:r w:rsidR="00376372">
        <w:rPr>
          <w:rFonts w:ascii="Times New Roman" w:hAnsi="Times New Roman" w:cs="Times New Roman"/>
          <w:sz w:val="24"/>
          <w:szCs w:val="24"/>
        </w:rPr>
        <w:t>s all points listed in section 8 above</w:t>
      </w:r>
      <w:r w:rsidR="001E4E75">
        <w:rPr>
          <w:rFonts w:ascii="Times New Roman" w:hAnsi="Times New Roman" w:cs="Times New Roman"/>
          <w:sz w:val="24"/>
          <w:szCs w:val="24"/>
        </w:rPr>
        <w:t>.</w:t>
      </w:r>
      <w:r w:rsidRPr="00AF15F7">
        <w:rPr>
          <w:rFonts w:ascii="Times New Roman" w:hAnsi="Times New Roman" w:cs="Times New Roman"/>
          <w:sz w:val="24"/>
          <w:szCs w:val="24"/>
        </w:rPr>
        <w:t xml:space="preserve"> </w:t>
      </w:r>
    </w:p>
    <w:p w14:paraId="167BAA21" w14:textId="35CFBDD8" w:rsidR="000D40BB" w:rsidRPr="00AF15F7" w:rsidRDefault="00785E6A" w:rsidP="00AF15F7">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If a student submits an Assistance A</w:t>
      </w:r>
      <w:r w:rsidR="000D40BB" w:rsidRPr="00AF15F7">
        <w:rPr>
          <w:rFonts w:ascii="Times New Roman" w:hAnsi="Times New Roman" w:cs="Times New Roman"/>
          <w:sz w:val="24"/>
          <w:szCs w:val="24"/>
        </w:rPr>
        <w:t>nimal/ESA request and there is a conflicting roommate or suitemate disability</w:t>
      </w:r>
      <w:r w:rsidR="008742A6">
        <w:rPr>
          <w:rFonts w:ascii="Times New Roman" w:hAnsi="Times New Roman" w:cs="Times New Roman"/>
          <w:sz w:val="24"/>
          <w:szCs w:val="24"/>
        </w:rPr>
        <w:t xml:space="preserve"> (e.g., life limiting animal allergies)</w:t>
      </w:r>
      <w:r w:rsidR="000D40BB" w:rsidRPr="00AF15F7">
        <w:rPr>
          <w:rFonts w:ascii="Times New Roman" w:hAnsi="Times New Roman" w:cs="Times New Roman"/>
          <w:sz w:val="24"/>
          <w:szCs w:val="24"/>
        </w:rPr>
        <w:t xml:space="preserve">, </w:t>
      </w:r>
      <w:r w:rsidR="008742A6">
        <w:rPr>
          <w:rFonts w:ascii="Times New Roman" w:hAnsi="Times New Roman" w:cs="Times New Roman"/>
          <w:sz w:val="24"/>
          <w:szCs w:val="24"/>
        </w:rPr>
        <w:t>SAS will attempt to address the concerns in a manner that properly accommodates both parties. If necessary, t</w:t>
      </w:r>
      <w:r w:rsidR="000D40BB" w:rsidRPr="00AF15F7">
        <w:rPr>
          <w:rFonts w:ascii="Times New Roman" w:hAnsi="Times New Roman" w:cs="Times New Roman"/>
          <w:sz w:val="24"/>
          <w:szCs w:val="24"/>
        </w:rPr>
        <w:t>he second requester with conflicting disability may need to move to a new residence.</w:t>
      </w:r>
    </w:p>
    <w:p w14:paraId="48B7E708" w14:textId="77777777" w:rsidR="00A43385" w:rsidRPr="00F54ED2" w:rsidRDefault="00A43385" w:rsidP="002318E1">
      <w:pPr>
        <w:pStyle w:val="ListParagraph"/>
        <w:ind w:left="360"/>
        <w:rPr>
          <w:rFonts w:ascii="Times New Roman" w:hAnsi="Times New Roman" w:cs="Times New Roman"/>
          <w:sz w:val="24"/>
          <w:szCs w:val="24"/>
        </w:rPr>
      </w:pPr>
    </w:p>
    <w:p w14:paraId="6863B9E6" w14:textId="06B0794D" w:rsidR="00A43385" w:rsidRPr="00A43385" w:rsidRDefault="00A43385" w:rsidP="00AF15F7">
      <w:pPr>
        <w:pStyle w:val="ListParagraph"/>
        <w:numPr>
          <w:ilvl w:val="0"/>
          <w:numId w:val="8"/>
        </w:numPr>
        <w:ind w:left="720"/>
        <w:contextualSpacing w:val="0"/>
        <w:rPr>
          <w:rFonts w:ascii="Times New Roman" w:hAnsi="Times New Roman" w:cs="Times New Roman"/>
          <w:b/>
          <w:sz w:val="24"/>
          <w:szCs w:val="24"/>
        </w:rPr>
      </w:pPr>
      <w:r w:rsidRPr="00A43385">
        <w:rPr>
          <w:rFonts w:ascii="Times New Roman" w:hAnsi="Times New Roman" w:cs="Times New Roman"/>
          <w:b/>
          <w:sz w:val="24"/>
          <w:szCs w:val="24"/>
        </w:rPr>
        <w:t>Student Employee Requesting a Workplace Accommodation</w:t>
      </w:r>
    </w:p>
    <w:p w14:paraId="09AAA095" w14:textId="41990200" w:rsidR="00F54ED2" w:rsidRPr="00683BB4" w:rsidRDefault="00A43385" w:rsidP="00683BB4">
      <w:pPr>
        <w:ind w:left="360"/>
        <w:rPr>
          <w:rFonts w:ascii="Times New Roman" w:hAnsi="Times New Roman" w:cs="Times New Roman"/>
          <w:sz w:val="24"/>
          <w:szCs w:val="24"/>
        </w:rPr>
      </w:pPr>
      <w:r w:rsidRPr="00683BB4">
        <w:rPr>
          <w:rFonts w:ascii="Times New Roman" w:hAnsi="Times New Roman" w:cs="Times New Roman"/>
          <w:sz w:val="24"/>
          <w:szCs w:val="24"/>
        </w:rPr>
        <w:t>Student employees must contact Human Resources regarding workplace accommodation requests.</w:t>
      </w:r>
    </w:p>
    <w:p w14:paraId="4D4A7E07" w14:textId="485C801D" w:rsidR="00683BB4" w:rsidRDefault="00683BB4" w:rsidP="00683BB4">
      <w:pPr>
        <w:ind w:left="360"/>
        <w:rPr>
          <w:rFonts w:ascii="Times New Roman" w:hAnsi="Times New Roman" w:cs="Times New Roman"/>
          <w:b/>
          <w:sz w:val="24"/>
          <w:szCs w:val="24"/>
        </w:rPr>
      </w:pPr>
      <w:r w:rsidRPr="00683BB4">
        <w:rPr>
          <w:rFonts w:ascii="Times New Roman" w:hAnsi="Times New Roman" w:cs="Times New Roman"/>
          <w:b/>
          <w:sz w:val="24"/>
          <w:szCs w:val="24"/>
        </w:rPr>
        <w:t xml:space="preserve">D. </w:t>
      </w:r>
      <w:r>
        <w:rPr>
          <w:rFonts w:ascii="Times New Roman" w:hAnsi="Times New Roman" w:cs="Times New Roman"/>
          <w:b/>
          <w:sz w:val="24"/>
          <w:szCs w:val="24"/>
        </w:rPr>
        <w:t>Faculty or Staff Requesting a Workplace Accommodation</w:t>
      </w:r>
    </w:p>
    <w:p w14:paraId="1FABC675" w14:textId="158074D6" w:rsidR="00683BB4" w:rsidRPr="00683BB4" w:rsidRDefault="00683BB4" w:rsidP="00683BB4">
      <w:pPr>
        <w:ind w:left="360"/>
        <w:rPr>
          <w:rFonts w:ascii="Times New Roman" w:hAnsi="Times New Roman" w:cs="Times New Roman"/>
          <w:sz w:val="24"/>
          <w:szCs w:val="24"/>
        </w:rPr>
      </w:pPr>
      <w:r w:rsidRPr="00683BB4">
        <w:rPr>
          <w:rFonts w:ascii="Times New Roman" w:hAnsi="Times New Roman" w:cs="Times New Roman"/>
          <w:sz w:val="24"/>
          <w:szCs w:val="24"/>
        </w:rPr>
        <w:t>Faculty and staff must contact Human Resources regarding workplace accommodation requests.</w:t>
      </w:r>
    </w:p>
    <w:p w14:paraId="7BBDC15E" w14:textId="3E0E5EED" w:rsidR="0031753B" w:rsidRPr="00683BB4" w:rsidRDefault="00683BB4" w:rsidP="00683BB4">
      <w:pPr>
        <w:ind w:left="360"/>
        <w:rPr>
          <w:rFonts w:ascii="Times New Roman" w:hAnsi="Times New Roman" w:cs="Times New Roman"/>
          <w:b/>
          <w:sz w:val="24"/>
          <w:szCs w:val="24"/>
        </w:rPr>
      </w:pPr>
      <w:r>
        <w:rPr>
          <w:rFonts w:ascii="Times New Roman" w:hAnsi="Times New Roman" w:cs="Times New Roman"/>
          <w:b/>
          <w:sz w:val="24"/>
          <w:szCs w:val="24"/>
        </w:rPr>
        <w:t xml:space="preserve">E. </w:t>
      </w:r>
      <w:r w:rsidRPr="00683BB4">
        <w:rPr>
          <w:rFonts w:ascii="Times New Roman" w:hAnsi="Times New Roman" w:cs="Times New Roman"/>
          <w:b/>
          <w:sz w:val="24"/>
          <w:szCs w:val="24"/>
        </w:rPr>
        <w:t>Visitors to Campus</w:t>
      </w:r>
    </w:p>
    <w:p w14:paraId="765DEE43" w14:textId="1E931E05" w:rsidR="00683BB4" w:rsidRPr="00683BB4" w:rsidRDefault="00683BB4" w:rsidP="00683BB4">
      <w:pPr>
        <w:ind w:left="360"/>
        <w:rPr>
          <w:rFonts w:ascii="Times New Roman" w:hAnsi="Times New Roman" w:cs="Times New Roman"/>
          <w:sz w:val="24"/>
          <w:szCs w:val="24"/>
        </w:rPr>
      </w:pPr>
      <w:r w:rsidRPr="00683BB4">
        <w:rPr>
          <w:rFonts w:ascii="Times New Roman" w:hAnsi="Times New Roman" w:cs="Times New Roman"/>
          <w:sz w:val="24"/>
          <w:szCs w:val="24"/>
        </w:rPr>
        <w:t>Service animals accompanying visitors to campus are permitted access and do not have to formally notify the campus of the animal’s presence. Visitors and their service animals are expected to adhere to the responsibilities outlined within.</w:t>
      </w:r>
    </w:p>
    <w:p w14:paraId="0AC611E8" w14:textId="3764C0D7" w:rsidR="00F54ED2" w:rsidRPr="006C1DC1" w:rsidRDefault="00A52B64" w:rsidP="002318E1">
      <w:pPr>
        <w:ind w:left="360"/>
        <w:rPr>
          <w:rFonts w:ascii="Times New Roman" w:hAnsi="Times New Roman" w:cs="Times New Roman"/>
          <w:sz w:val="36"/>
          <w:szCs w:val="36"/>
        </w:rPr>
      </w:pPr>
      <w:r>
        <w:rPr>
          <w:rFonts w:ascii="Times New Roman" w:hAnsi="Times New Roman" w:cs="Times New Roman"/>
          <w:sz w:val="36"/>
          <w:szCs w:val="36"/>
        </w:rPr>
        <w:t>11</w:t>
      </w:r>
      <w:r w:rsidR="00F54ED2" w:rsidRPr="006C1DC1">
        <w:rPr>
          <w:rFonts w:ascii="Times New Roman" w:hAnsi="Times New Roman" w:cs="Times New Roman"/>
          <w:sz w:val="36"/>
          <w:szCs w:val="36"/>
        </w:rPr>
        <w:t>. Grievance Procedure</w:t>
      </w:r>
    </w:p>
    <w:p w14:paraId="79E8C0DE" w14:textId="3B850746" w:rsidR="0031753B" w:rsidRPr="0031753B" w:rsidRDefault="0031753B" w:rsidP="00AF15F7">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Students </w:t>
      </w:r>
      <w:r w:rsidR="000C43F6">
        <w:rPr>
          <w:rFonts w:ascii="Times New Roman" w:hAnsi="Times New Roman" w:cs="Times New Roman"/>
          <w:sz w:val="24"/>
          <w:szCs w:val="24"/>
        </w:rPr>
        <w:t>who wish to appeal an animal request decision</w:t>
      </w:r>
      <w:r w:rsidR="0068295A">
        <w:rPr>
          <w:rFonts w:ascii="Times New Roman" w:hAnsi="Times New Roman" w:cs="Times New Roman"/>
          <w:sz w:val="24"/>
          <w:szCs w:val="24"/>
        </w:rPr>
        <w:t>,</w:t>
      </w:r>
      <w:r w:rsidR="000C43F6">
        <w:rPr>
          <w:rFonts w:ascii="Times New Roman" w:hAnsi="Times New Roman" w:cs="Times New Roman"/>
          <w:sz w:val="24"/>
          <w:szCs w:val="24"/>
        </w:rPr>
        <w:t xml:space="preserve"> or the removal of a service animal or Assistance Animal/Emotional Support Animal, will follow the steps outlined in the related section of the </w:t>
      </w:r>
      <w:hyperlink r:id="rId8" w:history="1">
        <w:r w:rsidRPr="0031753B">
          <w:rPr>
            <w:rStyle w:val="Hyperlink"/>
            <w:rFonts w:ascii="Times New Roman" w:hAnsi="Times New Roman" w:cs="Times New Roman"/>
            <w:sz w:val="24"/>
            <w:szCs w:val="24"/>
          </w:rPr>
          <w:t>grievance procedure</w:t>
        </w:r>
      </w:hyperlink>
      <w:r w:rsidR="000C43F6">
        <w:rPr>
          <w:rFonts w:ascii="Times New Roman" w:hAnsi="Times New Roman" w:cs="Times New Roman"/>
          <w:sz w:val="24"/>
          <w:szCs w:val="24"/>
        </w:rPr>
        <w:t>.</w:t>
      </w:r>
    </w:p>
    <w:p w14:paraId="58D530A3" w14:textId="77777777" w:rsidR="00201651" w:rsidRPr="00201651" w:rsidRDefault="00201651" w:rsidP="00F54ED2">
      <w:pPr>
        <w:rPr>
          <w:rFonts w:ascii="Times New Roman" w:hAnsi="Times New Roman" w:cs="Times New Roman"/>
          <w:sz w:val="36"/>
          <w:szCs w:val="36"/>
        </w:rPr>
      </w:pPr>
    </w:p>
    <w:sectPr w:rsidR="00201651" w:rsidRPr="00201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EB0"/>
    <w:multiLevelType w:val="hybridMultilevel"/>
    <w:tmpl w:val="43662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91148"/>
    <w:multiLevelType w:val="hybridMultilevel"/>
    <w:tmpl w:val="6AAE2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C0408A"/>
    <w:multiLevelType w:val="hybridMultilevel"/>
    <w:tmpl w:val="7A8A75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C36D31"/>
    <w:multiLevelType w:val="hybridMultilevel"/>
    <w:tmpl w:val="7CD0D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46136"/>
    <w:multiLevelType w:val="hybridMultilevel"/>
    <w:tmpl w:val="43662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A7602"/>
    <w:multiLevelType w:val="hybridMultilevel"/>
    <w:tmpl w:val="DF16E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8F0BFA"/>
    <w:multiLevelType w:val="hybridMultilevel"/>
    <w:tmpl w:val="56B24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27032"/>
    <w:multiLevelType w:val="hybridMultilevel"/>
    <w:tmpl w:val="E4A0585A"/>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8" w15:restartNumberingAfterBreak="0">
    <w:nsid w:val="30FB54B7"/>
    <w:multiLevelType w:val="hybridMultilevel"/>
    <w:tmpl w:val="C568A572"/>
    <w:lvl w:ilvl="0" w:tplc="49FEE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F7C64"/>
    <w:multiLevelType w:val="hybridMultilevel"/>
    <w:tmpl w:val="4D680F36"/>
    <w:lvl w:ilvl="0" w:tplc="D39451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295F02"/>
    <w:multiLevelType w:val="hybridMultilevel"/>
    <w:tmpl w:val="3514C8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F142CA3"/>
    <w:multiLevelType w:val="hybridMultilevel"/>
    <w:tmpl w:val="64B03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633AC2"/>
    <w:multiLevelType w:val="hybridMultilevel"/>
    <w:tmpl w:val="C40A4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A96FFC"/>
    <w:multiLevelType w:val="hybridMultilevel"/>
    <w:tmpl w:val="9D74F8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8A163F"/>
    <w:multiLevelType w:val="hybridMultilevel"/>
    <w:tmpl w:val="6950B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FC2F92"/>
    <w:multiLevelType w:val="hybridMultilevel"/>
    <w:tmpl w:val="3FD6681C"/>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6" w15:restartNumberingAfterBreak="0">
    <w:nsid w:val="64086392"/>
    <w:multiLevelType w:val="hybridMultilevel"/>
    <w:tmpl w:val="FDB2258A"/>
    <w:lvl w:ilvl="0" w:tplc="6CEC0CB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B75A56"/>
    <w:multiLevelType w:val="hybridMultilevel"/>
    <w:tmpl w:val="CDD03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610EEF"/>
    <w:multiLevelType w:val="hybridMultilevel"/>
    <w:tmpl w:val="D4C2BCB0"/>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6F4D3C24"/>
    <w:multiLevelType w:val="hybridMultilevel"/>
    <w:tmpl w:val="EF9E3E1A"/>
    <w:lvl w:ilvl="0" w:tplc="C15C8F4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585" w:hanging="360"/>
      </w:pPr>
      <w:rPr>
        <w:rFonts w:ascii="Courier New" w:hAnsi="Courier New" w:cs="Courier New" w:hint="default"/>
      </w:rPr>
    </w:lvl>
    <w:lvl w:ilvl="2" w:tplc="04090005" w:tentative="1">
      <w:start w:val="1"/>
      <w:numFmt w:val="bullet"/>
      <w:lvlText w:val=""/>
      <w:lvlJc w:val="left"/>
      <w:pPr>
        <w:ind w:left="1305" w:hanging="360"/>
      </w:pPr>
      <w:rPr>
        <w:rFonts w:ascii="Wingdings" w:hAnsi="Wingdings" w:hint="default"/>
      </w:rPr>
    </w:lvl>
    <w:lvl w:ilvl="3" w:tplc="04090001" w:tentative="1">
      <w:start w:val="1"/>
      <w:numFmt w:val="bullet"/>
      <w:lvlText w:val=""/>
      <w:lvlJc w:val="left"/>
      <w:pPr>
        <w:ind w:left="2025" w:hanging="360"/>
      </w:pPr>
      <w:rPr>
        <w:rFonts w:ascii="Symbol" w:hAnsi="Symbol" w:hint="default"/>
      </w:rPr>
    </w:lvl>
    <w:lvl w:ilvl="4" w:tplc="04090003" w:tentative="1">
      <w:start w:val="1"/>
      <w:numFmt w:val="bullet"/>
      <w:lvlText w:val="o"/>
      <w:lvlJc w:val="left"/>
      <w:pPr>
        <w:ind w:left="2745" w:hanging="360"/>
      </w:pPr>
      <w:rPr>
        <w:rFonts w:ascii="Courier New" w:hAnsi="Courier New" w:cs="Courier New" w:hint="default"/>
      </w:rPr>
    </w:lvl>
    <w:lvl w:ilvl="5" w:tplc="04090005" w:tentative="1">
      <w:start w:val="1"/>
      <w:numFmt w:val="bullet"/>
      <w:lvlText w:val=""/>
      <w:lvlJc w:val="left"/>
      <w:pPr>
        <w:ind w:left="3465" w:hanging="360"/>
      </w:pPr>
      <w:rPr>
        <w:rFonts w:ascii="Wingdings" w:hAnsi="Wingdings" w:hint="default"/>
      </w:rPr>
    </w:lvl>
    <w:lvl w:ilvl="6" w:tplc="04090001" w:tentative="1">
      <w:start w:val="1"/>
      <w:numFmt w:val="bullet"/>
      <w:lvlText w:val=""/>
      <w:lvlJc w:val="left"/>
      <w:pPr>
        <w:ind w:left="4185" w:hanging="360"/>
      </w:pPr>
      <w:rPr>
        <w:rFonts w:ascii="Symbol" w:hAnsi="Symbol" w:hint="default"/>
      </w:rPr>
    </w:lvl>
    <w:lvl w:ilvl="7" w:tplc="04090003" w:tentative="1">
      <w:start w:val="1"/>
      <w:numFmt w:val="bullet"/>
      <w:lvlText w:val="o"/>
      <w:lvlJc w:val="left"/>
      <w:pPr>
        <w:ind w:left="4905" w:hanging="360"/>
      </w:pPr>
      <w:rPr>
        <w:rFonts w:ascii="Courier New" w:hAnsi="Courier New" w:cs="Courier New" w:hint="default"/>
      </w:rPr>
    </w:lvl>
    <w:lvl w:ilvl="8" w:tplc="04090005" w:tentative="1">
      <w:start w:val="1"/>
      <w:numFmt w:val="bullet"/>
      <w:lvlText w:val=""/>
      <w:lvlJc w:val="left"/>
      <w:pPr>
        <w:ind w:left="5625" w:hanging="360"/>
      </w:pPr>
      <w:rPr>
        <w:rFonts w:ascii="Wingdings" w:hAnsi="Wingdings" w:hint="default"/>
      </w:rPr>
    </w:lvl>
  </w:abstractNum>
  <w:abstractNum w:abstractNumId="20" w15:restartNumberingAfterBreak="0">
    <w:nsid w:val="7B1F3036"/>
    <w:multiLevelType w:val="hybridMultilevel"/>
    <w:tmpl w:val="8124D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AF42DE"/>
    <w:multiLevelType w:val="hybridMultilevel"/>
    <w:tmpl w:val="0A361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7F008F"/>
    <w:multiLevelType w:val="hybridMultilevel"/>
    <w:tmpl w:val="3E281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1"/>
  </w:num>
  <w:num w:numId="4">
    <w:abstractNumId w:val="2"/>
  </w:num>
  <w:num w:numId="5">
    <w:abstractNumId w:val="18"/>
  </w:num>
  <w:num w:numId="6">
    <w:abstractNumId w:val="15"/>
  </w:num>
  <w:num w:numId="7">
    <w:abstractNumId w:val="7"/>
  </w:num>
  <w:num w:numId="8">
    <w:abstractNumId w:val="9"/>
  </w:num>
  <w:num w:numId="9">
    <w:abstractNumId w:val="16"/>
  </w:num>
  <w:num w:numId="10">
    <w:abstractNumId w:val="19"/>
  </w:num>
  <w:num w:numId="11">
    <w:abstractNumId w:val="10"/>
  </w:num>
  <w:num w:numId="12">
    <w:abstractNumId w:val="1"/>
  </w:num>
  <w:num w:numId="13">
    <w:abstractNumId w:val="5"/>
  </w:num>
  <w:num w:numId="14">
    <w:abstractNumId w:val="11"/>
  </w:num>
  <w:num w:numId="15">
    <w:abstractNumId w:val="22"/>
  </w:num>
  <w:num w:numId="16">
    <w:abstractNumId w:val="14"/>
  </w:num>
  <w:num w:numId="17">
    <w:abstractNumId w:val="6"/>
  </w:num>
  <w:num w:numId="18">
    <w:abstractNumId w:val="3"/>
  </w:num>
  <w:num w:numId="19">
    <w:abstractNumId w:val="8"/>
  </w:num>
  <w:num w:numId="20">
    <w:abstractNumId w:val="13"/>
  </w:num>
  <w:num w:numId="21">
    <w:abstractNumId w:val="20"/>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651"/>
    <w:rsid w:val="00006899"/>
    <w:rsid w:val="000C43F6"/>
    <w:rsid w:val="000D40BB"/>
    <w:rsid w:val="000E33B6"/>
    <w:rsid w:val="001247D1"/>
    <w:rsid w:val="001E4E75"/>
    <w:rsid w:val="00201651"/>
    <w:rsid w:val="002318E1"/>
    <w:rsid w:val="002365C5"/>
    <w:rsid w:val="002A58F6"/>
    <w:rsid w:val="00313470"/>
    <w:rsid w:val="0031753B"/>
    <w:rsid w:val="00321381"/>
    <w:rsid w:val="00354383"/>
    <w:rsid w:val="00376372"/>
    <w:rsid w:val="0039494E"/>
    <w:rsid w:val="003971CA"/>
    <w:rsid w:val="003B153C"/>
    <w:rsid w:val="003C492A"/>
    <w:rsid w:val="004D2F5F"/>
    <w:rsid w:val="0055632D"/>
    <w:rsid w:val="005720DF"/>
    <w:rsid w:val="005C0E39"/>
    <w:rsid w:val="005C7F4E"/>
    <w:rsid w:val="005D1698"/>
    <w:rsid w:val="005E0F8D"/>
    <w:rsid w:val="00614C1B"/>
    <w:rsid w:val="00654181"/>
    <w:rsid w:val="006757AE"/>
    <w:rsid w:val="0068295A"/>
    <w:rsid w:val="00683BB4"/>
    <w:rsid w:val="006C1DC1"/>
    <w:rsid w:val="006F7379"/>
    <w:rsid w:val="00762993"/>
    <w:rsid w:val="00785E6A"/>
    <w:rsid w:val="00857DD9"/>
    <w:rsid w:val="008742A6"/>
    <w:rsid w:val="008B5547"/>
    <w:rsid w:val="008D2729"/>
    <w:rsid w:val="008F199A"/>
    <w:rsid w:val="00966DDF"/>
    <w:rsid w:val="00971F62"/>
    <w:rsid w:val="009767BC"/>
    <w:rsid w:val="009A78B7"/>
    <w:rsid w:val="009F04B5"/>
    <w:rsid w:val="00A2271F"/>
    <w:rsid w:val="00A43385"/>
    <w:rsid w:val="00A476B4"/>
    <w:rsid w:val="00A52B64"/>
    <w:rsid w:val="00A66A6A"/>
    <w:rsid w:val="00AF15F7"/>
    <w:rsid w:val="00B853FA"/>
    <w:rsid w:val="00BD300F"/>
    <w:rsid w:val="00C218DA"/>
    <w:rsid w:val="00C84740"/>
    <w:rsid w:val="00CA4CE7"/>
    <w:rsid w:val="00CF0B7E"/>
    <w:rsid w:val="00D65429"/>
    <w:rsid w:val="00DA0A8A"/>
    <w:rsid w:val="00DC1450"/>
    <w:rsid w:val="00DE4E81"/>
    <w:rsid w:val="00E134E0"/>
    <w:rsid w:val="00E632E1"/>
    <w:rsid w:val="00ED134B"/>
    <w:rsid w:val="00EE7176"/>
    <w:rsid w:val="00F26CF8"/>
    <w:rsid w:val="00F445D8"/>
    <w:rsid w:val="00F54ED2"/>
    <w:rsid w:val="00F62B1D"/>
    <w:rsid w:val="00FE4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AFF2"/>
  <w15:chartTrackingRefBased/>
  <w15:docId w15:val="{834867D9-5FAD-4E47-8276-1DD39BDC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651"/>
    <w:pPr>
      <w:ind w:left="720"/>
      <w:contextualSpacing/>
    </w:pPr>
  </w:style>
  <w:style w:type="character" w:styleId="Hyperlink">
    <w:name w:val="Hyperlink"/>
    <w:basedOn w:val="DefaultParagraphFont"/>
    <w:uiPriority w:val="99"/>
    <w:unhideWhenUsed/>
    <w:rsid w:val="00201651"/>
    <w:rPr>
      <w:color w:val="0563C1" w:themeColor="hyperlink"/>
      <w:u w:val="single"/>
    </w:rPr>
  </w:style>
  <w:style w:type="paragraph" w:styleId="NormalWeb">
    <w:name w:val="Normal (Web)"/>
    <w:basedOn w:val="Normal"/>
    <w:uiPriority w:val="99"/>
    <w:unhideWhenUsed/>
    <w:rsid w:val="00201651"/>
    <w:pPr>
      <w:spacing w:after="200" w:line="276" w:lineRule="auto"/>
    </w:pPr>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201651"/>
    <w:pPr>
      <w:spacing w:after="20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1651"/>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201651"/>
    <w:rPr>
      <w:sz w:val="16"/>
      <w:szCs w:val="16"/>
    </w:rPr>
  </w:style>
  <w:style w:type="paragraph" w:styleId="BalloonText">
    <w:name w:val="Balloon Text"/>
    <w:basedOn w:val="Normal"/>
    <w:link w:val="BalloonTextChar"/>
    <w:uiPriority w:val="99"/>
    <w:semiHidden/>
    <w:unhideWhenUsed/>
    <w:rsid w:val="002016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651"/>
    <w:rPr>
      <w:rFonts w:ascii="Segoe UI" w:hAnsi="Segoe UI" w:cs="Segoe UI"/>
      <w:sz w:val="18"/>
      <w:szCs w:val="18"/>
    </w:rPr>
  </w:style>
  <w:style w:type="character" w:styleId="FollowedHyperlink">
    <w:name w:val="FollowedHyperlink"/>
    <w:basedOn w:val="DefaultParagraphFont"/>
    <w:uiPriority w:val="99"/>
    <w:semiHidden/>
    <w:unhideWhenUsed/>
    <w:rsid w:val="003175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naz.edu/files/5816/2946/6444/Student_Section_504_Process_Grievance_Policy.pdf" TargetMode="External"/><Relationship Id="rId3" Type="http://schemas.openxmlformats.org/officeDocument/2006/relationships/settings" Target="settings.xml"/><Relationship Id="rId7" Type="http://schemas.openxmlformats.org/officeDocument/2006/relationships/hyperlink" Target="https://www2.naz.edu/student-success/ipaw-collabora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naz.edu/student-accessibility-services/" TargetMode="External"/><Relationship Id="rId5" Type="http://schemas.openxmlformats.org/officeDocument/2006/relationships/hyperlink" Target="https://www2.naz.edu/community-belonging/title-ix-sexual-harassment-assault-discrimin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4572</TotalTime>
  <Pages>9</Pages>
  <Words>3444</Words>
  <Characters>19636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Nazareth College</Company>
  <LinksUpToDate>false</LinksUpToDate>
  <CharactersWithSpaces>23034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Hess</dc:creator>
  <cp:keywords/>
  <dc:description/>
  <cp:lastModifiedBy>Erika Hess</cp:lastModifiedBy>
  <cp:revision>41</cp:revision>
  <dcterms:created xsi:type="dcterms:W3CDTF">2022-10-19T12:27:00Z</dcterms:created>
  <dcterms:modified xsi:type="dcterms:W3CDTF">2022-11-02T13:51:00Z</dcterms:modified>
</cp:coreProperties>
</file>