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49" w:rsidRDefault="00895549" w:rsidP="00895549">
      <w:pPr>
        <w:pStyle w:val="ListParagraph"/>
        <w:ind w:left="0"/>
        <w:rPr>
          <w:rFonts w:ascii="Book Antiqua" w:hAnsi="Book Antiqua"/>
          <w:lang w:val="en-CA"/>
        </w:rPr>
      </w:pPr>
      <w:r>
        <w:rPr>
          <w:rFonts w:ascii="Book Antiqua" w:hAnsi="Book Antiqua"/>
          <w:u w:val="single"/>
          <w:lang w:val="en-CA"/>
        </w:rPr>
        <w:t>How to Introduce the Uncommon Core in FYS:</w:t>
      </w:r>
    </w:p>
    <w:p w:rsidR="00895549" w:rsidRDefault="00895549" w:rsidP="00895549">
      <w:pPr>
        <w:pStyle w:val="ListParagraph"/>
        <w:ind w:left="0"/>
        <w:rPr>
          <w:rFonts w:ascii="Book Antiqua" w:hAnsi="Book Antiqua"/>
          <w:lang w:val="en-CA"/>
        </w:rPr>
      </w:pPr>
    </w:p>
    <w:p w:rsidR="00895549" w:rsidRDefault="00895549" w:rsidP="00895549">
      <w:pPr>
        <w:pStyle w:val="ListParagraph"/>
        <w:ind w:left="0"/>
        <w:rPr>
          <w:rFonts w:ascii="Book Antiqua" w:hAnsi="Book Antiqua"/>
          <w:lang w:val="en-CA"/>
        </w:rPr>
      </w:pPr>
      <w:r>
        <w:rPr>
          <w:rFonts w:ascii="Book Antiqua" w:hAnsi="Book Antiqua"/>
          <w:lang w:val="en-CA"/>
        </w:rPr>
        <w:t xml:space="preserve">Instructors will ‘walk through’ the Uncommon Core at the end of one class period (video is available). Students will be assigned homework in which they answers questions about the core and their interests. </w:t>
      </w:r>
    </w:p>
    <w:p w:rsidR="00895549" w:rsidRPr="00D45DFD" w:rsidRDefault="00895549" w:rsidP="00895549">
      <w:pPr>
        <w:widowControl w:val="0"/>
        <w:numPr>
          <w:ilvl w:val="0"/>
          <w:numId w:val="1"/>
        </w:numPr>
        <w:autoSpaceDE w:val="0"/>
        <w:autoSpaceDN w:val="0"/>
        <w:adjustRightInd w:val="0"/>
        <w:rPr>
          <w:rFonts w:ascii="Book Antiqua" w:hAnsi="Book Antiqua"/>
          <w:sz w:val="22"/>
          <w:szCs w:val="22"/>
        </w:rPr>
      </w:pPr>
      <w:r w:rsidRPr="00D45DFD">
        <w:rPr>
          <w:rFonts w:ascii="Book Antiqua" w:hAnsi="Book Antiqua"/>
          <w:sz w:val="22"/>
          <w:szCs w:val="22"/>
        </w:rPr>
        <w:t xml:space="preserve">You ask students to write what they were really passionate about, what floats their boat! Ask them a series of questions about how that subject relates to them as a person and who they are, how does it relate to what they perceive to be their time at </w:t>
      </w:r>
      <w:proofErr w:type="spellStart"/>
      <w:r w:rsidRPr="00D45DFD">
        <w:rPr>
          <w:rFonts w:ascii="Book Antiqua" w:hAnsi="Book Antiqua"/>
          <w:sz w:val="22"/>
          <w:szCs w:val="22"/>
        </w:rPr>
        <w:t>Naz</w:t>
      </w:r>
      <w:proofErr w:type="spellEnd"/>
      <w:r w:rsidRPr="00D45DFD">
        <w:rPr>
          <w:rFonts w:ascii="Book Antiqua" w:hAnsi="Book Antiqua"/>
          <w:sz w:val="22"/>
          <w:szCs w:val="22"/>
        </w:rPr>
        <w:t xml:space="preserve">. </w:t>
      </w:r>
      <w:proofErr w:type="gramStart"/>
      <w:r w:rsidRPr="00D45DFD">
        <w:rPr>
          <w:rFonts w:ascii="Book Antiqua" w:hAnsi="Book Antiqua"/>
          <w:sz w:val="22"/>
          <w:szCs w:val="22"/>
        </w:rPr>
        <w:t>and</w:t>
      </w:r>
      <w:proofErr w:type="gramEnd"/>
      <w:r w:rsidRPr="00D45DFD">
        <w:rPr>
          <w:rFonts w:ascii="Book Antiqua" w:hAnsi="Book Antiqua"/>
          <w:sz w:val="22"/>
          <w:szCs w:val="22"/>
        </w:rPr>
        <w:t xml:space="preserve"> what they want from their education, how does it relate to the culture they live and function in, how does it relate to their career goals and the way they wish to live their lives?</w:t>
      </w:r>
    </w:p>
    <w:p w:rsidR="00895549" w:rsidRDefault="00895549" w:rsidP="00895549">
      <w:pPr>
        <w:widowControl w:val="0"/>
        <w:autoSpaceDE w:val="0"/>
        <w:autoSpaceDN w:val="0"/>
        <w:adjustRightInd w:val="0"/>
        <w:rPr>
          <w:rFonts w:ascii="Book Antiqua" w:hAnsi="Book Antiqua"/>
          <w:sz w:val="22"/>
          <w:szCs w:val="22"/>
        </w:rPr>
      </w:pPr>
      <w:r>
        <w:rPr>
          <w:rFonts w:ascii="Book Antiqua" w:hAnsi="Book Antiqua"/>
          <w:sz w:val="22"/>
          <w:szCs w:val="22"/>
        </w:rPr>
        <w:t>Next class, h</w:t>
      </w:r>
      <w:r w:rsidRPr="00D45DFD">
        <w:rPr>
          <w:rFonts w:ascii="Book Antiqua" w:hAnsi="Book Antiqua"/>
          <w:sz w:val="22"/>
          <w:szCs w:val="22"/>
        </w:rPr>
        <w:t>ave them share their</w:t>
      </w:r>
      <w:r>
        <w:rPr>
          <w:rFonts w:ascii="Book Antiqua" w:hAnsi="Book Antiqua"/>
          <w:sz w:val="22"/>
          <w:szCs w:val="22"/>
        </w:rPr>
        <w:t xml:space="preserve"> answers in a groups of 4 or 5. Then h</w:t>
      </w:r>
      <w:r w:rsidRPr="00D45DFD">
        <w:rPr>
          <w:rFonts w:ascii="Book Antiqua" w:hAnsi="Book Antiqua"/>
          <w:sz w:val="22"/>
          <w:szCs w:val="22"/>
        </w:rPr>
        <w:t>ave groups share results with the entire class. (Use technology of your choice).</w:t>
      </w:r>
      <w:r>
        <w:rPr>
          <w:rFonts w:ascii="Book Antiqua" w:hAnsi="Book Antiqua"/>
          <w:sz w:val="22"/>
          <w:szCs w:val="22"/>
        </w:rPr>
        <w:t xml:space="preserve"> </w:t>
      </w:r>
      <w:r w:rsidRPr="00D45DFD">
        <w:rPr>
          <w:rFonts w:ascii="Book Antiqua" w:hAnsi="Book Antiqua"/>
          <w:sz w:val="22"/>
          <w:szCs w:val="22"/>
        </w:rPr>
        <w:t xml:space="preserve">Now </w:t>
      </w:r>
      <w:r>
        <w:rPr>
          <w:rFonts w:ascii="Book Antiqua" w:hAnsi="Book Antiqua"/>
          <w:sz w:val="22"/>
          <w:szCs w:val="22"/>
        </w:rPr>
        <w:t xml:space="preserve">return to the ‘walk through’ of the previous class and </w:t>
      </w:r>
      <w:r w:rsidRPr="00D45DFD">
        <w:rPr>
          <w:rFonts w:ascii="Book Antiqua" w:hAnsi="Book Antiqua"/>
          <w:sz w:val="22"/>
          <w:szCs w:val="22"/>
        </w:rPr>
        <w:t>explain PEQ and IS courses in relation to their dreams, hopes and aspirations (enduring question).</w:t>
      </w:r>
      <w:r>
        <w:rPr>
          <w:rFonts w:ascii="Book Antiqua" w:hAnsi="Book Antiqua"/>
          <w:sz w:val="22"/>
          <w:szCs w:val="22"/>
        </w:rPr>
        <w:t xml:space="preserve"> You could even have</w:t>
      </w:r>
      <w:r w:rsidRPr="00D45DFD">
        <w:rPr>
          <w:rFonts w:ascii="Book Antiqua" w:hAnsi="Book Antiqua"/>
          <w:sz w:val="22"/>
          <w:szCs w:val="22"/>
        </w:rPr>
        <w:t xml:space="preserve"> them write out a few enduring</w:t>
      </w:r>
      <w:r>
        <w:rPr>
          <w:rFonts w:ascii="Book Antiqua" w:hAnsi="Book Antiqua"/>
          <w:sz w:val="22"/>
          <w:szCs w:val="22"/>
        </w:rPr>
        <w:t>/messy questions that could turn into their Integrative Studies, and upload it in P@N in the IS Blog.</w:t>
      </w:r>
    </w:p>
    <w:p w:rsidR="00895549" w:rsidRDefault="00895549" w:rsidP="00895549">
      <w:pPr>
        <w:widowControl w:val="0"/>
        <w:autoSpaceDE w:val="0"/>
        <w:autoSpaceDN w:val="0"/>
        <w:adjustRightInd w:val="0"/>
        <w:rPr>
          <w:rFonts w:ascii="Book Antiqua" w:hAnsi="Book Antiqua"/>
          <w:sz w:val="22"/>
          <w:szCs w:val="22"/>
        </w:rPr>
      </w:pPr>
    </w:p>
    <w:p w:rsidR="00895549" w:rsidRPr="00D45DFD" w:rsidRDefault="00895549" w:rsidP="00895549">
      <w:pPr>
        <w:widowControl w:val="0"/>
        <w:autoSpaceDE w:val="0"/>
        <w:autoSpaceDN w:val="0"/>
        <w:adjustRightInd w:val="0"/>
        <w:rPr>
          <w:rFonts w:ascii="Book Antiqua" w:hAnsi="Book Antiqua"/>
          <w:sz w:val="22"/>
          <w:szCs w:val="22"/>
        </w:rPr>
      </w:pPr>
      <w:r>
        <w:rPr>
          <w:rFonts w:ascii="Book Antiqua" w:hAnsi="Book Antiqua"/>
          <w:sz w:val="22"/>
          <w:szCs w:val="22"/>
        </w:rPr>
        <w:t>ACS will pick this topic up right before advisement time.</w:t>
      </w:r>
      <w:bookmarkStart w:id="0" w:name="_GoBack"/>
      <w:bookmarkEnd w:id="0"/>
    </w:p>
    <w:p w:rsidR="008A1DBA" w:rsidRDefault="008A1DBA"/>
    <w:sectPr w:rsidR="008A1DBA" w:rsidSect="008A1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F4554"/>
    <w:multiLevelType w:val="hybridMultilevel"/>
    <w:tmpl w:val="F86C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49"/>
    <w:rsid w:val="00895549"/>
    <w:rsid w:val="008A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23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5549"/>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5549"/>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Macintosh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Northwood</dc:creator>
  <cp:keywords/>
  <dc:description/>
  <cp:lastModifiedBy>Heidi Northwood</cp:lastModifiedBy>
  <cp:revision>1</cp:revision>
  <dcterms:created xsi:type="dcterms:W3CDTF">2014-05-06T17:12:00Z</dcterms:created>
  <dcterms:modified xsi:type="dcterms:W3CDTF">2014-05-06T17:13:00Z</dcterms:modified>
</cp:coreProperties>
</file>