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FD" w:rsidRDefault="002233FD" w:rsidP="00A201EE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2233FD" w:rsidRDefault="002233FD" w:rsidP="00A201EE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2233FD" w:rsidRPr="002233FD" w:rsidRDefault="002233FD" w:rsidP="00A201E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922B7" w:rsidRPr="000161A2" w:rsidRDefault="005922B7" w:rsidP="00A201EE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r w:rsidRPr="000161A2">
        <w:rPr>
          <w:rFonts w:ascii="Arial" w:hAnsi="Arial" w:cs="Arial"/>
          <w:sz w:val="56"/>
          <w:szCs w:val="56"/>
        </w:rPr>
        <w:t>Professional Achievements</w:t>
      </w:r>
    </w:p>
    <w:p w:rsidR="005922B7" w:rsidRPr="000161A2" w:rsidRDefault="005922B7" w:rsidP="00A201EE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r w:rsidRPr="000161A2">
        <w:rPr>
          <w:rFonts w:ascii="Arial" w:hAnsi="Arial" w:cs="Arial"/>
          <w:sz w:val="56"/>
          <w:szCs w:val="56"/>
        </w:rPr>
        <w:t>of the</w:t>
      </w:r>
    </w:p>
    <w:p w:rsidR="005922B7" w:rsidRPr="000161A2" w:rsidRDefault="005922B7" w:rsidP="00A201EE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r w:rsidRPr="000161A2">
        <w:rPr>
          <w:rFonts w:ascii="Arial" w:hAnsi="Arial" w:cs="Arial"/>
          <w:sz w:val="56"/>
          <w:szCs w:val="56"/>
        </w:rPr>
        <w:t>Nazareth College Faculty</w:t>
      </w:r>
    </w:p>
    <w:p w:rsidR="009B06B0" w:rsidRPr="000161A2" w:rsidRDefault="009B06B0" w:rsidP="00A201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06B0" w:rsidRPr="000161A2" w:rsidRDefault="009B06B0" w:rsidP="00A201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22B7" w:rsidRPr="000161A2" w:rsidRDefault="005922B7" w:rsidP="00A201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>
            <wp:extent cx="5572125" cy="4895850"/>
            <wp:effectExtent l="19050" t="0" r="9525" b="0"/>
            <wp:docPr id="1" name="Picture 1" descr="Smyth Hall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yth Hall portra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B0" w:rsidRPr="000161A2" w:rsidRDefault="009B06B0" w:rsidP="00A201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06B0" w:rsidRPr="000161A2" w:rsidRDefault="009B06B0" w:rsidP="00A201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22B7" w:rsidRPr="000161A2" w:rsidRDefault="005922B7" w:rsidP="00A201EE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0161A2">
        <w:rPr>
          <w:rFonts w:ascii="Arial" w:hAnsi="Arial" w:cs="Arial"/>
          <w:sz w:val="48"/>
          <w:szCs w:val="48"/>
        </w:rPr>
        <w:t>April 19, 2013</w:t>
      </w:r>
    </w:p>
    <w:p w:rsidR="005922B7" w:rsidRPr="000161A2" w:rsidRDefault="005922B7" w:rsidP="00A201EE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0161A2">
        <w:rPr>
          <w:rFonts w:ascii="Arial" w:hAnsi="Arial" w:cs="Arial"/>
          <w:sz w:val="48"/>
          <w:szCs w:val="48"/>
        </w:rPr>
        <w:t>Shults Center Forum</w:t>
      </w:r>
    </w:p>
    <w:p w:rsidR="00A201EE" w:rsidRPr="000161A2" w:rsidRDefault="00A201EE" w:rsidP="00A201E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161A2" w:rsidRPr="00DA5FE1" w:rsidRDefault="000161A2" w:rsidP="000161A2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</w:rPr>
      </w:pPr>
      <w:r w:rsidRPr="00DA5FE1">
        <w:rPr>
          <w:rFonts w:ascii="Arial" w:hAnsi="Arial" w:cs="Arial"/>
          <w:b/>
          <w:noProof/>
          <w:sz w:val="32"/>
          <w:szCs w:val="32"/>
        </w:rPr>
        <w:lastRenderedPageBreak/>
        <w:t>COLLEGE OF ARTS AND SCIENCES</w:t>
      </w:r>
    </w:p>
    <w:p w:rsidR="00C46722" w:rsidRPr="00880C9C" w:rsidRDefault="00C4672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ART</w:t>
      </w:r>
    </w:p>
    <w:p w:rsidR="00F81FAD" w:rsidRPr="00880C9C" w:rsidRDefault="00F81FAD" w:rsidP="000161A2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DA5FE1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Ms. Doot Bokelman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Brush Creek Artist's Residency.  Wyoming.  May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880C9C" w:rsidRPr="00880C9C" w:rsidRDefault="00880C9C" w:rsidP="000161A2">
      <w:pPr>
        <w:tabs>
          <w:tab w:val="left" w:pos="7485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DA5FE1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Shannon Elliott</w:t>
      </w:r>
    </w:p>
    <w:p w:rsidR="000161A2" w:rsidRPr="000161A2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NYSATA Conference: Art Teacher of the Year Award, Tarrytown, NY.  November 2011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Author: NYS  Art Shifts for ELA &amp; Math, </w:t>
      </w:r>
      <w:r w:rsidRPr="000161A2">
        <w:rPr>
          <w:rFonts w:ascii="Arial" w:hAnsi="Arial" w:cs="Arial"/>
          <w:sz w:val="24"/>
          <w:szCs w:val="24"/>
        </w:rPr>
        <w:t>NYSED document.  March 2012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Petition: Art Ed Advocacy, 1400+ signatures, ROCO.  September 2011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tabs>
          <w:tab w:val="left" w:pos="748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NYSATA Region II Chair (8 NYS counties), Facilitated 11 regional mtgs, 9 workshops, 1 regional  student exhibition, professional development, elections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DA5FE1" w:rsidRPr="00880C9C" w:rsidRDefault="00DA5FE1" w:rsidP="000161A2">
      <w:pPr>
        <w:tabs>
          <w:tab w:val="left" w:pos="7485"/>
        </w:tabs>
        <w:spacing w:after="0" w:line="240" w:lineRule="auto"/>
        <w:rPr>
          <w:rFonts w:ascii="Arial" w:hAnsi="Arial" w:cs="Arial"/>
          <w:sz w:val="36"/>
          <w:szCs w:val="36"/>
        </w:rPr>
      </w:pPr>
    </w:p>
    <w:p w:rsidR="00DA5FE1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Ms. Tracie Glazer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DA5FE1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"Special Education Law Reforms in the United States", </w:t>
      </w:r>
      <w:r w:rsidRPr="000161A2">
        <w:rPr>
          <w:rFonts w:ascii="Arial" w:hAnsi="Arial" w:cs="Arial"/>
          <w:noProof/>
          <w:sz w:val="24"/>
          <w:szCs w:val="24"/>
        </w:rPr>
        <w:t>Americas Week Conference 2012, University of Pannonia, Hungary.  March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DA5FE1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"Using Skype to Extend the Classroom", NYSATA 2011 Annual Conference, Tarrytown, NY.  November 2011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Recipeint</w:t>
      </w:r>
      <w:r w:rsidR="00DA5FE1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Art Educator of the Year Award for Region #2 in NYS, NYSTA 2011 Annual Conference, Tarrytown, NY.  November 2011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Co-presented</w:t>
      </w:r>
      <w:r w:rsidR="00DA5FE1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"Making the Contemporary Relelvant", NYSATA 2011 A</w:t>
      </w:r>
      <w:r w:rsidR="00405C14">
        <w:rPr>
          <w:rFonts w:ascii="Arial" w:hAnsi="Arial" w:cs="Arial"/>
          <w:noProof/>
          <w:sz w:val="24"/>
          <w:szCs w:val="24"/>
        </w:rPr>
        <w:t xml:space="preserve">nnual Conference, Tarrytown, NY. </w:t>
      </w:r>
      <w:r w:rsidRPr="000161A2">
        <w:rPr>
          <w:rFonts w:ascii="Arial" w:hAnsi="Arial" w:cs="Arial"/>
          <w:noProof/>
          <w:sz w:val="24"/>
          <w:szCs w:val="24"/>
        </w:rPr>
        <w:t xml:space="preserve"> November 2011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Co-presented</w:t>
      </w:r>
      <w:r w:rsidR="00DA5FE1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"Using the Contemporary in High School Art Rooms", NAEA</w:t>
      </w:r>
      <w:r w:rsidR="00405C14">
        <w:rPr>
          <w:rFonts w:ascii="Arial" w:hAnsi="Arial" w:cs="Arial"/>
          <w:noProof/>
          <w:sz w:val="24"/>
          <w:szCs w:val="24"/>
        </w:rPr>
        <w:t xml:space="preserve"> Conference 2012, New York City.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</w:p>
    <w:p w:rsidR="00DA5FE1" w:rsidRPr="000161A2" w:rsidRDefault="00DA5FE1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DA5FE1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"Art Room Assessment in the Age of the Common Core", Newark Public School's 2012 Superinte</w:t>
      </w:r>
      <w:r w:rsidR="00405C14">
        <w:rPr>
          <w:rFonts w:ascii="Arial" w:hAnsi="Arial" w:cs="Arial"/>
          <w:noProof/>
          <w:sz w:val="24"/>
          <w:szCs w:val="24"/>
        </w:rPr>
        <w:t>ndent Conference Day, Newark NY.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405C14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April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6X6X2012 Exhibition, ROCO, Rochester, NY.  May-June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Art Awake Exhibition, Rochester, NY.  April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2233FD" w:rsidRPr="00880C9C" w:rsidRDefault="002233FD" w:rsidP="000161A2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4C5566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Ms. Catherine Haven Kirby</w:t>
      </w:r>
    </w:p>
    <w:p w:rsidR="002F5861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Reviewer</w:t>
      </w:r>
      <w:r w:rsidR="004C5566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American Institute of Graphic Design Upstate,  Design Student Porftolio Review at RIT</w:t>
      </w:r>
      <w:r w:rsidR="00405C14"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405C14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April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2F5861" w:rsidRDefault="002F5861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Participant</w:t>
      </w:r>
      <w:r w:rsidR="004C5566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Rochester Contemporary Art Center – 6x6x2012: Global.  Rochester, NY.  July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F81FAD" w:rsidRDefault="00F81FAD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5566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lastRenderedPageBreak/>
        <w:t>Mr. Mitch Messina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Presenter</w:t>
      </w:r>
      <w:r w:rsidR="004C5566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Idea Development in Ceramics, RIT  School for American Crafts, Metals Department.  February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</w:t>
      </w:r>
      <w:r w:rsidR="004C5566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Developing Artistic Integrity,</w:t>
      </w:r>
      <w:r w:rsidRPr="000161A2">
        <w:rPr>
          <w:rFonts w:ascii="Arial" w:hAnsi="Arial" w:cs="Arial"/>
          <w:noProof/>
          <w:sz w:val="24"/>
          <w:szCs w:val="24"/>
        </w:rPr>
        <w:t xml:space="preserve"> RIT School for American Crafts, Ceramic Department.  March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Exhibitor</w:t>
      </w:r>
      <w:r w:rsidR="004C5566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Solo exhibition entitled "Conveyor", Saratoga Clay Art Center.  June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880C9C" w:rsidRDefault="000161A2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BIOLOGY</w:t>
      </w:r>
    </w:p>
    <w:p w:rsidR="00C46722" w:rsidRPr="00880C9C" w:rsidRDefault="00C4672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5375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Carol Roote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Poster: “Comparing Student Learning Outcomes in Onsite Versus Online Delivery”, American Society for Microbiology Conference for Undergraduate Educators (ASMCUE):  The 18</w:t>
      </w:r>
      <w:r w:rsidRPr="000161A2">
        <w:rPr>
          <w:rFonts w:ascii="Arial" w:hAnsi="Arial" w:cs="Arial"/>
          <w:sz w:val="24"/>
          <w:szCs w:val="24"/>
          <w:vertAlign w:val="superscript"/>
        </w:rPr>
        <w:t>th</w:t>
      </w:r>
      <w:r w:rsidRPr="000161A2">
        <w:rPr>
          <w:rFonts w:ascii="Arial" w:hAnsi="Arial" w:cs="Arial"/>
          <w:sz w:val="24"/>
          <w:szCs w:val="24"/>
        </w:rPr>
        <w:t xml:space="preserve"> Annual Conference for Undergraduate Educators 2011</w:t>
      </w:r>
      <w:r w:rsidR="00725375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Johns Hopkins University, Baltimore, MD.  June 2011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Participant</w:t>
      </w:r>
      <w:r w:rsidR="00725375">
        <w:rPr>
          <w:rFonts w:ascii="Arial" w:hAnsi="Arial" w:cs="Arial"/>
          <w:sz w:val="24"/>
          <w:szCs w:val="24"/>
        </w:rPr>
        <w:t>: T</w:t>
      </w:r>
      <w:r w:rsidRPr="000161A2">
        <w:rPr>
          <w:rFonts w:ascii="Arial" w:hAnsi="Arial" w:cs="Arial"/>
          <w:sz w:val="24"/>
          <w:szCs w:val="24"/>
        </w:rPr>
        <w:t>he 2011Project Kaleidoscope Summer Leadership Institute</w:t>
      </w:r>
      <w:r w:rsidR="00725375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Baca Campus of Colorado College, Crestone, CO.  July 2011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725375" w:rsidRPr="00880C9C" w:rsidRDefault="00725375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5375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Brian Witz</w:t>
      </w:r>
    </w:p>
    <w:p w:rsidR="000161A2" w:rsidRPr="000161A2" w:rsidRDefault="00725375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Manuscript </w:t>
      </w:r>
      <w:r w:rsidR="00C77CD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eviewer:</w:t>
      </w:r>
      <w:r w:rsidR="000161A2" w:rsidRPr="000161A2">
        <w:rPr>
          <w:rFonts w:ascii="Arial" w:hAnsi="Arial" w:cs="Arial"/>
          <w:sz w:val="24"/>
          <w:szCs w:val="24"/>
        </w:rPr>
        <w:t xml:space="preserve"> American Society of Ichthyologists and Herpetologists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880C9C" w:rsidRDefault="000161A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CHEMISTRY and BIOCHEMISTRY</w:t>
      </w:r>
    </w:p>
    <w:p w:rsidR="00725375" w:rsidRPr="00880C9C" w:rsidRDefault="00725375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5375" w:rsidRDefault="00725375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Dr. Richard Hartmann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Participated</w:t>
      </w:r>
      <w:r w:rsidR="00725375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725375">
        <w:rPr>
          <w:rFonts w:ascii="Arial" w:hAnsi="Arial" w:cs="Arial"/>
          <w:noProof/>
          <w:sz w:val="24"/>
          <w:szCs w:val="24"/>
        </w:rPr>
        <w:t>T</w:t>
      </w:r>
      <w:r w:rsidRPr="000161A2">
        <w:rPr>
          <w:rFonts w:ascii="Arial" w:hAnsi="Arial" w:cs="Arial"/>
          <w:noProof/>
          <w:sz w:val="24"/>
          <w:szCs w:val="24"/>
        </w:rPr>
        <w:t>he 243rd ACS National Meeting &amp; Exposition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C46722" w:rsidRPr="00510FC9" w:rsidRDefault="00C4672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5375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Kelly Hutchinson-Anderson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725375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“Thinking Big about Nano: Inquiry-based Nanoscience Lessons in the Classroom”, 2011 Professional Workshop for Central Western Section of Science Teachers Association of New York State, Nazareth College.  February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Faculty sponsor</w:t>
      </w:r>
      <w:r w:rsidR="00725375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725375">
        <w:rPr>
          <w:rFonts w:ascii="Arial" w:hAnsi="Arial" w:cs="Arial"/>
          <w:noProof/>
          <w:sz w:val="24"/>
          <w:szCs w:val="24"/>
        </w:rPr>
        <w:t>T</w:t>
      </w:r>
      <w:r w:rsidRPr="000161A2">
        <w:rPr>
          <w:rFonts w:ascii="Arial" w:hAnsi="Arial" w:cs="Arial"/>
          <w:noProof/>
          <w:sz w:val="24"/>
          <w:szCs w:val="24"/>
        </w:rPr>
        <w:t>hirteen SCI 101 students presenting research, CARS 2012, Nazareth College.  April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Awarded Faculty Scholarship and Innovation Grant for: Dissemination of Research Projects, Nazarth College.  April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Reviewer</w:t>
      </w:r>
      <w:r w:rsidR="00725375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Journal of Pre-College Engineering Education Research (J-PEER</w:t>
      </w:r>
      <w:r w:rsidR="00DA5FE1">
        <w:rPr>
          <w:rFonts w:ascii="Arial" w:hAnsi="Arial" w:cs="Arial"/>
          <w:noProof/>
          <w:sz w:val="24"/>
          <w:szCs w:val="24"/>
        </w:rPr>
        <w:t xml:space="preserve">)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MSP-Start Partnership: Boundary Crossing Teams for Science and Mathematics Education Enrichment.  Researcher on this NSF funded grant between RIT, Nazareth, and Rush-Henrietta School District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510FC9" w:rsidRDefault="00510FC9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8E74E0" w:rsidRDefault="008E74E0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725375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lastRenderedPageBreak/>
        <w:t>Dr. Lynn O’Brien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725375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</w:t>
      </w:r>
      <w:r w:rsidRPr="000161A2">
        <w:rPr>
          <w:rFonts w:ascii="Arial" w:hAnsi="Arial" w:cs="Arial"/>
          <w:sz w:val="24"/>
          <w:szCs w:val="24"/>
        </w:rPr>
        <w:t>Engaging Noyce Scholars Beyond the Classroom”, Northeast Regional Robert Noyce Program Conference, Philadelphia, PA. October 2011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A42C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Workshop participant</w:t>
      </w:r>
      <w:r w:rsidR="00725375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McNair Grant Writing Workshop, Washington, DC. July 2012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C46722" w:rsidRPr="00510FC9" w:rsidRDefault="00C46722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ENGLISH</w:t>
      </w:r>
    </w:p>
    <w:p w:rsidR="00725375" w:rsidRPr="00510FC9" w:rsidRDefault="00725375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5375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Clare Counihan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725375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“Childless Mothers and Motherless Children: Fantasies of Postcolonial Reproduction in </w:t>
      </w:r>
      <w:r w:rsidRPr="000161A2">
        <w:rPr>
          <w:rFonts w:ascii="Arial" w:hAnsi="Arial" w:cs="Arial"/>
          <w:i/>
          <w:iCs/>
          <w:sz w:val="24"/>
          <w:szCs w:val="24"/>
        </w:rPr>
        <w:t>The No. 1 Ladies’ Detective Agency</w:t>
      </w:r>
      <w:r w:rsidRPr="000161A2">
        <w:rPr>
          <w:rFonts w:ascii="Arial" w:hAnsi="Arial" w:cs="Arial"/>
          <w:iCs/>
          <w:sz w:val="24"/>
          <w:szCs w:val="24"/>
        </w:rPr>
        <w:t xml:space="preserve">.” In </w:t>
      </w:r>
      <w:r w:rsidRPr="000161A2">
        <w:rPr>
          <w:rFonts w:ascii="Arial" w:hAnsi="Arial" w:cs="Arial"/>
          <w:i/>
          <w:iCs/>
          <w:sz w:val="24"/>
          <w:szCs w:val="24"/>
        </w:rPr>
        <w:t>Global Positioning in Contemporary World Cinema</w:t>
      </w:r>
      <w:r w:rsidRPr="000161A2">
        <w:rPr>
          <w:rFonts w:ascii="Arial" w:hAnsi="Arial" w:cs="Arial"/>
          <w:iCs/>
          <w:sz w:val="24"/>
          <w:szCs w:val="24"/>
        </w:rPr>
        <w:t>, edited by Delia and Matthias Konzett (Cambridge Scholars Publishing, under contract)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725375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“Desiring Diaspora: ‘Testing’ the Boundaries of National Identity in Edwidge Danticat’s </w:t>
      </w:r>
      <w:r w:rsidRPr="000161A2">
        <w:rPr>
          <w:rFonts w:ascii="Arial" w:hAnsi="Arial" w:cs="Arial"/>
          <w:i/>
          <w:iCs/>
          <w:sz w:val="24"/>
          <w:szCs w:val="24"/>
        </w:rPr>
        <w:t>Breath, Eyes, Memory</w:t>
      </w:r>
      <w:r w:rsidRPr="000161A2">
        <w:rPr>
          <w:rFonts w:ascii="Arial" w:hAnsi="Arial" w:cs="Arial"/>
          <w:iCs/>
          <w:sz w:val="24"/>
          <w:szCs w:val="24"/>
        </w:rPr>
        <w:t xml:space="preserve">.” </w:t>
      </w:r>
      <w:r w:rsidRPr="000161A2">
        <w:rPr>
          <w:rFonts w:ascii="Arial" w:hAnsi="Arial" w:cs="Arial"/>
          <w:i/>
          <w:iCs/>
          <w:sz w:val="24"/>
          <w:szCs w:val="24"/>
        </w:rPr>
        <w:t>Small Axe</w:t>
      </w:r>
      <w:r w:rsidR="00A42CB6">
        <w:rPr>
          <w:rFonts w:ascii="Arial" w:hAnsi="Arial" w:cs="Arial"/>
          <w:iCs/>
          <w:sz w:val="24"/>
          <w:szCs w:val="24"/>
        </w:rPr>
        <w:t xml:space="preserve"> 16.1 </w:t>
      </w:r>
      <w:r w:rsidRPr="000161A2">
        <w:rPr>
          <w:rFonts w:ascii="Arial" w:hAnsi="Arial" w:cs="Arial"/>
          <w:iCs/>
          <w:sz w:val="24"/>
          <w:szCs w:val="24"/>
        </w:rPr>
        <w:t>March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725375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“Detecting Outside History in </w:t>
      </w:r>
      <w:r w:rsidRPr="000161A2">
        <w:rPr>
          <w:rFonts w:ascii="Arial" w:hAnsi="Arial" w:cs="Arial"/>
          <w:i/>
          <w:sz w:val="24"/>
          <w:szCs w:val="24"/>
        </w:rPr>
        <w:t>The No. 1 Ladies’ Detective Agency</w:t>
      </w:r>
      <w:r w:rsidRPr="000161A2">
        <w:rPr>
          <w:rFonts w:ascii="Arial" w:hAnsi="Arial" w:cs="Arial"/>
          <w:sz w:val="24"/>
          <w:szCs w:val="24"/>
        </w:rPr>
        <w:t xml:space="preserve">,” </w:t>
      </w:r>
      <w:r w:rsidRPr="000161A2">
        <w:rPr>
          <w:rFonts w:ascii="Arial" w:hAnsi="Arial" w:cs="Arial"/>
          <w:i/>
          <w:sz w:val="24"/>
          <w:szCs w:val="24"/>
        </w:rPr>
        <w:t>Mosaic</w:t>
      </w:r>
      <w:r w:rsidR="00A42CB6">
        <w:rPr>
          <w:rFonts w:ascii="Arial" w:hAnsi="Arial" w:cs="Arial"/>
          <w:sz w:val="24"/>
          <w:szCs w:val="24"/>
        </w:rPr>
        <w:t xml:space="preserve"> 44.2 </w:t>
      </w:r>
      <w:r w:rsidRPr="000161A2">
        <w:rPr>
          <w:rFonts w:ascii="Arial" w:hAnsi="Arial" w:cs="Arial"/>
          <w:sz w:val="24"/>
          <w:szCs w:val="24"/>
        </w:rPr>
        <w:t>June 2011</w:t>
      </w:r>
    </w:p>
    <w:p w:rsidR="00A42CB6" w:rsidRPr="000161A2" w:rsidRDefault="00A42CB6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A42CB6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Participant: </w:t>
      </w:r>
      <w:r w:rsidR="000161A2" w:rsidRPr="000161A2">
        <w:rPr>
          <w:rFonts w:ascii="Arial" w:hAnsi="Arial" w:cs="Arial"/>
          <w:sz w:val="24"/>
          <w:szCs w:val="24"/>
        </w:rPr>
        <w:t>“Decolonizing Knowledge and Power: Postcolonial Studies, Decolonial Horizons; Center of Study and Investigation for Global Dialogues”, Barcelona, Spain.  July 2011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A42CB6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Reader: </w:t>
      </w:r>
      <w:r w:rsidR="002233FD" w:rsidRPr="000161A2">
        <w:rPr>
          <w:rFonts w:ascii="Arial" w:hAnsi="Arial" w:cs="Arial"/>
          <w:sz w:val="24"/>
          <w:szCs w:val="24"/>
        </w:rPr>
        <w:t xml:space="preserve">NWSA’s 2012 national conference, National Women’s </w:t>
      </w:r>
      <w:r w:rsidR="002233FD">
        <w:rPr>
          <w:rFonts w:ascii="Arial" w:hAnsi="Arial" w:cs="Arial"/>
          <w:sz w:val="24"/>
          <w:szCs w:val="24"/>
        </w:rPr>
        <w:t>Studies Association.</w:t>
      </w:r>
      <w:r w:rsidR="002233FD" w:rsidRPr="000161A2"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Read and evaluated paper and panel proposals</w:t>
      </w:r>
      <w:r>
        <w:rPr>
          <w:rFonts w:ascii="Arial" w:hAnsi="Arial" w:cs="Arial"/>
          <w:sz w:val="24"/>
          <w:szCs w:val="24"/>
        </w:rPr>
        <w:t xml:space="preserve">. </w:t>
      </w:r>
      <w:r w:rsidR="00DA5FE1">
        <w:rPr>
          <w:rFonts w:ascii="Arial" w:hAnsi="Arial" w:cs="Arial"/>
          <w:sz w:val="24"/>
          <w:szCs w:val="24"/>
        </w:rPr>
        <w:t xml:space="preserve"> March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61A2">
        <w:rPr>
          <w:rFonts w:ascii="Arial" w:hAnsi="Arial" w:cs="Arial"/>
          <w:color w:val="000000"/>
          <w:sz w:val="24"/>
          <w:szCs w:val="24"/>
        </w:rPr>
        <w:t>Presented</w:t>
      </w:r>
      <w:r w:rsidR="00725375">
        <w:rPr>
          <w:rFonts w:ascii="Arial" w:hAnsi="Arial" w:cs="Arial"/>
          <w:color w:val="000000"/>
          <w:sz w:val="24"/>
          <w:szCs w:val="24"/>
        </w:rPr>
        <w:t xml:space="preserve">: </w:t>
      </w:r>
      <w:r w:rsidRPr="000161A2">
        <w:rPr>
          <w:rFonts w:ascii="Arial" w:hAnsi="Arial" w:cs="Arial"/>
          <w:color w:val="000000"/>
          <w:sz w:val="24"/>
          <w:szCs w:val="24"/>
        </w:rPr>
        <w:t>“Between Disciplines: A Literary Scholar Teaching Social Science Students in the Women’s and Gender Studies Classroom”, Northeast MLA Conference, Rochester, NY</w:t>
      </w:r>
      <w:r w:rsidR="00A42CB6">
        <w:rPr>
          <w:rFonts w:ascii="Arial" w:hAnsi="Arial" w:cs="Arial"/>
          <w:color w:val="000000"/>
          <w:sz w:val="24"/>
          <w:szCs w:val="24"/>
        </w:rPr>
        <w:t>.</w:t>
      </w:r>
      <w:r w:rsidR="00DA5F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61A2">
        <w:rPr>
          <w:rFonts w:ascii="Arial" w:hAnsi="Arial" w:cs="Arial"/>
          <w:color w:val="000000"/>
          <w:sz w:val="24"/>
          <w:szCs w:val="24"/>
        </w:rPr>
        <w:t>March 2012.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725375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“A Question of the Future: </w:t>
      </w:r>
      <w:r w:rsidRPr="000161A2">
        <w:rPr>
          <w:rFonts w:ascii="Arial" w:hAnsi="Arial" w:cs="Arial"/>
          <w:i/>
          <w:sz w:val="24"/>
          <w:szCs w:val="24"/>
        </w:rPr>
        <w:t>The Quiet Violence of Dreams</w:t>
      </w:r>
      <w:r w:rsidRPr="000161A2">
        <w:rPr>
          <w:rFonts w:ascii="Arial" w:hAnsi="Arial" w:cs="Arial"/>
          <w:sz w:val="24"/>
          <w:szCs w:val="24"/>
        </w:rPr>
        <w:t>’ Tender Brotherhood”, American Comparative Literature Association, Providence, RI.  April 2012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725375" w:rsidRPr="00510FC9" w:rsidRDefault="00725375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5375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Carlnita Greene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Invited </w:t>
      </w:r>
      <w:r w:rsidR="00C77CD3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>articipant</w:t>
      </w:r>
      <w:r w:rsidR="00725375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“Conversing on Diversity of Women Faculty: Quo Vadis? Where are You Going?”, AAUW House, Rochester</w:t>
      </w:r>
      <w:r w:rsidR="00A42CB6"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A42CB6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April 2012</w:t>
      </w:r>
      <w:r w:rsidR="00725375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Invited </w:t>
      </w:r>
      <w:r w:rsidR="002F5861">
        <w:rPr>
          <w:rFonts w:ascii="Arial" w:hAnsi="Arial" w:cs="Arial"/>
          <w:noProof/>
          <w:sz w:val="24"/>
          <w:szCs w:val="24"/>
        </w:rPr>
        <w:t xml:space="preserve">Talkback </w:t>
      </w:r>
      <w:r w:rsidR="00C77CD3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>anelist</w:t>
      </w:r>
      <w:r w:rsidR="00725375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"</w:t>
      </w:r>
      <w:r w:rsidRPr="000161A2">
        <w:rPr>
          <w:rFonts w:ascii="Arial" w:hAnsi="Arial" w:cs="Arial"/>
          <w:noProof/>
          <w:sz w:val="24"/>
          <w:szCs w:val="24"/>
        </w:rPr>
        <w:t>Passionate Representations Film Series"</w:t>
      </w:r>
      <w:r w:rsidR="00A42CB6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Women's History Month</w:t>
      </w:r>
      <w:r w:rsidR="00A42CB6">
        <w:rPr>
          <w:rFonts w:ascii="Arial" w:hAnsi="Arial" w:cs="Arial"/>
          <w:noProof/>
          <w:sz w:val="24"/>
          <w:szCs w:val="24"/>
        </w:rPr>
        <w:t>,</w:t>
      </w:r>
      <w:r w:rsidRPr="000161A2">
        <w:rPr>
          <w:rFonts w:ascii="Arial" w:hAnsi="Arial" w:cs="Arial"/>
          <w:noProof/>
          <w:sz w:val="24"/>
          <w:szCs w:val="24"/>
        </w:rPr>
        <w:t xml:space="preserve"> Rochester, NY</w:t>
      </w:r>
      <w:r w:rsidR="00725375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March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2F5861" w:rsidRDefault="002F5861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Radio </w:t>
      </w:r>
      <w:r w:rsidR="00C77CD3">
        <w:rPr>
          <w:rFonts w:ascii="Arial" w:hAnsi="Arial" w:cs="Arial"/>
          <w:sz w:val="24"/>
          <w:szCs w:val="24"/>
        </w:rPr>
        <w:t>i</w:t>
      </w:r>
      <w:r w:rsidRPr="000161A2">
        <w:rPr>
          <w:rFonts w:ascii="Arial" w:hAnsi="Arial" w:cs="Arial"/>
          <w:sz w:val="24"/>
          <w:szCs w:val="24"/>
        </w:rPr>
        <w:t>nterview</w:t>
      </w:r>
      <w:r w:rsidR="00725375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1370 Connections with Bob Smith, "Passionate Representations Film Series" for Women's History Month, Rochester, NY.  March 2012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72537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</w:t>
      </w:r>
      <w:r w:rsidR="00A42CB6">
        <w:rPr>
          <w:rFonts w:ascii="Arial" w:hAnsi="Arial" w:cs="Arial"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sz w:val="24"/>
          <w:szCs w:val="24"/>
        </w:rPr>
        <w:t>National Communication Association, Mass Communication Division-</w:t>
      </w:r>
      <w:r>
        <w:rPr>
          <w:rFonts w:ascii="Arial" w:hAnsi="Arial" w:cs="Arial"/>
          <w:sz w:val="24"/>
          <w:szCs w:val="24"/>
        </w:rPr>
        <w:t>reviewer</w:t>
      </w:r>
      <w:r w:rsidR="000161A2" w:rsidRPr="000161A2">
        <w:rPr>
          <w:rFonts w:ascii="Arial" w:hAnsi="Arial" w:cs="Arial"/>
          <w:sz w:val="24"/>
          <w:szCs w:val="24"/>
        </w:rPr>
        <w:t xml:space="preserve"> for the 2012 NCA Conference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510FC9" w:rsidRDefault="00510FC9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510FC9" w:rsidRPr="00510FC9" w:rsidRDefault="00510FC9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5375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lastRenderedPageBreak/>
        <w:t>Dr. Suhail M. Islam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A42CB6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Lecture “Bang Karno’s Indonesia: Bandung Stories and other academic observations.” Spring 2012</w:t>
      </w:r>
      <w:r w:rsidR="00725375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Faculty Colloquium, Dept. of English</w:t>
      </w:r>
      <w:r w:rsidR="00A42CB6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February 2012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C77CD3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C77CD3">
        <w:rPr>
          <w:rFonts w:ascii="Arial" w:hAnsi="Arial" w:cs="Arial"/>
          <w:sz w:val="24"/>
          <w:szCs w:val="24"/>
        </w:rPr>
        <w:t>L</w:t>
      </w:r>
      <w:r w:rsidRPr="000161A2">
        <w:rPr>
          <w:rFonts w:ascii="Arial" w:hAnsi="Arial" w:cs="Arial"/>
          <w:sz w:val="24"/>
          <w:szCs w:val="24"/>
        </w:rPr>
        <w:t>ecture</w:t>
      </w:r>
      <w:r w:rsidR="00725375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“From Rhetoric to Critical Discourse Analysis”</w:t>
      </w:r>
      <w:r w:rsidR="00A42CB6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Faculty of Literature and Communication Science</w:t>
      </w:r>
      <w:r w:rsidR="00A42CB6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Universitas Padjadjaran (Fikom Unpad), Jatinang</w:t>
      </w:r>
      <w:r w:rsidR="002233FD">
        <w:rPr>
          <w:rFonts w:ascii="Arial" w:hAnsi="Arial" w:cs="Arial"/>
          <w:sz w:val="24"/>
          <w:szCs w:val="24"/>
        </w:rPr>
        <w:t xml:space="preserve">or campus, Sumedang, West Java, </w:t>
      </w:r>
      <w:r w:rsidRPr="000161A2">
        <w:rPr>
          <w:rFonts w:ascii="Arial" w:hAnsi="Arial" w:cs="Arial"/>
          <w:sz w:val="24"/>
          <w:szCs w:val="24"/>
        </w:rPr>
        <w:t>Indonesia November 2011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ab/>
      </w:r>
      <w:r w:rsidRPr="000161A2">
        <w:rPr>
          <w:rFonts w:ascii="Arial" w:hAnsi="Arial" w:cs="Arial"/>
          <w:sz w:val="24"/>
          <w:szCs w:val="24"/>
        </w:rPr>
        <w:tab/>
      </w:r>
    </w:p>
    <w:p w:rsid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Conducted workshop</w:t>
      </w:r>
      <w:r w:rsidR="00725375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English Literature and Communication, Faculty of Literature and Communication Science, Universitas Padjadjaran (Fikom Unpad), Jatinangor campus, Sumedang, West Java, Indonesia November 18-22, 2011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725375" w:rsidRPr="00510FC9" w:rsidRDefault="00725375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725375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Mark Madigan</w:t>
      </w:r>
    </w:p>
    <w:p w:rsidR="00725375" w:rsidRDefault="000161A2" w:rsidP="0072537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725375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"'Paestum': An Unpublished Poem from Willa Cather's Grand Tour of Italy" in a plenary session</w:t>
      </w:r>
      <w:r w:rsidR="00725375">
        <w:rPr>
          <w:rFonts w:ascii="Arial" w:hAnsi="Arial" w:cs="Arial"/>
          <w:noProof/>
          <w:sz w:val="24"/>
          <w:szCs w:val="24"/>
        </w:rPr>
        <w:t xml:space="preserve"> at </w:t>
      </w:r>
      <w:r w:rsidR="00725375" w:rsidRPr="000161A2">
        <w:rPr>
          <w:rFonts w:ascii="Arial" w:hAnsi="Arial" w:cs="Arial"/>
          <w:sz w:val="24"/>
          <w:szCs w:val="24"/>
        </w:rPr>
        <w:t xml:space="preserve">Cather Seminar:  </w:t>
      </w:r>
      <w:r w:rsidR="00725375" w:rsidRPr="000161A2">
        <w:rPr>
          <w:rFonts w:ascii="Arial" w:hAnsi="Arial" w:cs="Arial"/>
          <w:noProof/>
          <w:sz w:val="24"/>
          <w:szCs w:val="24"/>
        </w:rPr>
        <w:t>Northampton, MA.  June 2011.</w:t>
      </w:r>
    </w:p>
    <w:p w:rsidR="00725375" w:rsidRDefault="0072537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Chaired</w:t>
      </w:r>
      <w:r w:rsidR="00725375">
        <w:rPr>
          <w:rFonts w:ascii="Arial" w:hAnsi="Arial" w:cs="Arial"/>
          <w:noProof/>
          <w:sz w:val="24"/>
          <w:szCs w:val="24"/>
        </w:rPr>
        <w:t>: S</w:t>
      </w:r>
      <w:r w:rsidRPr="000161A2">
        <w:rPr>
          <w:rFonts w:ascii="Arial" w:hAnsi="Arial" w:cs="Arial"/>
          <w:noProof/>
          <w:sz w:val="24"/>
          <w:szCs w:val="24"/>
        </w:rPr>
        <w:t>ession on Cather and her Precursors:  Jewett and Wharton</w:t>
      </w:r>
      <w:r w:rsidR="00725375">
        <w:rPr>
          <w:rFonts w:ascii="Arial" w:hAnsi="Arial" w:cs="Arial"/>
          <w:noProof/>
          <w:sz w:val="24"/>
          <w:szCs w:val="24"/>
        </w:rPr>
        <w:t xml:space="preserve"> at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725375" w:rsidRPr="000161A2">
        <w:rPr>
          <w:rFonts w:ascii="Arial" w:hAnsi="Arial" w:cs="Arial"/>
          <w:sz w:val="24"/>
          <w:szCs w:val="24"/>
        </w:rPr>
        <w:t xml:space="preserve">International Cather Seminar:  </w:t>
      </w:r>
      <w:r w:rsidRPr="000161A2">
        <w:rPr>
          <w:rFonts w:ascii="Arial" w:hAnsi="Arial" w:cs="Arial"/>
          <w:noProof/>
          <w:sz w:val="24"/>
          <w:szCs w:val="24"/>
        </w:rPr>
        <w:t>Northampton, MA.  June 2011.</w:t>
      </w:r>
    </w:p>
    <w:p w:rsidR="00725375" w:rsidRPr="000161A2" w:rsidRDefault="0072537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725375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"'Paestum': An Unpublished Poem from Willa Cather's Grand Tour of Italy", Willa Cather Review. </w:t>
      </w:r>
      <w:r w:rsidR="00095731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Fall 2011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96108A" w:rsidRPr="00510FC9" w:rsidRDefault="0096108A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96108A" w:rsidRDefault="0096108A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Dr. Adrielle Mitchell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Paper: </w:t>
      </w:r>
      <w:r w:rsidRPr="000161A2">
        <w:rPr>
          <w:rFonts w:ascii="Arial" w:hAnsi="Arial" w:cs="Arial"/>
          <w:noProof/>
          <w:sz w:val="24"/>
          <w:szCs w:val="24"/>
        </w:rPr>
        <w:t>"Melancholic Morphing:  Aging Male Protagonists”, Modern Language Association annual conference, Seattle, WA.</w:t>
      </w:r>
      <w:r w:rsidR="00095731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 January 2012</w:t>
      </w:r>
      <w:r w:rsidR="0096108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Panelist: “</w:t>
      </w:r>
      <w:r w:rsidRPr="000161A2">
        <w:rPr>
          <w:rFonts w:ascii="Arial" w:hAnsi="Arial" w:cs="Arial"/>
          <w:noProof/>
          <w:sz w:val="24"/>
          <w:szCs w:val="24"/>
        </w:rPr>
        <w:t xml:space="preserve">Reading the World through ImageTexts”, Comics, Libraries and Education conference, Rochester Public Libraries.  </w:t>
      </w:r>
      <w:r w:rsidRPr="000161A2">
        <w:rPr>
          <w:rFonts w:ascii="Arial" w:hAnsi="Arial" w:cs="Arial"/>
          <w:sz w:val="24"/>
          <w:szCs w:val="24"/>
        </w:rPr>
        <w:t>April 2012</w:t>
      </w:r>
      <w:r w:rsidR="00DA5FE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Participant</w:t>
      </w:r>
      <w:r w:rsidR="0096108A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Nazareth College/Monroe Community College Summit, Nazareth College.  March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Book Chapter: "Exposition and Disquisition:  Nonfiction Graphic Narratives and Comics Theory in the Literature Classroom ", Teaching Comics and Graphic Narratives: Theory, Strategy and Practice, ed. Lan Dong, McFarland Press</w:t>
      </w:r>
      <w:r w:rsidR="008D4AE5"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8D4AE5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DB5E20" w:rsidRPr="00510FC9" w:rsidRDefault="00DB5E20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166F37" w:rsidRDefault="000161A2" w:rsidP="00166F3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Lisa Perks</w:t>
      </w:r>
      <w:r w:rsidR="00166F37" w:rsidRPr="00166F37">
        <w:rPr>
          <w:rFonts w:ascii="Arial" w:hAnsi="Arial" w:cs="Arial"/>
          <w:noProof/>
          <w:sz w:val="24"/>
          <w:szCs w:val="24"/>
        </w:rPr>
        <w:t xml:space="preserve"> </w:t>
      </w:r>
    </w:p>
    <w:p w:rsidR="00166F37" w:rsidRPr="000161A2" w:rsidRDefault="00166F37" w:rsidP="00166F3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“Making prejudice palatable: Narrative revulsion and resolution on The Office”, National Communication Association, New Orleans, LA.  November 2011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96108A" w:rsidRDefault="0096108A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Panel </w:t>
      </w:r>
      <w:r w:rsidR="00C77CD3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 xml:space="preserve">hair and </w:t>
      </w:r>
      <w:r w:rsidR="00C77CD3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>espondent</w:t>
      </w:r>
      <w:r w:rsidR="0096108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Eastern Communication Association, Boston, MA.  April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96108A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“The ancient roots of humor theory”, HUMOR: The International Journal of Humor Research 25(2), 119-132.  2012</w:t>
      </w:r>
      <w:r w:rsidR="00DA5FE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510FC9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96108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</w:t>
      </w:r>
      <w:r w:rsidRPr="000161A2">
        <w:rPr>
          <w:rFonts w:ascii="Arial" w:hAnsi="Arial" w:cs="Arial"/>
          <w:sz w:val="24"/>
          <w:szCs w:val="24"/>
        </w:rPr>
        <w:t xml:space="preserve">Three </w:t>
      </w:r>
      <w:r w:rsidRPr="000161A2">
        <w:rPr>
          <w:rFonts w:ascii="Arial" w:hAnsi="Arial" w:cs="Arial"/>
          <w:noProof/>
          <w:sz w:val="24"/>
          <w:szCs w:val="24"/>
        </w:rPr>
        <w:t>satiric</w:t>
      </w:r>
      <w:r w:rsidR="008D4AE5">
        <w:rPr>
          <w:rFonts w:ascii="Arial" w:hAnsi="Arial" w:cs="Arial"/>
          <w:noProof/>
          <w:sz w:val="24"/>
          <w:szCs w:val="24"/>
        </w:rPr>
        <w:t xml:space="preserve"> television decoding positions”</w:t>
      </w:r>
      <w:r w:rsidRPr="000161A2">
        <w:rPr>
          <w:rFonts w:ascii="Arial" w:hAnsi="Arial" w:cs="Arial"/>
          <w:noProof/>
          <w:sz w:val="24"/>
          <w:szCs w:val="24"/>
        </w:rPr>
        <w:t xml:space="preserve"> Communication Studies  63(3), 291-309</w:t>
      </w:r>
      <w:r w:rsidR="008D4AE5"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8D4AE5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510FC9" w:rsidRDefault="00510FC9" w:rsidP="00510F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FC9" w:rsidRPr="000161A2" w:rsidRDefault="00510FC9" w:rsidP="00510FC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lastRenderedPageBreak/>
        <w:t xml:space="preserve">Ad Hoc </w:t>
      </w:r>
      <w:r>
        <w:rPr>
          <w:rFonts w:ascii="Arial" w:hAnsi="Arial" w:cs="Arial"/>
          <w:sz w:val="24"/>
          <w:szCs w:val="24"/>
        </w:rPr>
        <w:t>r</w:t>
      </w:r>
      <w:r w:rsidRPr="000161A2">
        <w:rPr>
          <w:rFonts w:ascii="Arial" w:hAnsi="Arial" w:cs="Arial"/>
          <w:sz w:val="24"/>
          <w:szCs w:val="24"/>
        </w:rPr>
        <w:t>eviewer</w:t>
      </w:r>
      <w:r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Critical Studies in Media Co</w:t>
      </w:r>
      <w:r>
        <w:rPr>
          <w:rFonts w:ascii="Arial" w:hAnsi="Arial" w:cs="Arial"/>
          <w:sz w:val="24"/>
          <w:szCs w:val="24"/>
        </w:rPr>
        <w:t>mmunication</w:t>
      </w:r>
    </w:p>
    <w:p w:rsidR="00510FC9" w:rsidRDefault="00510FC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96108A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President and </w:t>
      </w:r>
      <w:r w:rsidR="00C77CD3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>eviewer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Eastern Communication Association, Media Communication Interest Group </w:t>
      </w:r>
    </w:p>
    <w:p w:rsidR="00C46722" w:rsidRPr="00510FC9" w:rsidRDefault="00C46722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96108A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Joseph Pestino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Awarded</w:t>
      </w:r>
      <w:r w:rsidR="0096108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"The Joe D. Thomas" Distinguished Service Award" by the College English Association, Richmond, VA.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Chaired: </w:t>
      </w:r>
      <w:r w:rsidRPr="000161A2">
        <w:rPr>
          <w:rFonts w:ascii="Arial" w:hAnsi="Arial" w:cs="Arial"/>
          <w:noProof/>
          <w:sz w:val="24"/>
          <w:szCs w:val="24"/>
        </w:rPr>
        <w:t xml:space="preserve">“Working Space and State of Mind" Association Conference, </w:t>
      </w:r>
      <w:r w:rsidR="0096108A">
        <w:rPr>
          <w:rFonts w:ascii="Arial" w:hAnsi="Arial" w:cs="Arial"/>
          <w:noProof/>
          <w:sz w:val="24"/>
          <w:szCs w:val="24"/>
        </w:rPr>
        <w:t>t</w:t>
      </w:r>
      <w:r w:rsidRPr="000161A2">
        <w:rPr>
          <w:rFonts w:ascii="Arial" w:hAnsi="Arial" w:cs="Arial"/>
          <w:noProof/>
          <w:sz w:val="24"/>
          <w:szCs w:val="24"/>
        </w:rPr>
        <w:t>he 43rd Annual College English Association Conference, Richmond, VA.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603C7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Consultant: </w:t>
      </w:r>
      <w:r w:rsidR="000161A2" w:rsidRPr="000161A2">
        <w:rPr>
          <w:rFonts w:ascii="Arial" w:hAnsi="Arial" w:cs="Arial"/>
          <w:sz w:val="24"/>
          <w:szCs w:val="24"/>
        </w:rPr>
        <w:t xml:space="preserve">After the CEA Treasurer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resigned, </w:t>
      </w:r>
      <w:r w:rsidR="00510FC9">
        <w:rPr>
          <w:rFonts w:ascii="Arial" w:hAnsi="Arial" w:cs="Arial"/>
          <w:noProof/>
          <w:sz w:val="24"/>
          <w:szCs w:val="24"/>
        </w:rPr>
        <w:t>served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as consultant to the interim Treasurers.  Ran 43</w:t>
      </w:r>
      <w:r w:rsidR="000161A2" w:rsidRPr="000161A2">
        <w:rPr>
          <w:rFonts w:ascii="Arial" w:hAnsi="Arial" w:cs="Arial"/>
          <w:noProof/>
          <w:sz w:val="24"/>
          <w:szCs w:val="24"/>
          <w:vertAlign w:val="superscript"/>
        </w:rPr>
        <w:t>rd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annual CEA conference</w:t>
      </w:r>
      <w:r w:rsidR="00510FC9">
        <w:rPr>
          <w:rFonts w:ascii="Arial" w:hAnsi="Arial" w:cs="Arial"/>
          <w:noProof/>
          <w:sz w:val="24"/>
          <w:szCs w:val="24"/>
        </w:rPr>
        <w:t xml:space="preserve">. 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  <w:r w:rsidR="00510FC9">
        <w:rPr>
          <w:rFonts w:ascii="Arial" w:hAnsi="Arial" w:cs="Arial"/>
          <w:noProof/>
          <w:sz w:val="24"/>
          <w:szCs w:val="24"/>
        </w:rPr>
        <w:t>2011-2012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color w:val="3366FF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Served</w:t>
      </w:r>
      <w:r w:rsidR="00C4672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Executive Board of the New York College English Association.  Deliberated on issues related to running of the organization (regional conference scheduling, policiy procedures, and nominations of new officers</w:t>
      </w:r>
      <w:r w:rsidR="00F212E6">
        <w:rPr>
          <w:rFonts w:ascii="Arial" w:hAnsi="Arial" w:cs="Arial"/>
          <w:noProof/>
          <w:sz w:val="24"/>
          <w:szCs w:val="24"/>
        </w:rPr>
        <w:t>)</w:t>
      </w:r>
    </w:p>
    <w:p w:rsidR="00C46722" w:rsidRPr="00510FC9" w:rsidRDefault="00C46722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C4672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Virginia Skinner-Linnenberg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C4672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“Finding America Again:  Minor League Baseball Trips as Education”, Baseball and American Culture Conference, Cooperstown, NY.  May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Reviewed</w:t>
      </w:r>
      <w:r w:rsidR="00C46722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C46722">
        <w:rPr>
          <w:rFonts w:ascii="Arial" w:hAnsi="Arial" w:cs="Arial"/>
          <w:noProof/>
          <w:sz w:val="24"/>
          <w:szCs w:val="24"/>
        </w:rPr>
        <w:t xml:space="preserve"> W</w:t>
      </w:r>
      <w:r w:rsidRPr="000161A2">
        <w:rPr>
          <w:rFonts w:ascii="Arial" w:hAnsi="Arial" w:cs="Arial"/>
          <w:noProof/>
          <w:sz w:val="24"/>
          <w:szCs w:val="24"/>
        </w:rPr>
        <w:t>ebsite for Cengage Publishing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C46722" w:rsidRPr="00510FC9" w:rsidRDefault="00C4672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C4672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Joseph Viera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Special </w:t>
      </w:r>
      <w:r w:rsidR="00C77CD3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 xml:space="preserve">anel </w:t>
      </w:r>
      <w:r w:rsidR="00C77CD3">
        <w:rPr>
          <w:rFonts w:ascii="Arial" w:hAnsi="Arial" w:cs="Arial"/>
          <w:noProof/>
          <w:sz w:val="24"/>
          <w:szCs w:val="24"/>
        </w:rPr>
        <w:t>o</w:t>
      </w:r>
      <w:r w:rsidRPr="000161A2">
        <w:rPr>
          <w:rFonts w:ascii="Arial" w:hAnsi="Arial" w:cs="Arial"/>
          <w:noProof/>
          <w:sz w:val="24"/>
          <w:szCs w:val="24"/>
        </w:rPr>
        <w:t>rganizer</w:t>
      </w:r>
      <w:r w:rsidR="00C4672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Latin @ Literature, College English Association 43</w:t>
      </w:r>
      <w:r w:rsidRPr="000161A2">
        <w:rPr>
          <w:rFonts w:ascii="Arial" w:hAnsi="Arial" w:cs="Arial"/>
          <w:noProof/>
          <w:sz w:val="24"/>
          <w:szCs w:val="24"/>
          <w:vertAlign w:val="superscript"/>
        </w:rPr>
        <w:t>rd</w:t>
      </w:r>
      <w:r w:rsidRPr="000161A2">
        <w:rPr>
          <w:rFonts w:ascii="Arial" w:hAnsi="Arial" w:cs="Arial"/>
          <w:noProof/>
          <w:sz w:val="24"/>
          <w:szCs w:val="24"/>
        </w:rPr>
        <w:t xml:space="preserve"> Annual Conference “Borders”, Richmond, VA.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Developed and proposed</w:t>
      </w:r>
      <w:r w:rsidR="00C46722">
        <w:rPr>
          <w:rFonts w:ascii="Arial" w:hAnsi="Arial" w:cs="Arial"/>
          <w:noProof/>
          <w:sz w:val="24"/>
          <w:szCs w:val="24"/>
        </w:rPr>
        <w:t>: S</w:t>
      </w:r>
      <w:r w:rsidRPr="000161A2">
        <w:rPr>
          <w:rFonts w:ascii="Arial" w:hAnsi="Arial" w:cs="Arial"/>
          <w:noProof/>
          <w:sz w:val="24"/>
          <w:szCs w:val="24"/>
        </w:rPr>
        <w:t>pecial sessional panel on "Cuban Nationalism", Modern Languages Association 127</w:t>
      </w:r>
      <w:r w:rsidRPr="000161A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0161A2">
        <w:rPr>
          <w:rFonts w:ascii="Arial" w:hAnsi="Arial" w:cs="Arial"/>
          <w:noProof/>
          <w:sz w:val="24"/>
          <w:szCs w:val="24"/>
        </w:rPr>
        <w:t xml:space="preserve"> Annual Convention, Seattle, WA.  January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Reviewer</w:t>
      </w:r>
      <w:r w:rsidR="00C4672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U.S. Latino/a liberatures for MELUS (The Society for the Study of Multi-ethnic Literatures of the United States)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 w:rsidR="00C4672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Editorial Board, MELUS (The Society for the Study of Multi-ethnic Literatures of the United States)</w:t>
      </w:r>
    </w:p>
    <w:p w:rsidR="00166F37" w:rsidRDefault="00166F37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 w:rsidR="00C46722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Diversity Committee, CEA (College English Association)</w:t>
      </w:r>
    </w:p>
    <w:p w:rsidR="00C46722" w:rsidRPr="00510FC9" w:rsidRDefault="00C4672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C4672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Monica Weis</w:t>
      </w:r>
    </w:p>
    <w:p w:rsidR="00880C9C" w:rsidRPr="000161A2" w:rsidRDefault="00880C9C" w:rsidP="00880C9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Pr="000161A2">
        <w:rPr>
          <w:rFonts w:ascii="Arial" w:hAnsi="Arial" w:cs="Arial"/>
          <w:noProof/>
          <w:sz w:val="24"/>
          <w:szCs w:val="24"/>
        </w:rPr>
        <w:t>Board of Directors</w:t>
      </w:r>
      <w:r>
        <w:rPr>
          <w:rFonts w:ascii="Arial" w:hAnsi="Arial" w:cs="Arial"/>
          <w:noProof/>
          <w:sz w:val="24"/>
          <w:szCs w:val="24"/>
        </w:rPr>
        <w:t>/</w:t>
      </w:r>
      <w:r w:rsidRPr="000161A2">
        <w:rPr>
          <w:rFonts w:ascii="Arial" w:hAnsi="Arial" w:cs="Arial"/>
          <w:noProof/>
          <w:sz w:val="24"/>
          <w:szCs w:val="24"/>
        </w:rPr>
        <w:t>Program Committee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I</w:t>
      </w:r>
      <w:r w:rsidRPr="000161A2">
        <w:rPr>
          <w:rFonts w:ascii="Arial" w:hAnsi="Arial" w:cs="Arial"/>
          <w:noProof/>
          <w:sz w:val="24"/>
          <w:szCs w:val="24"/>
        </w:rPr>
        <w:t>nter</w:t>
      </w:r>
      <w:r>
        <w:rPr>
          <w:rFonts w:ascii="Arial" w:hAnsi="Arial" w:cs="Arial"/>
          <w:noProof/>
          <w:sz w:val="24"/>
          <w:szCs w:val="24"/>
        </w:rPr>
        <w:t>national Thomas Merton Society.</w:t>
      </w:r>
      <w:r w:rsidRPr="000161A2">
        <w:rPr>
          <w:rFonts w:ascii="Arial" w:hAnsi="Arial" w:cs="Arial"/>
          <w:noProof/>
          <w:sz w:val="24"/>
          <w:szCs w:val="24"/>
        </w:rPr>
        <w:t xml:space="preserve"> 2013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880C9C" w:rsidRPr="000161A2" w:rsidRDefault="00880C9C" w:rsidP="002F586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510FC9" w:rsidRDefault="000161A2" w:rsidP="00880C9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Designed, recurited and moderated</w:t>
      </w:r>
      <w:r w:rsidR="00C46722">
        <w:rPr>
          <w:rFonts w:ascii="Arial" w:hAnsi="Arial" w:cs="Arial"/>
          <w:noProof/>
          <w:sz w:val="24"/>
          <w:szCs w:val="24"/>
        </w:rPr>
        <w:t>: T</w:t>
      </w:r>
      <w:r w:rsidRPr="000161A2">
        <w:rPr>
          <w:rFonts w:ascii="Arial" w:hAnsi="Arial" w:cs="Arial"/>
          <w:noProof/>
          <w:sz w:val="24"/>
          <w:szCs w:val="24"/>
        </w:rPr>
        <w:t>wo panels, College English Association Annual C</w:t>
      </w:r>
      <w:r w:rsidR="00510FC9">
        <w:rPr>
          <w:rFonts w:ascii="Arial" w:hAnsi="Arial" w:cs="Arial"/>
          <w:noProof/>
          <w:sz w:val="24"/>
          <w:szCs w:val="24"/>
        </w:rPr>
        <w:t>o</w:t>
      </w:r>
      <w:r w:rsidRPr="000161A2">
        <w:rPr>
          <w:rFonts w:ascii="Arial" w:hAnsi="Arial" w:cs="Arial"/>
          <w:noProof/>
          <w:sz w:val="24"/>
          <w:szCs w:val="24"/>
        </w:rPr>
        <w:t>nference on “Borders”, Richmond, VA.  March 2012</w:t>
      </w:r>
    </w:p>
    <w:p w:rsidR="00510FC9" w:rsidRDefault="00510FC9" w:rsidP="00510FC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510FC9" w:rsidRPr="000161A2" w:rsidRDefault="00510FC9" w:rsidP="00510FC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 full-length book: The Environmental Vision of Thomas Merton.  University Press of Kentucky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June 2011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880C9C" w:rsidRDefault="00880C9C" w:rsidP="00880C9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lastRenderedPageBreak/>
        <w:t>Review</w:t>
      </w:r>
      <w:r>
        <w:rPr>
          <w:rFonts w:ascii="Arial" w:hAnsi="Arial" w:cs="Arial"/>
          <w:noProof/>
          <w:sz w:val="24"/>
          <w:szCs w:val="24"/>
        </w:rPr>
        <w:t>ed:</w:t>
      </w:r>
      <w:r w:rsidRPr="000161A2">
        <w:rPr>
          <w:rFonts w:ascii="Arial" w:hAnsi="Arial" w:cs="Arial"/>
          <w:noProof/>
          <w:sz w:val="24"/>
          <w:szCs w:val="24"/>
        </w:rPr>
        <w:t xml:space="preserve"> "Dark Green Religion: Nature, Spirituality and the Planetary Future" by Bron Taylor (Berkeley: U of Calif. Press, 2010).  ISLE (Interdiscipinary Studies in Literature &amp; Environment)</w:t>
      </w:r>
      <w:r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Summer 2011 (696-98)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C4672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Fulbright Lecture Award: </w:t>
      </w:r>
      <w:r w:rsidR="000161A2" w:rsidRPr="000161A2">
        <w:rPr>
          <w:rFonts w:ascii="Arial" w:hAnsi="Arial" w:cs="Arial"/>
          <w:noProof/>
          <w:sz w:val="24"/>
          <w:szCs w:val="24"/>
        </w:rPr>
        <w:t>University of Pannonia, teaching American literature, Veszprem, Hungary.  Fall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3 presentations</w:t>
      </w:r>
      <w:r w:rsidR="00C46722">
        <w:rPr>
          <w:rFonts w:ascii="Arial" w:hAnsi="Arial" w:cs="Arial"/>
          <w:noProof/>
          <w:sz w:val="24"/>
          <w:szCs w:val="24"/>
        </w:rPr>
        <w:t>: T</w:t>
      </w:r>
      <w:r w:rsidRPr="000161A2">
        <w:rPr>
          <w:rFonts w:ascii="Arial" w:hAnsi="Arial" w:cs="Arial"/>
          <w:noProof/>
          <w:sz w:val="24"/>
          <w:szCs w:val="24"/>
        </w:rPr>
        <w:t>he University of Pecs, Hungary: Thomas Merton, the writing process; Af-Amer slave narratives, Pecs, Hungary.  October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C4672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</w:t>
      </w:r>
      <w:r w:rsidR="00C77CD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ecture: </w:t>
      </w:r>
      <w:r w:rsidR="000161A2" w:rsidRPr="000161A2">
        <w:rPr>
          <w:rFonts w:ascii="Arial" w:hAnsi="Arial" w:cs="Arial"/>
          <w:sz w:val="24"/>
          <w:szCs w:val="24"/>
        </w:rPr>
        <w:t>"</w:t>
      </w:r>
      <w:r w:rsidR="000161A2" w:rsidRPr="000161A2">
        <w:rPr>
          <w:rFonts w:ascii="Arial" w:hAnsi="Arial" w:cs="Arial"/>
          <w:noProof/>
          <w:sz w:val="24"/>
          <w:szCs w:val="24"/>
        </w:rPr>
        <w:t>Loving Creation Around Us: Thomas Merton's Spiritual Legacy at Hittudomanyi Foiskola, Veszprem, Hungary.  November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Response</w:t>
      </w:r>
      <w:r w:rsidR="00C46722">
        <w:rPr>
          <w:rFonts w:ascii="Arial" w:hAnsi="Arial" w:cs="Arial"/>
          <w:noProof/>
          <w:sz w:val="24"/>
          <w:szCs w:val="24"/>
        </w:rPr>
        <w:t>: T</w:t>
      </w:r>
      <w:r w:rsidRPr="000161A2">
        <w:rPr>
          <w:rFonts w:ascii="Arial" w:hAnsi="Arial" w:cs="Arial"/>
          <w:noProof/>
          <w:sz w:val="24"/>
          <w:szCs w:val="24"/>
        </w:rPr>
        <w:t>o Morgan Atkinson's documentary on John Howard Griffin, Eastman House, Rochester, NY.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510FC9" w:rsidRPr="00510FC9" w:rsidRDefault="00510FC9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C4672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Edward Wiltse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C46722">
        <w:rPr>
          <w:rFonts w:ascii="Arial" w:hAnsi="Arial" w:cs="Arial"/>
          <w:sz w:val="24"/>
          <w:szCs w:val="24"/>
        </w:rPr>
        <w:t>: “‘</w:t>
      </w:r>
      <w:r w:rsidRPr="000161A2">
        <w:rPr>
          <w:rFonts w:ascii="Arial" w:hAnsi="Arial" w:cs="Arial"/>
          <w:noProof/>
          <w:sz w:val="24"/>
          <w:szCs w:val="24"/>
        </w:rPr>
        <w:t>My job quit me</w:t>
      </w:r>
      <w:r w:rsidR="00C46722">
        <w:rPr>
          <w:rFonts w:ascii="Arial" w:hAnsi="Arial" w:cs="Arial"/>
          <w:noProof/>
          <w:sz w:val="24"/>
          <w:szCs w:val="24"/>
        </w:rPr>
        <w:t>’</w:t>
      </w:r>
      <w:r w:rsidRPr="000161A2">
        <w:rPr>
          <w:rFonts w:ascii="Arial" w:hAnsi="Arial" w:cs="Arial"/>
          <w:noProof/>
          <w:sz w:val="24"/>
          <w:szCs w:val="24"/>
        </w:rPr>
        <w:t>: Unemployment, Crime, and Masculinity in K.C. Constantine’s Mario Balzic Novels</w:t>
      </w:r>
      <w:r w:rsidR="00C46722">
        <w:rPr>
          <w:rFonts w:ascii="Arial" w:hAnsi="Arial" w:cs="Arial"/>
          <w:noProof/>
          <w:sz w:val="24"/>
          <w:szCs w:val="24"/>
        </w:rPr>
        <w:t xml:space="preserve">” </w:t>
      </w:r>
      <w:r w:rsidRPr="000161A2">
        <w:rPr>
          <w:rFonts w:ascii="Arial" w:hAnsi="Arial" w:cs="Arial"/>
          <w:noProof/>
          <w:sz w:val="24"/>
          <w:szCs w:val="24"/>
        </w:rPr>
        <w:t>Northeast Modern Language Assocation, Rochester, NY.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C4672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“Doing Time in College: Student-Prisoner Reading Groups and the Object(s) of Literary Study”, Critcal Survey. 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DB5E20" w:rsidRPr="00510FC9" w:rsidRDefault="00DB5E20" w:rsidP="000161A2">
      <w:pPr>
        <w:spacing w:after="0" w:line="240" w:lineRule="auto"/>
        <w:rPr>
          <w:rFonts w:ascii="Arial" w:hAnsi="Arial" w:cs="Arial"/>
          <w:b/>
          <w:i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FOREIGN LANGUAGES</w:t>
      </w:r>
    </w:p>
    <w:p w:rsidR="00B676EA" w:rsidRPr="00510FC9" w:rsidRDefault="00B676EA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FA687C" w:rsidRDefault="0069014F" w:rsidP="00FA687C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Dr. Candide Carrasco</w:t>
      </w:r>
    </w:p>
    <w:p w:rsidR="0069014F" w:rsidRPr="00FA687C" w:rsidRDefault="0069014F" w:rsidP="00FA687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FA687C">
        <w:rPr>
          <w:rFonts w:ascii="Arial" w:hAnsi="Arial" w:cs="Arial"/>
          <w:noProof/>
          <w:sz w:val="24"/>
          <w:szCs w:val="24"/>
        </w:rPr>
        <w:t>Presented: “Tuer ou ne pas tuer sa mere?  Voila la question.  Dans les oeuvres de Michel Tremblay, Michel Marc Bouchard, et Xavier Dolan” CIEF Congres Mondial de la Francophonie, Thessalon</w:t>
      </w:r>
      <w:r w:rsidR="005A11B5">
        <w:rPr>
          <w:rFonts w:ascii="Arial" w:hAnsi="Arial" w:cs="Arial"/>
          <w:noProof/>
          <w:sz w:val="24"/>
          <w:szCs w:val="24"/>
        </w:rPr>
        <w:t>iki, Greece.  June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Wrote and directed</w:t>
      </w:r>
      <w:r w:rsidR="00C77CD3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a play in two acts and four languages “Casablanca”, Nazareth College Arts Center.  March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510FC9" w:rsidRDefault="000161A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FA687C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Hilda Chacón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B26BC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“The Graphic Novel of Latin America”, panel organizer and chair at the 2012 MLA Annual Convention, Seattle, WA.  January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pStyle w:val="Header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“Reflexionando sobre la guerrilla urbana en la era global: historia de una mujer combatiente en Guatemala,” [Reflecting Upon Urban Guerrilla in the Global Era: History of a Combatant Woman in Guatemala] </w:t>
      </w:r>
      <w:r w:rsidRPr="000161A2">
        <w:rPr>
          <w:rFonts w:ascii="Arial" w:hAnsi="Arial" w:cs="Arial"/>
          <w:noProof/>
          <w:sz w:val="24"/>
          <w:szCs w:val="24"/>
        </w:rPr>
        <w:t>International Congress of the Latin American Studies As</w:t>
      </w:r>
      <w:r w:rsidR="005A11B5">
        <w:rPr>
          <w:rFonts w:ascii="Arial" w:hAnsi="Arial" w:cs="Arial"/>
          <w:noProof/>
          <w:sz w:val="24"/>
          <w:szCs w:val="24"/>
        </w:rPr>
        <w:t xml:space="preserve">sociation (LASA), San Francisco. </w:t>
      </w:r>
      <w:r w:rsidRPr="000161A2">
        <w:rPr>
          <w:rFonts w:ascii="Arial" w:hAnsi="Arial" w:cs="Arial"/>
          <w:noProof/>
          <w:sz w:val="24"/>
          <w:szCs w:val="24"/>
        </w:rPr>
        <w:t xml:space="preserve"> May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 xml:space="preserve"> </w:t>
      </w:r>
    </w:p>
    <w:p w:rsidR="00880C9C" w:rsidRDefault="00880C9C" w:rsidP="002F586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2F5861" w:rsidRPr="000161A2" w:rsidRDefault="002F5861" w:rsidP="002F586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</w:t>
      </w:r>
      <w:r w:rsidRPr="000161A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Visual Era: Cyberspace, Graphic Novels and Political Cartoons in Latin America”, 2</w:t>
      </w:r>
      <w:r w:rsidRPr="000161A2">
        <w:rPr>
          <w:rFonts w:ascii="Arial" w:hAnsi="Arial" w:cs="Arial"/>
          <w:noProof/>
          <w:sz w:val="24"/>
          <w:szCs w:val="24"/>
        </w:rPr>
        <w:t xml:space="preserve">012 NeMLA Annual Convention, Rochester, NY.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March 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510FC9" w:rsidRDefault="00510FC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B26BC2">
        <w:rPr>
          <w:rFonts w:ascii="Arial" w:hAnsi="Arial" w:cs="Arial"/>
          <w:noProof/>
          <w:sz w:val="24"/>
          <w:szCs w:val="24"/>
        </w:rPr>
        <w:t xml:space="preserve">: </w:t>
      </w:r>
      <w:r w:rsidR="00B26BC2">
        <w:rPr>
          <w:rFonts w:ascii="Arial" w:hAnsi="Arial" w:cs="Arial"/>
          <w:sz w:val="24"/>
          <w:szCs w:val="24"/>
        </w:rPr>
        <w:t>“Rituales”</w:t>
      </w:r>
      <w:r w:rsidRPr="000161A2">
        <w:rPr>
          <w:rFonts w:ascii="Arial" w:hAnsi="Arial" w:cs="Arial"/>
          <w:sz w:val="24"/>
          <w:szCs w:val="24"/>
        </w:rPr>
        <w:t xml:space="preserve"> [Rituals] </w:t>
      </w:r>
      <w:r w:rsidRPr="000161A2">
        <w:rPr>
          <w:rFonts w:ascii="Arial" w:hAnsi="Arial" w:cs="Arial"/>
          <w:i/>
          <w:sz w:val="24"/>
          <w:szCs w:val="24"/>
        </w:rPr>
        <w:t>Ámbitos feministas</w:t>
      </w:r>
      <w:r w:rsidRPr="000161A2">
        <w:rPr>
          <w:rFonts w:ascii="Arial" w:hAnsi="Arial" w:cs="Arial"/>
          <w:sz w:val="24"/>
          <w:szCs w:val="24"/>
        </w:rPr>
        <w:t xml:space="preserve"> 2012, Revista Crítica Multidisciplinaria de la Coalición Feministas Unidas Print</w:t>
      </w:r>
      <w:r w:rsidR="005A11B5">
        <w:rPr>
          <w:rFonts w:ascii="Arial" w:hAnsi="Arial" w:cs="Arial"/>
          <w:sz w:val="24"/>
          <w:szCs w:val="24"/>
        </w:rPr>
        <w:t xml:space="preserve">. </w:t>
      </w:r>
      <w:r w:rsidR="004D07B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Fall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lastRenderedPageBreak/>
        <w:t>Published</w:t>
      </w:r>
      <w:r w:rsidR="005A11B5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“Exilio y cárcel” [Exile and Prison], Diálogo 15:1; Exile and Dislocation. Saint Paul University, Chicago, IL.  Fall 2012</w:t>
      </w:r>
      <w:r w:rsidR="005A11B5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pStyle w:val="Header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B26BC2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 xml:space="preserve">“Maneras de irse” [Ways to Leave] </w:t>
      </w:r>
      <w:r w:rsidRPr="000161A2">
        <w:rPr>
          <w:rFonts w:ascii="Arial" w:hAnsi="Arial" w:cs="Arial"/>
          <w:i/>
          <w:sz w:val="24"/>
          <w:szCs w:val="24"/>
        </w:rPr>
        <w:t>Letras Femeninas</w:t>
      </w:r>
      <w:r w:rsidRPr="000161A2">
        <w:rPr>
          <w:rFonts w:ascii="Arial" w:hAnsi="Arial" w:cs="Arial"/>
          <w:sz w:val="24"/>
          <w:szCs w:val="24"/>
        </w:rPr>
        <w:t xml:space="preserve">. Winter 2012, Number 2, vol. XXXIX Tempe: Arizona State University Press. </w:t>
      </w:r>
      <w:r w:rsidR="005A11B5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2012 Chair</w:t>
      </w:r>
      <w:r w:rsidR="00B26BC2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MLA Division Executive Committee on Twentieth-Century Latin American Literature</w:t>
      </w:r>
      <w:r w:rsidR="005A11B5"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5A11B5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2009-2014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 w:rsidR="00B676EA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MLA Division Executive Committee on Twentieth-Century Latin American Literature</w:t>
      </w:r>
      <w:r w:rsidR="005A11B5">
        <w:rPr>
          <w:rFonts w:ascii="Arial" w:hAnsi="Arial" w:cs="Arial"/>
          <w:noProof/>
          <w:sz w:val="24"/>
          <w:szCs w:val="24"/>
        </w:rPr>
        <w:t xml:space="preserve">.  </w:t>
      </w:r>
      <w:r w:rsidRPr="000161A2">
        <w:rPr>
          <w:rFonts w:ascii="Arial" w:hAnsi="Arial" w:cs="Arial"/>
          <w:noProof/>
          <w:sz w:val="24"/>
          <w:szCs w:val="24"/>
        </w:rPr>
        <w:t xml:space="preserve"> 2009-2014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Presentation</w:t>
      </w:r>
      <w:r w:rsidR="00B676E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“What is New (and Good) in Culture, Health, Politics, and Literature of Latin America?”, NYSAFLT, Nazareth College, Rochester, NY. </w:t>
      </w:r>
      <w:r w:rsidR="005A11B5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March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 w:rsidR="00B676E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Lake Erie Latin American Cultural Studies Group (LELAC), which gather scholars on Latin America from higher education institutions in the area: Cornell U, U of R, U Buffalo, SUNY-Brockport, SUNY-Geneseo, Ithaca College, etc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510FC9" w:rsidRDefault="000161A2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676EA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William Hopkins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Organizing </w:t>
      </w:r>
      <w:r w:rsidR="00C77CD3">
        <w:rPr>
          <w:rFonts w:ascii="Arial" w:hAnsi="Arial" w:cs="Arial"/>
          <w:sz w:val="24"/>
          <w:szCs w:val="24"/>
        </w:rPr>
        <w:t>c</w:t>
      </w:r>
      <w:r w:rsidRPr="000161A2">
        <w:rPr>
          <w:rFonts w:ascii="Arial" w:hAnsi="Arial" w:cs="Arial"/>
          <w:sz w:val="24"/>
          <w:szCs w:val="24"/>
        </w:rPr>
        <w:t>ommittee</w:t>
      </w:r>
      <w:r w:rsidR="00B676EA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New York State Association of Foreign Language Teachers (NYSAFLT) 42nd Rochester Regional Conference, Nazareth College</w:t>
      </w:r>
      <w:r w:rsidR="005A11B5">
        <w:rPr>
          <w:rFonts w:ascii="Arial" w:hAnsi="Arial" w:cs="Arial"/>
          <w:noProof/>
          <w:sz w:val="24"/>
          <w:szCs w:val="24"/>
        </w:rPr>
        <w:t xml:space="preserve">  </w:t>
      </w:r>
      <w:r w:rsidRPr="000161A2">
        <w:rPr>
          <w:rFonts w:ascii="Arial" w:hAnsi="Arial" w:cs="Arial"/>
          <w:noProof/>
          <w:sz w:val="24"/>
          <w:szCs w:val="24"/>
        </w:rPr>
        <w:t>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Rochester Chapter Testing Chairperson</w:t>
      </w:r>
      <w:r w:rsidR="00B676E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American Association of Teachers of German, Nazareth College.  Spring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Facilitator</w:t>
      </w:r>
      <w:r w:rsidR="00B676EA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Summer Faculty Seminar: Studienforum: Germany after 20 Years of Reunif</w:t>
      </w:r>
      <w:r w:rsidR="005A11B5">
        <w:rPr>
          <w:rFonts w:ascii="Arial" w:hAnsi="Arial" w:cs="Arial"/>
          <w:noProof/>
          <w:sz w:val="24"/>
          <w:szCs w:val="24"/>
        </w:rPr>
        <w:t>ication, Berling Germany.  June</w:t>
      </w:r>
      <w:r w:rsidRPr="000161A2">
        <w:rPr>
          <w:rFonts w:ascii="Arial" w:hAnsi="Arial" w:cs="Arial"/>
          <w:noProof/>
          <w:sz w:val="24"/>
          <w:szCs w:val="24"/>
        </w:rPr>
        <w:t>-July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Campus Director</w:t>
      </w:r>
      <w:r w:rsidR="00BC05DB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Berlin Residential Program, Study Abroad</w:t>
      </w:r>
      <w:r w:rsidR="005A11B5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5A11B5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Fall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BC05DB" w:rsidRPr="00510FC9" w:rsidRDefault="00BC05DB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C05DB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Mireille LeBreton</w:t>
      </w:r>
    </w:p>
    <w:p w:rsidR="002F5861" w:rsidRPr="000161A2" w:rsidRDefault="002F5861" w:rsidP="002F5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</w:t>
      </w:r>
      <w:r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26th Annual World Convention: Congrès International d’Etudes Francophones (CIEF). Title of my presentation: </w:t>
      </w:r>
      <w:r w:rsidRPr="000161A2">
        <w:rPr>
          <w:rFonts w:ascii="Arial" w:hAnsi="Arial" w:cs="Arial"/>
          <w:i/>
          <w:iCs/>
          <w:sz w:val="24"/>
          <w:szCs w:val="24"/>
        </w:rPr>
        <w:t>Gérard Etienne’s Un ambassadeur Macoute à Montréal</w:t>
      </w:r>
      <w:r w:rsidRPr="000161A2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bCs/>
          <w:color w:val="000000"/>
          <w:sz w:val="24"/>
          <w:szCs w:val="24"/>
        </w:rPr>
        <w:t>Thessaloniki</w:t>
      </w:r>
      <w:r w:rsidRPr="000161A2">
        <w:rPr>
          <w:rFonts w:ascii="Arial" w:hAnsi="Arial" w:cs="Arial"/>
          <w:sz w:val="24"/>
          <w:szCs w:val="24"/>
        </w:rPr>
        <w:t>, Greece.</w:t>
      </w:r>
      <w:r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June 2012</w:t>
      </w:r>
    </w:p>
    <w:p w:rsidR="002F5861" w:rsidRDefault="002F5861" w:rsidP="002F5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861" w:rsidRDefault="002F5861" w:rsidP="002F5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Edited</w:t>
      </w:r>
      <w:r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two articles for the CIEF publication “NEF” upon request by editor Eloïse</w:t>
      </w:r>
      <w:r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Brézault December 2011 and February 2012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6060" w:rsidRDefault="008C6060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61A2" w:rsidRPr="000161A2" w:rsidRDefault="00BC05DB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161A2" w:rsidRPr="000161A2">
        <w:rPr>
          <w:rFonts w:ascii="Arial" w:hAnsi="Arial" w:cs="Arial"/>
          <w:sz w:val="24"/>
          <w:szCs w:val="24"/>
        </w:rPr>
        <w:t xml:space="preserve">anel </w:t>
      </w:r>
      <w:r w:rsidR="00C77CD3">
        <w:rPr>
          <w:rFonts w:ascii="Arial" w:hAnsi="Arial" w:cs="Arial"/>
          <w:sz w:val="24"/>
          <w:szCs w:val="24"/>
        </w:rPr>
        <w:t>o</w:t>
      </w:r>
      <w:r w:rsidR="000161A2" w:rsidRPr="000161A2">
        <w:rPr>
          <w:rFonts w:ascii="Arial" w:hAnsi="Arial" w:cs="Arial"/>
          <w:sz w:val="24"/>
          <w:szCs w:val="24"/>
        </w:rPr>
        <w:t>rganizer: “Identités multiples,</w:t>
      </w:r>
      <w:r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citoyenneté et banlieues françaises”</w:t>
      </w:r>
      <w:r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 xml:space="preserve">Conseil International d’Etudes Francophones (CIEF) Aix en Provence, France. </w:t>
      </w:r>
      <w:r w:rsidR="005A11B5"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May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510FC9" w:rsidRDefault="00510FC9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Presenter: “Re-penser la franci</w:t>
      </w:r>
      <w:r w:rsidR="005A11B5">
        <w:rPr>
          <w:rFonts w:ascii="Arial" w:hAnsi="Arial" w:cs="Arial"/>
          <w:sz w:val="24"/>
          <w:szCs w:val="24"/>
        </w:rPr>
        <w:t xml:space="preserve">té dans le roman contemporain” </w:t>
      </w:r>
      <w:r w:rsidRPr="000161A2">
        <w:rPr>
          <w:rFonts w:ascii="Arial" w:hAnsi="Arial" w:cs="Arial"/>
          <w:sz w:val="24"/>
          <w:szCs w:val="24"/>
        </w:rPr>
        <w:t>Conseil International d’Etudes Francophones (CIEF) Aix en Provence France</w:t>
      </w:r>
      <w:r w:rsidR="005A11B5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880C9C" w:rsidRDefault="00880C9C" w:rsidP="00880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0C9C" w:rsidRDefault="00880C9C" w:rsidP="00880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Alliance Française de Rochester. </w:t>
      </w:r>
      <w:r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January 2011</w:t>
      </w:r>
    </w:p>
    <w:p w:rsidR="00ED18E2" w:rsidRPr="000161A2" w:rsidRDefault="00ED18E2" w:rsidP="00880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ED18E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b</w:t>
      </w:r>
      <w:r w:rsidR="000161A2" w:rsidRPr="000161A2">
        <w:rPr>
          <w:rFonts w:ascii="Arial" w:hAnsi="Arial" w:cs="Arial"/>
          <w:sz w:val="24"/>
          <w:szCs w:val="24"/>
        </w:rPr>
        <w:t>ook chapter: “Un Ambassadeur Macoute à Montréal de Gérard Étienne ou l’expression exorcisante des</w:t>
      </w:r>
      <w:r>
        <w:rPr>
          <w:rFonts w:ascii="Arial" w:hAnsi="Arial" w:cs="Arial"/>
          <w:sz w:val="24"/>
          <w:szCs w:val="24"/>
        </w:rPr>
        <w:t xml:space="preserve"> démons duvaliéristes du passé"</w:t>
      </w:r>
      <w:r w:rsidR="000161A2" w:rsidRPr="000161A2">
        <w:rPr>
          <w:rFonts w:ascii="Arial" w:hAnsi="Arial" w:cs="Arial"/>
          <w:sz w:val="24"/>
          <w:szCs w:val="24"/>
        </w:rPr>
        <w:t xml:space="preserve"> Paris: L’Harmattan.</w:t>
      </w:r>
      <w:r>
        <w:rPr>
          <w:rFonts w:ascii="Arial" w:hAnsi="Arial" w:cs="Arial"/>
          <w:sz w:val="24"/>
          <w:szCs w:val="24"/>
        </w:rPr>
        <w:t xml:space="preserve">  2011</w:t>
      </w:r>
    </w:p>
    <w:p w:rsidR="000161A2" w:rsidRPr="000161A2" w:rsidRDefault="00ED18E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Published b</w:t>
      </w:r>
      <w:r w:rsidR="000161A2" w:rsidRPr="000161A2">
        <w:rPr>
          <w:rFonts w:ascii="Arial" w:hAnsi="Arial" w:cs="Arial"/>
          <w:sz w:val="24"/>
          <w:szCs w:val="24"/>
        </w:rPr>
        <w:t>ook chapter: “Re-penser l’identité et la citoyenneté dans le roman de Mohamed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Razane 'Dit-Violent' et de Faïza Guène 'Kiffe Kiffe Demain”. Sefar, Academia Bruylant Press, 2011. 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Article</w:t>
      </w:r>
      <w:r w:rsidR="00BC05DB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«La représentation de l’Islam dans la littérature maghrébine: le cas Yasmina Khadra», accepted for publication at l’Harmattan Press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Elected </w:t>
      </w:r>
      <w:r w:rsidR="00C77CD3">
        <w:rPr>
          <w:rFonts w:ascii="Arial" w:hAnsi="Arial" w:cs="Arial"/>
          <w:sz w:val="24"/>
          <w:szCs w:val="24"/>
        </w:rPr>
        <w:t>m</w:t>
      </w:r>
      <w:r w:rsidRPr="000161A2">
        <w:rPr>
          <w:rFonts w:ascii="Arial" w:hAnsi="Arial" w:cs="Arial"/>
          <w:sz w:val="24"/>
          <w:szCs w:val="24"/>
        </w:rPr>
        <w:t xml:space="preserve">ember: </w:t>
      </w:r>
      <w:r w:rsidRPr="000161A2">
        <w:rPr>
          <w:rFonts w:ascii="Arial" w:hAnsi="Arial" w:cs="Arial"/>
          <w:i/>
          <w:iCs/>
          <w:sz w:val="24"/>
          <w:szCs w:val="24"/>
        </w:rPr>
        <w:t xml:space="preserve">LEF-E’s </w:t>
      </w:r>
      <w:r w:rsidRPr="000161A2">
        <w:rPr>
          <w:rFonts w:ascii="Arial" w:hAnsi="Arial" w:cs="Arial"/>
          <w:sz w:val="24"/>
          <w:szCs w:val="24"/>
        </w:rPr>
        <w:t>editorial board of Refe</w:t>
      </w:r>
      <w:r w:rsidR="005A11B5">
        <w:rPr>
          <w:rFonts w:ascii="Arial" w:hAnsi="Arial" w:cs="Arial"/>
          <w:sz w:val="24"/>
          <w:szCs w:val="24"/>
        </w:rPr>
        <w:t>rees “L’Erudit franco-espagnol”</w:t>
      </w:r>
      <w:r w:rsidR="00BC05DB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an electronic journal of French and Hispanic Literatures</w:t>
      </w:r>
      <w:r w:rsidR="005A11B5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January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BC05DB" w:rsidRPr="00510FC9" w:rsidRDefault="00BC05DB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BC05DB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Edward M. Malinak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Conference Planning Committee</w:t>
      </w:r>
      <w:r w:rsidR="00BC05DB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NYSAFLT Rochester Regional Foreign Language Conference, Nazareth College.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BC05DB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</w:t>
      </w:r>
      <w:r w:rsidRPr="000161A2">
        <w:rPr>
          <w:rFonts w:ascii="Arial" w:hAnsi="Arial" w:cs="Arial"/>
          <w:noProof/>
          <w:sz w:val="24"/>
          <w:szCs w:val="24"/>
        </w:rPr>
        <w:t>The Significant Impact of the Italian Theatre on Spn Dram”, 10</w:t>
      </w:r>
      <w:r w:rsidRPr="000161A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0161A2">
        <w:rPr>
          <w:rFonts w:ascii="Arial" w:hAnsi="Arial" w:cs="Arial"/>
          <w:noProof/>
          <w:sz w:val="24"/>
          <w:szCs w:val="24"/>
        </w:rPr>
        <w:t xml:space="preserve"> Annual Hawaii International Conference on Arts &amp; Humanities, Honolulu, Hawaii.  January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BC05DB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Organizer/</w:t>
      </w:r>
      <w:r w:rsidR="00C77CD3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irector/</w:t>
      </w:r>
      <w:r w:rsidR="00C77CD3">
        <w:rPr>
          <w:rFonts w:ascii="Arial" w:hAnsi="Arial" w:cs="Arial"/>
          <w:noProof/>
          <w:sz w:val="24"/>
          <w:szCs w:val="24"/>
        </w:rPr>
        <w:t>m</w:t>
      </w:r>
      <w:r w:rsidRPr="000161A2">
        <w:rPr>
          <w:rFonts w:ascii="Arial" w:hAnsi="Arial" w:cs="Arial"/>
          <w:noProof/>
          <w:sz w:val="24"/>
          <w:szCs w:val="24"/>
        </w:rPr>
        <w:t>oderator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noProof/>
          <w:sz w:val="24"/>
          <w:szCs w:val="24"/>
        </w:rPr>
        <w:t>Careers in Foreig</w:t>
      </w:r>
      <w:r>
        <w:rPr>
          <w:rFonts w:ascii="Arial" w:hAnsi="Arial" w:cs="Arial"/>
          <w:noProof/>
          <w:sz w:val="24"/>
          <w:szCs w:val="24"/>
        </w:rPr>
        <w:t>n Languages, Casa Hispana,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for 4 Panelists in a variety of careers, Nazareth College.  February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 xml:space="preserve"> </w:t>
      </w:r>
    </w:p>
    <w:p w:rsidR="00DB5E20" w:rsidRPr="00510FC9" w:rsidRDefault="00DB5E20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C05DB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Zhansui Yu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BC05DB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“Mechanisms of Control in Chinese Film Production”, Association of Asian Studies, Toronto, Canada.  March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DB5E20" w:rsidRPr="00510FC9" w:rsidRDefault="00DB5E20" w:rsidP="000161A2">
      <w:pPr>
        <w:spacing w:after="0" w:line="240" w:lineRule="auto"/>
        <w:rPr>
          <w:rFonts w:ascii="Arial" w:hAnsi="Arial" w:cs="Arial"/>
          <w:b/>
          <w:i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HISTORY AND POLITICAL SCIENCE</w:t>
      </w:r>
    </w:p>
    <w:p w:rsidR="00BC05DB" w:rsidRPr="00510FC9" w:rsidRDefault="00BC05DB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BC05DB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Isabel Cordova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Chair and discussant</w:t>
      </w:r>
      <w:r w:rsidR="00BC05DB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Women’s History panel,  Annual Phi Alpha Theta undergraduate student conference, Cansius College, Buffalo, NY.  April 2011</w:t>
      </w:r>
    </w:p>
    <w:p w:rsidR="002F5861" w:rsidRDefault="002F5861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Teaching American History Action Research Project for Social Studies Teachers:</w:t>
      </w:r>
    </w:p>
    <w:p w:rsidR="000161A2" w:rsidRPr="000161A2" w:rsidRDefault="000161A2" w:rsidP="000161A2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"Setting the Stage for US Empire", Rochester, NY.  November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"</w:t>
      </w:r>
      <w:r w:rsidRPr="000161A2">
        <w:rPr>
          <w:rFonts w:ascii="Arial" w:hAnsi="Arial" w:cs="Arial"/>
          <w:noProof/>
          <w:sz w:val="24"/>
          <w:szCs w:val="24"/>
        </w:rPr>
        <w:t>US Empire: Initial Debates and Controversies", Rochester, NY.  December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"Identity", Memorial Art Gallery, Rochester, NY.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“Latino Immigration to the US: Demographics and Characteristics”, Monroe High School, Rochester, NY.  April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2F5861" w:rsidRDefault="002F5861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Guest speaker</w:t>
      </w:r>
      <w:r w:rsidR="000727A0">
        <w:rPr>
          <w:rFonts w:ascii="Arial" w:hAnsi="Arial" w:cs="Arial"/>
          <w:sz w:val="24"/>
          <w:szCs w:val="24"/>
        </w:rPr>
        <w:t>:</w:t>
      </w:r>
      <w:r w:rsidR="00075796">
        <w:rPr>
          <w:rFonts w:ascii="Arial" w:hAnsi="Arial" w:cs="Arial"/>
          <w:sz w:val="24"/>
          <w:szCs w:val="24"/>
        </w:rPr>
        <w:t xml:space="preserve"> </w:t>
      </w:r>
      <w:r w:rsidR="000727A0">
        <w:rPr>
          <w:rFonts w:ascii="Arial" w:hAnsi="Arial" w:cs="Arial"/>
          <w:sz w:val="24"/>
          <w:szCs w:val="24"/>
        </w:rPr>
        <w:t>F</w:t>
      </w:r>
      <w:r w:rsidRPr="000161A2">
        <w:rPr>
          <w:rFonts w:ascii="Arial" w:hAnsi="Arial" w:cs="Arial"/>
          <w:sz w:val="24"/>
          <w:szCs w:val="24"/>
        </w:rPr>
        <w:t>our 8th grade social studies classes, “L</w:t>
      </w:r>
      <w:r w:rsidRPr="000161A2">
        <w:rPr>
          <w:rFonts w:ascii="Arial" w:hAnsi="Arial" w:cs="Arial"/>
          <w:noProof/>
          <w:sz w:val="24"/>
          <w:szCs w:val="24"/>
        </w:rPr>
        <w:t>atinos and Puerto Ricans", School 58, Rochester, NY.  January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Guest speaker</w:t>
      </w:r>
      <w:r w:rsidR="000727A0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International Marketing Class, "</w:t>
      </w:r>
      <w:r w:rsidRPr="000161A2">
        <w:rPr>
          <w:rFonts w:ascii="Arial" w:hAnsi="Arial" w:cs="Arial"/>
          <w:noProof/>
          <w:sz w:val="24"/>
          <w:szCs w:val="24"/>
        </w:rPr>
        <w:t>Overview on Latinos and Latin America", Nazareth College, Rochester, NY.  February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510FC9" w:rsidRDefault="000161A2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0727A0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Nevan Fisher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Public </w:t>
      </w:r>
      <w:r w:rsidR="00C77CD3">
        <w:rPr>
          <w:rFonts w:ascii="Arial" w:hAnsi="Arial" w:cs="Arial"/>
          <w:sz w:val="24"/>
          <w:szCs w:val="24"/>
        </w:rPr>
        <w:t>l</w:t>
      </w:r>
      <w:r w:rsidRPr="000161A2">
        <w:rPr>
          <w:rFonts w:ascii="Arial" w:hAnsi="Arial" w:cs="Arial"/>
          <w:sz w:val="24"/>
          <w:szCs w:val="24"/>
        </w:rPr>
        <w:t>ecture</w:t>
      </w:r>
      <w:r w:rsidR="004D07B2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"9-11: A Ten Year Retrospective, View </w:t>
      </w:r>
      <w:r w:rsidR="00075796">
        <w:rPr>
          <w:rFonts w:ascii="Arial" w:hAnsi="Arial" w:cs="Arial"/>
          <w:sz w:val="24"/>
          <w:szCs w:val="24"/>
        </w:rPr>
        <w:t>f</w:t>
      </w:r>
      <w:r w:rsidRPr="000161A2">
        <w:rPr>
          <w:rFonts w:ascii="Arial" w:hAnsi="Arial" w:cs="Arial"/>
          <w:sz w:val="24"/>
          <w:szCs w:val="24"/>
        </w:rPr>
        <w:t>rom Abroad", Nazareth College, Rochester, NY.  September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ED18E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D07B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lastRenderedPageBreak/>
        <w:t>Dr. Timothy W. Kneeland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4D07B2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"The Blizzard that Buried Buffalo", Researching New York, Albany, NY.  November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ED18E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Attended</w:t>
      </w:r>
      <w:r w:rsidR="00F212E6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THAT Camp: The Humanities </w:t>
      </w:r>
      <w:r w:rsidR="00075796">
        <w:rPr>
          <w:rFonts w:ascii="Arial" w:hAnsi="Arial" w:cs="Arial"/>
          <w:sz w:val="24"/>
          <w:szCs w:val="24"/>
        </w:rPr>
        <w:t>and</w:t>
      </w:r>
      <w:r w:rsidRPr="000161A2">
        <w:rPr>
          <w:rFonts w:ascii="Arial" w:hAnsi="Arial" w:cs="Arial"/>
          <w:sz w:val="24"/>
          <w:szCs w:val="24"/>
        </w:rPr>
        <w:t xml:space="preserve"> Technology, </w:t>
      </w:r>
      <w:r w:rsidRPr="000161A2">
        <w:rPr>
          <w:rFonts w:ascii="Arial" w:hAnsi="Arial" w:cs="Arial"/>
          <w:noProof/>
          <w:sz w:val="24"/>
          <w:szCs w:val="24"/>
        </w:rPr>
        <w:t xml:space="preserve">OAH/NCPH, Milwakee, WI. 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April </w:t>
      </w:r>
      <w:r w:rsidR="00075796">
        <w:rPr>
          <w:rFonts w:ascii="Arial" w:hAnsi="Arial" w:cs="Arial"/>
          <w:noProof/>
          <w:sz w:val="24"/>
          <w:szCs w:val="24"/>
        </w:rPr>
        <w:t>2</w:t>
      </w:r>
      <w:r w:rsidRPr="000161A2">
        <w:rPr>
          <w:rFonts w:ascii="Arial" w:hAnsi="Arial" w:cs="Arial"/>
          <w:noProof/>
          <w:sz w:val="24"/>
          <w:szCs w:val="24"/>
        </w:rPr>
        <w:t>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bCs/>
          <w:sz w:val="24"/>
          <w:szCs w:val="24"/>
        </w:rPr>
        <w:t>Presented</w:t>
      </w:r>
      <w:r w:rsidR="004D07B2">
        <w:rPr>
          <w:rFonts w:ascii="Arial" w:hAnsi="Arial" w:cs="Arial"/>
          <w:bCs/>
          <w:sz w:val="24"/>
          <w:szCs w:val="24"/>
        </w:rPr>
        <w:t>:</w:t>
      </w:r>
      <w:r w:rsidRPr="000161A2">
        <w:rPr>
          <w:rFonts w:ascii="Arial" w:hAnsi="Arial" w:cs="Arial"/>
          <w:bCs/>
          <w:sz w:val="24"/>
          <w:szCs w:val="24"/>
        </w:rPr>
        <w:t xml:space="preserve"> “Shovel Off to Buffalo”:  The Blizzard of ’77 and the Significance of Snow Removal as Public Policy</w:t>
      </w:r>
      <w:r w:rsidR="00A91218">
        <w:rPr>
          <w:rFonts w:ascii="Arial" w:hAnsi="Arial" w:cs="Arial"/>
          <w:bCs/>
          <w:sz w:val="24"/>
          <w:szCs w:val="24"/>
        </w:rPr>
        <w:t>”</w:t>
      </w:r>
      <w:r w:rsidRPr="000161A2">
        <w:rPr>
          <w:rFonts w:ascii="Arial" w:hAnsi="Arial" w:cs="Arial"/>
          <w:bCs/>
          <w:sz w:val="24"/>
          <w:szCs w:val="24"/>
        </w:rPr>
        <w:t xml:space="preserve"> Professional Organization: Policy History Conference, Richmond, VA.  June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A91218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“Millard Fillmore and the Crisis of 1850”, Chronology of US Presidency (ABC Clio, 2012)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</w:t>
      </w:r>
      <w:r w:rsidR="00A91218">
        <w:rPr>
          <w:rFonts w:ascii="Arial" w:hAnsi="Arial" w:cs="Arial"/>
          <w:sz w:val="24"/>
          <w:szCs w:val="24"/>
        </w:rPr>
        <w:t xml:space="preserve">ed: </w:t>
      </w:r>
      <w:r w:rsidRPr="000161A2">
        <w:rPr>
          <w:rFonts w:ascii="Arial" w:hAnsi="Arial" w:cs="Arial"/>
          <w:sz w:val="24"/>
          <w:szCs w:val="24"/>
        </w:rPr>
        <w:t>"</w:t>
      </w:r>
      <w:r w:rsidRPr="000161A2">
        <w:rPr>
          <w:rFonts w:ascii="Arial" w:hAnsi="Arial" w:cs="Arial"/>
          <w:noProof/>
          <w:sz w:val="24"/>
          <w:szCs w:val="24"/>
        </w:rPr>
        <w:t>Negroes to Hire”</w:t>
      </w:r>
      <w:r w:rsidR="00075796">
        <w:rPr>
          <w:rFonts w:ascii="Arial" w:hAnsi="Arial" w:cs="Arial"/>
          <w:noProof/>
          <w:sz w:val="24"/>
          <w:szCs w:val="24"/>
        </w:rPr>
        <w:t>,</w:t>
      </w:r>
      <w:r w:rsidRPr="000161A2">
        <w:rPr>
          <w:rFonts w:ascii="Arial" w:hAnsi="Arial" w:cs="Arial"/>
          <w:noProof/>
          <w:sz w:val="24"/>
          <w:szCs w:val="24"/>
        </w:rPr>
        <w:t xml:space="preserve"> Educational Media Reviews Online July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</w:t>
      </w:r>
      <w:r w:rsidR="00A91218">
        <w:rPr>
          <w:rFonts w:ascii="Arial" w:hAnsi="Arial" w:cs="Arial"/>
          <w:sz w:val="24"/>
          <w:szCs w:val="24"/>
        </w:rPr>
        <w:t xml:space="preserve">ed: </w:t>
      </w:r>
      <w:r w:rsidRPr="000161A2">
        <w:rPr>
          <w:rFonts w:ascii="Arial" w:hAnsi="Arial" w:cs="Arial"/>
          <w:sz w:val="24"/>
          <w:szCs w:val="24"/>
        </w:rPr>
        <w:t>"</w:t>
      </w:r>
      <w:r w:rsidRPr="000161A2">
        <w:rPr>
          <w:rFonts w:ascii="Arial" w:hAnsi="Arial" w:cs="Arial"/>
          <w:noProof/>
          <w:sz w:val="24"/>
          <w:szCs w:val="24"/>
        </w:rPr>
        <w:t>Pricele$$”, E</w:t>
      </w:r>
      <w:r w:rsidR="00075796">
        <w:rPr>
          <w:rFonts w:ascii="Arial" w:hAnsi="Arial" w:cs="Arial"/>
          <w:noProof/>
          <w:sz w:val="24"/>
          <w:szCs w:val="24"/>
        </w:rPr>
        <w:t>ducational Media Reviews Online</w:t>
      </w:r>
      <w:r w:rsidRPr="000161A2">
        <w:rPr>
          <w:rFonts w:ascii="Arial" w:hAnsi="Arial" w:cs="Arial"/>
          <w:noProof/>
          <w:sz w:val="24"/>
          <w:szCs w:val="24"/>
        </w:rPr>
        <w:t>.  July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A91218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“Electroconvulsive Therapy", Mental Health Issues in America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A91218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"</w:t>
      </w:r>
      <w:r w:rsidRPr="000161A2">
        <w:rPr>
          <w:rFonts w:ascii="Arial" w:hAnsi="Arial" w:cs="Arial"/>
          <w:noProof/>
          <w:sz w:val="24"/>
          <w:szCs w:val="24"/>
        </w:rPr>
        <w:t xml:space="preserve">Quakery and Alternative Medicine”, </w:t>
      </w:r>
      <w:r w:rsidR="00A91218">
        <w:rPr>
          <w:rFonts w:ascii="Arial" w:hAnsi="Arial" w:cs="Arial"/>
          <w:noProof/>
          <w:sz w:val="24"/>
          <w:szCs w:val="24"/>
        </w:rPr>
        <w:t>Mental Health Issues in America</w:t>
      </w:r>
      <w:r w:rsidRPr="000161A2">
        <w:rPr>
          <w:rFonts w:ascii="Arial" w:hAnsi="Arial" w:cs="Arial"/>
          <w:noProof/>
          <w:sz w:val="24"/>
          <w:szCs w:val="24"/>
        </w:rPr>
        <w:t xml:space="preserve">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C77CD3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Editorial b</w:t>
      </w:r>
      <w:r w:rsidR="000161A2" w:rsidRPr="000161A2">
        <w:rPr>
          <w:rFonts w:ascii="Arial" w:hAnsi="Arial" w:cs="Arial"/>
          <w:noProof/>
          <w:sz w:val="24"/>
          <w:szCs w:val="24"/>
        </w:rPr>
        <w:t>oard</w:t>
      </w:r>
      <w:r w:rsidR="00A91218">
        <w:rPr>
          <w:rFonts w:ascii="Arial" w:hAnsi="Arial" w:cs="Arial"/>
          <w:noProof/>
          <w:sz w:val="24"/>
          <w:szCs w:val="24"/>
        </w:rPr>
        <w:t>: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Rochester History Journal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</w:t>
      </w:r>
      <w:r w:rsidR="00A91218">
        <w:rPr>
          <w:rFonts w:ascii="Arial" w:hAnsi="Arial" w:cs="Arial"/>
          <w:sz w:val="24"/>
          <w:szCs w:val="24"/>
        </w:rPr>
        <w:t>:</w:t>
      </w:r>
      <w:r w:rsidR="00DC47C8">
        <w:rPr>
          <w:rFonts w:ascii="Arial" w:hAnsi="Arial" w:cs="Arial"/>
          <w:sz w:val="24"/>
          <w:szCs w:val="24"/>
        </w:rPr>
        <w:t xml:space="preserve"> Journal of History Research. </w:t>
      </w:r>
      <w:r w:rsidRPr="000161A2">
        <w:rPr>
          <w:rFonts w:ascii="Arial" w:hAnsi="Arial" w:cs="Arial"/>
          <w:sz w:val="24"/>
          <w:szCs w:val="24"/>
        </w:rPr>
        <w:t xml:space="preserve"> 2011-2014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Political </w:t>
      </w:r>
      <w:r w:rsidR="00C77CD3">
        <w:rPr>
          <w:rFonts w:ascii="Arial" w:hAnsi="Arial" w:cs="Arial"/>
          <w:sz w:val="24"/>
          <w:szCs w:val="24"/>
        </w:rPr>
        <w:t>b</w:t>
      </w:r>
      <w:r w:rsidRPr="000161A2">
        <w:rPr>
          <w:rFonts w:ascii="Arial" w:hAnsi="Arial" w:cs="Arial"/>
          <w:sz w:val="24"/>
          <w:szCs w:val="24"/>
        </w:rPr>
        <w:t>logger</w:t>
      </w:r>
      <w:r w:rsidR="00A91218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WHEC Television</w:t>
      </w:r>
      <w:r w:rsidR="00DC47C8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 – November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A91218" w:rsidRDefault="00A91218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Leeds Service Trip/Public History Project July 2012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Keynote</w:t>
      </w:r>
      <w:r w:rsidR="00C77CD3">
        <w:rPr>
          <w:rFonts w:ascii="Arial" w:hAnsi="Arial" w:cs="Arial"/>
          <w:sz w:val="24"/>
          <w:szCs w:val="24"/>
        </w:rPr>
        <w:t xml:space="preserve"> speaker:</w:t>
      </w:r>
      <w:r w:rsidRPr="000161A2">
        <w:rPr>
          <w:rFonts w:ascii="Arial" w:hAnsi="Arial" w:cs="Arial"/>
          <w:sz w:val="24"/>
          <w:szCs w:val="24"/>
        </w:rPr>
        <w:t xml:space="preserve"> RCSD Professional Developme</w:t>
      </w:r>
      <w:r w:rsidR="0087584C">
        <w:rPr>
          <w:rFonts w:ascii="Arial" w:hAnsi="Arial" w:cs="Arial"/>
          <w:sz w:val="24"/>
          <w:szCs w:val="24"/>
        </w:rPr>
        <w:t>nt, “Civil Rights in Rochester”</w:t>
      </w:r>
      <w:r w:rsidR="00DC47C8">
        <w:rPr>
          <w:rFonts w:ascii="Arial" w:hAnsi="Arial" w:cs="Arial"/>
          <w:sz w:val="24"/>
          <w:szCs w:val="24"/>
        </w:rPr>
        <w:t xml:space="preserve"> August </w:t>
      </w:r>
      <w:r w:rsidRPr="000161A2">
        <w:rPr>
          <w:rFonts w:ascii="Arial" w:hAnsi="Arial" w:cs="Arial"/>
          <w:sz w:val="24"/>
          <w:szCs w:val="24"/>
        </w:rPr>
        <w:t>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87584C" w:rsidRPr="00510FC9" w:rsidRDefault="0087584C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87584C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Timothy Thibodeau</w:t>
      </w:r>
    </w:p>
    <w:p w:rsidR="000161A2" w:rsidRPr="000161A2" w:rsidRDefault="0087584C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161A2" w:rsidRPr="000161A2">
        <w:rPr>
          <w:rFonts w:ascii="Arial" w:hAnsi="Arial" w:cs="Arial"/>
          <w:sz w:val="24"/>
          <w:szCs w:val="24"/>
        </w:rPr>
        <w:t xml:space="preserve">resented: “The Mitre and the Diadem:  Ecclesiology and Liturgical Vestments in William Durand’s (c. 1230-1296) </w:t>
      </w:r>
      <w:r w:rsidR="000161A2" w:rsidRPr="000161A2">
        <w:rPr>
          <w:rFonts w:ascii="Arial" w:hAnsi="Arial" w:cs="Arial"/>
          <w:i/>
          <w:sz w:val="24"/>
          <w:szCs w:val="24"/>
        </w:rPr>
        <w:t>Rationale</w:t>
      </w:r>
      <w:r w:rsidR="000161A2" w:rsidRPr="000161A2">
        <w:rPr>
          <w:rFonts w:ascii="Arial" w:hAnsi="Arial" w:cs="Arial"/>
          <w:sz w:val="24"/>
          <w:szCs w:val="24"/>
        </w:rPr>
        <w:t>,” New York State Association of Europea</w:t>
      </w:r>
      <w:r w:rsidR="00DC47C8">
        <w:rPr>
          <w:rFonts w:ascii="Arial" w:hAnsi="Arial" w:cs="Arial"/>
          <w:sz w:val="24"/>
          <w:szCs w:val="24"/>
        </w:rPr>
        <w:t>n Historians, Canisius College.</w:t>
      </w:r>
      <w:r w:rsidR="000161A2" w:rsidRPr="000161A2">
        <w:rPr>
          <w:rFonts w:ascii="Arial" w:hAnsi="Arial" w:cs="Arial"/>
          <w:sz w:val="24"/>
          <w:szCs w:val="24"/>
        </w:rPr>
        <w:t xml:space="preserve"> </w:t>
      </w:r>
      <w:r w:rsidR="00DC47C8"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October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161A2" w:rsidRPr="000161A2" w:rsidRDefault="00C77CD3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Member:</w:t>
      </w:r>
      <w:r w:rsidR="000161A2" w:rsidRPr="000161A2">
        <w:rPr>
          <w:rFonts w:ascii="Arial" w:hAnsi="Arial" w:cs="Arial"/>
          <w:sz w:val="24"/>
          <w:szCs w:val="24"/>
        </w:rPr>
        <w:t xml:space="preserve"> Executive Board of the New York State Association of European Historians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87584C" w:rsidRPr="00510FC9" w:rsidRDefault="0087584C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MATHEMATICS</w:t>
      </w:r>
    </w:p>
    <w:p w:rsidR="000161A2" w:rsidRPr="00510FC9" w:rsidRDefault="000161A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87584C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Daniel Birmajer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Reviewer</w:t>
      </w:r>
      <w:r w:rsidR="0087584C">
        <w:rPr>
          <w:rFonts w:ascii="Arial" w:hAnsi="Arial" w:cs="Arial"/>
          <w:noProof/>
          <w:sz w:val="24"/>
          <w:szCs w:val="24"/>
        </w:rPr>
        <w:t xml:space="preserve">:  </w:t>
      </w:r>
      <w:r w:rsidRPr="000161A2">
        <w:rPr>
          <w:rFonts w:ascii="Arial" w:hAnsi="Arial" w:cs="Arial"/>
          <w:noProof/>
          <w:sz w:val="24"/>
          <w:szCs w:val="24"/>
        </w:rPr>
        <w:t>Mathematical Reviews (MR), a division of the American Mathematical Society. Please find my reviewed articles following the link to the MathScienceNet web site of the American Mathematical Society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 w:rsidR="0087584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Mathematical Association of America (MAA) Committee On Undergraduate Student Activities and Chapters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87584C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lastRenderedPageBreak/>
        <w:t>Dr. Cheri Boyd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87584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“Developi</w:t>
      </w:r>
      <w:r w:rsidR="00DC47C8">
        <w:rPr>
          <w:rFonts w:ascii="Arial" w:hAnsi="Arial" w:cs="Arial"/>
          <w:sz w:val="24"/>
          <w:szCs w:val="24"/>
        </w:rPr>
        <w:t>ng Independent Problem Solvers”</w:t>
      </w:r>
      <w:r w:rsidRPr="000161A2">
        <w:rPr>
          <w:rFonts w:ascii="Arial" w:hAnsi="Arial" w:cs="Arial"/>
          <w:sz w:val="24"/>
          <w:szCs w:val="24"/>
        </w:rPr>
        <w:t xml:space="preserve"> Association of Mathematics Teachers of New York State (AMTNYS) Rochester, NY</w:t>
      </w:r>
      <w:r w:rsidR="00DC47C8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October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87584C" w:rsidP="000161A2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Governor, Seaway Section</w:t>
      </w:r>
      <w:r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 </w:t>
      </w:r>
      <w:r w:rsidR="000161A2" w:rsidRPr="000161A2">
        <w:rPr>
          <w:rFonts w:ascii="Arial" w:hAnsi="Arial" w:cs="Arial"/>
          <w:sz w:val="24"/>
          <w:szCs w:val="24"/>
        </w:rPr>
        <w:t>Mathematical Association of America</w:t>
      </w:r>
      <w:r w:rsidR="00DC47C8">
        <w:rPr>
          <w:rFonts w:ascii="Arial" w:hAnsi="Arial" w:cs="Arial"/>
          <w:sz w:val="24"/>
          <w:szCs w:val="24"/>
        </w:rPr>
        <w:t>.</w:t>
      </w:r>
      <w:r w:rsidR="000161A2" w:rsidRPr="000161A2">
        <w:rPr>
          <w:rFonts w:ascii="Arial" w:hAnsi="Arial" w:cs="Arial"/>
          <w:sz w:val="24"/>
          <w:szCs w:val="24"/>
        </w:rPr>
        <w:t xml:space="preserve"> June 2009 – June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C77CD3" w:rsidP="000161A2">
      <w:pPr>
        <w:spacing w:after="0" w:line="240" w:lineRule="auto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sz w:val="24"/>
          <w:szCs w:val="24"/>
        </w:rPr>
        <w:t>Mathematical Association of America MathFest, Pittsburgh, PA</w:t>
      </w:r>
      <w:r w:rsidR="0087584C"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August 3-4 2011. Meetings of the Board of Governors and the MAA Committee on Restructuring the First Two Years (CRAFTY)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87584C" w:rsidRPr="00510FC9" w:rsidRDefault="0087584C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87584C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 Yousuf George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87584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"</w:t>
      </w:r>
      <w:r w:rsidRPr="000161A2">
        <w:rPr>
          <w:rFonts w:ascii="Arial" w:hAnsi="Arial" w:cs="Arial"/>
          <w:noProof/>
          <w:sz w:val="24"/>
          <w:szCs w:val="24"/>
        </w:rPr>
        <w:t>LaTeX and the Moore Method", 14</w:t>
      </w:r>
      <w:r w:rsidRPr="000161A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0161A2">
        <w:rPr>
          <w:rFonts w:ascii="Arial" w:hAnsi="Arial" w:cs="Arial"/>
          <w:noProof/>
          <w:sz w:val="24"/>
          <w:szCs w:val="24"/>
        </w:rPr>
        <w:t xml:space="preserve"> Annual Legacy of R.L. Moore Conference, Washington, D.C.  June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87584C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"</w:t>
      </w:r>
      <w:r w:rsidRPr="000161A2">
        <w:rPr>
          <w:rFonts w:ascii="Arial" w:hAnsi="Arial" w:cs="Arial"/>
          <w:noProof/>
          <w:sz w:val="24"/>
          <w:szCs w:val="24"/>
        </w:rPr>
        <w:t>Pythagorean Prognostication", Joint Mathematics Meetings, Boston, MA  January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Reviewer</w:t>
      </w:r>
      <w:r w:rsidR="0087584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PRIMUS: Problems, Resources, and Issues in Mathematics Undergraduate Studies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Co-f</w:t>
      </w:r>
      <w:r w:rsidRPr="000161A2">
        <w:rPr>
          <w:rFonts w:ascii="Arial" w:hAnsi="Arial" w:cs="Arial"/>
          <w:noProof/>
          <w:sz w:val="24"/>
          <w:szCs w:val="24"/>
        </w:rPr>
        <w:t>ounder</w:t>
      </w:r>
      <w:r w:rsidR="0087584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Rochester Area Inquiry-Based Learning Group</w:t>
      </w:r>
    </w:p>
    <w:p w:rsidR="0087584C" w:rsidRPr="00510FC9" w:rsidRDefault="0087584C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87584C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Nicole Juersivich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Attended and </w:t>
      </w:r>
      <w:r w:rsidR="0087584C">
        <w:rPr>
          <w:rFonts w:ascii="Arial" w:hAnsi="Arial" w:cs="Arial"/>
          <w:sz w:val="24"/>
          <w:szCs w:val="24"/>
        </w:rPr>
        <w:t>created talk (</w:t>
      </w:r>
      <w:r w:rsidRPr="000161A2">
        <w:rPr>
          <w:rFonts w:ascii="Arial" w:hAnsi="Arial" w:cs="Arial"/>
          <w:sz w:val="24"/>
          <w:szCs w:val="24"/>
        </w:rPr>
        <w:t>with 2 students</w:t>
      </w:r>
      <w:r w:rsidR="0087584C">
        <w:rPr>
          <w:rFonts w:ascii="Arial" w:hAnsi="Arial" w:cs="Arial"/>
          <w:sz w:val="24"/>
          <w:szCs w:val="24"/>
        </w:rPr>
        <w:t>)</w:t>
      </w:r>
      <w:r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color w:val="0000FF"/>
          <w:sz w:val="24"/>
          <w:szCs w:val="24"/>
        </w:rPr>
        <w:t xml:space="preserve"> </w:t>
      </w:r>
      <w:r w:rsidRPr="0087584C">
        <w:rPr>
          <w:rFonts w:ascii="Arial" w:hAnsi="Arial" w:cs="Arial"/>
          <w:sz w:val="24"/>
          <w:szCs w:val="24"/>
        </w:rPr>
        <w:t>“</w:t>
      </w:r>
      <w:r w:rsidRPr="000161A2">
        <w:rPr>
          <w:rFonts w:ascii="Arial" w:hAnsi="Arial" w:cs="Arial"/>
          <w:sz w:val="24"/>
          <w:szCs w:val="24"/>
        </w:rPr>
        <w:t>An EXCEL-ent Way of Creating Interactive Applets”, National Council of Teachers of Mathematics, Atlantic City, NJ.  October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87584C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 “Moodle in Support of Assessment and Advising”, “SmartBoard Essentials”, “SmartBoard Advanced Techniques”, Technology @ Nazareth College, Rochester, NY.  January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iCs/>
          <w:sz w:val="24"/>
          <w:szCs w:val="24"/>
        </w:rPr>
        <w:t>Presented</w:t>
      </w:r>
      <w:r w:rsidR="0087584C">
        <w:rPr>
          <w:rFonts w:ascii="Arial" w:hAnsi="Arial" w:cs="Arial"/>
          <w:iCs/>
          <w:sz w:val="24"/>
          <w:szCs w:val="24"/>
        </w:rPr>
        <w:t>:</w:t>
      </w:r>
      <w:r w:rsidRPr="000161A2">
        <w:rPr>
          <w:rFonts w:ascii="Arial" w:hAnsi="Arial" w:cs="Arial"/>
          <w:iCs/>
          <w:sz w:val="24"/>
          <w:szCs w:val="24"/>
        </w:rPr>
        <w:t xml:space="preserve"> “EXCELing with Visual Basic: An Introduction with Activities”, </w:t>
      </w:r>
      <w:r w:rsidRPr="000161A2">
        <w:rPr>
          <w:rFonts w:ascii="Arial" w:hAnsi="Arial" w:cs="Arial"/>
          <w:sz w:val="24"/>
          <w:szCs w:val="24"/>
        </w:rPr>
        <w:t>Annual Conference of the Association of Mathematics Teachers of NY State, Rochester, NY.  October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510FC9" w:rsidRDefault="00510FC9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87584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“EXCELing with Visual Basic: Creating Dynamic Applets in Excel”, International Conferences on Technology in Collegiate Mathematics, Orlando, FL.  March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iCs/>
          <w:sz w:val="24"/>
          <w:szCs w:val="24"/>
        </w:rPr>
        <w:t>Assessment Panel Speaker</w:t>
      </w:r>
      <w:r w:rsidR="00C77CD3">
        <w:rPr>
          <w:rFonts w:ascii="Arial" w:hAnsi="Arial" w:cs="Arial"/>
          <w:iCs/>
          <w:sz w:val="24"/>
          <w:szCs w:val="24"/>
        </w:rPr>
        <w:t>: also</w:t>
      </w:r>
      <w:r w:rsidRPr="000161A2">
        <w:rPr>
          <w:rFonts w:ascii="Arial" w:hAnsi="Arial" w:cs="Arial"/>
          <w:iCs/>
          <w:sz w:val="24"/>
          <w:szCs w:val="24"/>
        </w:rPr>
        <w:t xml:space="preserve"> </w:t>
      </w:r>
      <w:r w:rsidR="00C77CD3">
        <w:rPr>
          <w:rFonts w:ascii="Arial" w:hAnsi="Arial" w:cs="Arial"/>
          <w:iCs/>
          <w:sz w:val="24"/>
          <w:szCs w:val="24"/>
        </w:rPr>
        <w:t>supervised</w:t>
      </w:r>
      <w:r w:rsidRPr="000161A2">
        <w:rPr>
          <w:rFonts w:ascii="Arial" w:hAnsi="Arial" w:cs="Arial"/>
          <w:iCs/>
          <w:sz w:val="24"/>
          <w:szCs w:val="24"/>
        </w:rPr>
        <w:t xml:space="preserve"> undergraduate research students in 3 presentations, </w:t>
      </w:r>
      <w:r w:rsidRPr="000161A2">
        <w:rPr>
          <w:rFonts w:ascii="Arial" w:hAnsi="Arial" w:cs="Arial"/>
          <w:sz w:val="24"/>
          <w:szCs w:val="24"/>
        </w:rPr>
        <w:t>Mathematical Association of America Seaway Section, Clinton, NY.  April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87584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“Preparing Mathematics Teachers to Use Technology: Following Our Students”, National Educational Computing Conference, Philadelphia, PA.  June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87584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“Student Teachers’ Use of Technology-Generated Representations: Exemplars and Rationales”, SUNY Geneseo Mathematics Colloquium, Geneseo, NY.  April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87584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“Enhancing lesson pla</w:t>
      </w:r>
      <w:r w:rsidR="0087584C">
        <w:rPr>
          <w:rFonts w:ascii="Arial" w:hAnsi="Arial" w:cs="Arial"/>
          <w:sz w:val="24"/>
          <w:szCs w:val="24"/>
        </w:rPr>
        <w:t xml:space="preserve">nning and classroom quality of </w:t>
      </w:r>
      <w:r w:rsidRPr="000161A2">
        <w:rPr>
          <w:rFonts w:ascii="Arial" w:hAnsi="Arial" w:cs="Arial"/>
          <w:sz w:val="24"/>
          <w:szCs w:val="24"/>
        </w:rPr>
        <w:t xml:space="preserve">life: A study of mathematics student teachers’ use of technology”, </w:t>
      </w:r>
      <w:r w:rsidRPr="000161A2">
        <w:rPr>
          <w:rFonts w:ascii="Arial" w:hAnsi="Arial" w:cs="Arial"/>
          <w:iCs/>
          <w:sz w:val="24"/>
          <w:szCs w:val="24"/>
        </w:rPr>
        <w:t>Journal of Technology and Teacher Education, 19(2), 169-188.  June 2011</w:t>
      </w:r>
      <w:r w:rsidR="00F212E6">
        <w:rPr>
          <w:rFonts w:ascii="Arial" w:hAnsi="Arial" w:cs="Arial"/>
          <w:iCs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lastRenderedPageBreak/>
        <w:t>Co-wrote and starred in web-episode</w:t>
      </w:r>
      <w:r w:rsidR="0087584C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“Discovering Pi”, Digital media episode on </w:t>
      </w:r>
      <w:r w:rsidRPr="000161A2">
        <w:rPr>
          <w:rFonts w:ascii="Arial" w:hAnsi="Arial" w:cs="Arial"/>
          <w:i/>
          <w:sz w:val="24"/>
          <w:szCs w:val="24"/>
        </w:rPr>
        <w:t>Prove Your World</w:t>
      </w:r>
      <w:r w:rsidRPr="000161A2">
        <w:rPr>
          <w:rFonts w:ascii="Arial" w:hAnsi="Arial" w:cs="Arial"/>
          <w:sz w:val="24"/>
          <w:szCs w:val="24"/>
        </w:rPr>
        <w:t xml:space="preserve">. </w:t>
      </w:r>
      <w:r w:rsidR="00DC47C8">
        <w:rPr>
          <w:rFonts w:ascii="Arial" w:hAnsi="Arial" w:cs="Arial"/>
          <w:sz w:val="24"/>
          <w:szCs w:val="24"/>
        </w:rPr>
        <w:t xml:space="preserve"> August 2011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87584C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sz w:val="24"/>
          <w:szCs w:val="24"/>
        </w:rPr>
        <w:t>National Council of Teachers of Mathematics –Reviewed Mathematics Teacher article Function Examples in Textbooks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87584C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sz w:val="24"/>
          <w:szCs w:val="24"/>
        </w:rPr>
        <w:t>Mathematical Association of America - Seaway Section</w:t>
      </w:r>
      <w:r>
        <w:rPr>
          <w:rFonts w:ascii="Arial" w:hAnsi="Arial" w:cs="Arial"/>
          <w:sz w:val="24"/>
          <w:szCs w:val="24"/>
        </w:rPr>
        <w:t>,</w:t>
      </w:r>
      <w:r w:rsidR="000161A2" w:rsidRPr="000161A2">
        <w:rPr>
          <w:rFonts w:ascii="Arial" w:hAnsi="Arial" w:cs="Arial"/>
          <w:sz w:val="24"/>
          <w:szCs w:val="24"/>
        </w:rPr>
        <w:t xml:space="preserve"> invited assessment panel speaker for Spring sectional meeting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DC47C8" w:rsidRPr="00510FC9" w:rsidRDefault="00DC47C8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87584C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Matthew Koetz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Co-organized</w:t>
      </w:r>
      <w:r w:rsidR="0087584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Seaway NExT workshop on homework, MAA Seaway Section Fall Meeti</w:t>
      </w:r>
      <w:r w:rsidR="00DC47C8">
        <w:rPr>
          <w:rFonts w:ascii="Arial" w:hAnsi="Arial" w:cs="Arial"/>
          <w:sz w:val="24"/>
          <w:szCs w:val="24"/>
        </w:rPr>
        <w:t xml:space="preserve">ng, St. Bonaventure University October </w:t>
      </w:r>
      <w:r w:rsidRPr="000161A2">
        <w:rPr>
          <w:rFonts w:ascii="Arial" w:hAnsi="Arial" w:cs="Arial"/>
          <w:sz w:val="24"/>
          <w:szCs w:val="24"/>
        </w:rPr>
        <w:t>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87584C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ed (with 3 research students):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Penn. St. Conference on Undergraduate Research in Mathematics, Penn. St. University Nov</w:t>
      </w:r>
      <w:r w:rsidR="00DC47C8">
        <w:rPr>
          <w:rFonts w:ascii="Arial" w:hAnsi="Arial" w:cs="Arial"/>
          <w:sz w:val="24"/>
          <w:szCs w:val="24"/>
        </w:rPr>
        <w:t>ember</w:t>
      </w:r>
      <w:r w:rsidR="000161A2" w:rsidRPr="000161A2">
        <w:rPr>
          <w:rFonts w:ascii="Arial" w:hAnsi="Arial" w:cs="Arial"/>
          <w:sz w:val="24"/>
          <w:szCs w:val="24"/>
        </w:rPr>
        <w:t xml:space="preserve"> 2011</w:t>
      </w:r>
      <w:r w:rsidR="00F212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(7 additional students attended)</w:t>
      </w:r>
    </w:p>
    <w:p w:rsidR="00DB5E20" w:rsidRDefault="00DB5E20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Attended</w:t>
      </w:r>
      <w:r w:rsidR="005619DF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sp</w:t>
      </w:r>
      <w:r w:rsidR="00DC47C8">
        <w:rPr>
          <w:rFonts w:ascii="Arial" w:hAnsi="Arial" w:cs="Arial"/>
          <w:sz w:val="24"/>
          <w:szCs w:val="24"/>
        </w:rPr>
        <w:t>ecial session in coding theory and</w:t>
      </w:r>
      <w:r w:rsidRPr="000161A2">
        <w:rPr>
          <w:rFonts w:ascii="Arial" w:hAnsi="Arial" w:cs="Arial"/>
          <w:sz w:val="24"/>
          <w:szCs w:val="24"/>
        </w:rPr>
        <w:t xml:space="preserve"> met with new co-author, AMS/MAA Joint Mathematics Meetings Boston, MA</w:t>
      </w:r>
      <w:r w:rsidR="00DC47C8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Jan</w:t>
      </w:r>
      <w:r w:rsidR="00DC47C8">
        <w:rPr>
          <w:rFonts w:ascii="Arial" w:hAnsi="Arial" w:cs="Arial"/>
          <w:sz w:val="24"/>
          <w:szCs w:val="24"/>
        </w:rPr>
        <w:t>uary</w:t>
      </w:r>
      <w:r w:rsidRPr="000161A2">
        <w:rPr>
          <w:rFonts w:ascii="Arial" w:hAnsi="Arial" w:cs="Arial"/>
          <w:sz w:val="24"/>
          <w:szCs w:val="24"/>
        </w:rPr>
        <w:t xml:space="preserve">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Organized and chaired</w:t>
      </w:r>
      <w:r w:rsidR="005619DF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Seaway NExT/PFF workshop on assessment, MAA Seaway Section Spring Meeting, Hamilton College</w:t>
      </w:r>
      <w:r w:rsidR="00DC47C8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Chair</w:t>
      </w:r>
      <w:r w:rsidR="005619DF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MAA Seaway NExT Advisory Committee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</w:t>
      </w:r>
      <w:r w:rsidR="005619DF">
        <w:rPr>
          <w:rFonts w:ascii="Arial" w:hAnsi="Arial" w:cs="Arial"/>
          <w:sz w:val="24"/>
          <w:szCs w:val="24"/>
        </w:rPr>
        <w:t xml:space="preserve">: </w:t>
      </w:r>
      <w:r w:rsidR="00DC47C8">
        <w:rPr>
          <w:rFonts w:ascii="Arial" w:hAnsi="Arial" w:cs="Arial"/>
          <w:sz w:val="24"/>
          <w:szCs w:val="24"/>
        </w:rPr>
        <w:t>I</w:t>
      </w:r>
      <w:r w:rsidRPr="000161A2">
        <w:rPr>
          <w:rFonts w:ascii="Arial" w:hAnsi="Arial" w:cs="Arial"/>
          <w:sz w:val="24"/>
          <w:szCs w:val="24"/>
        </w:rPr>
        <w:t>EEE Transactions on Information Theory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</w:t>
      </w:r>
      <w:r w:rsidR="005619DF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Mathematics Magazine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</w:t>
      </w:r>
      <w:r w:rsidR="005619DF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PRIMUS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5619DF" w:rsidRPr="00510FC9" w:rsidRDefault="005619DF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214A09" w:rsidRDefault="000161A2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Heather A. Lewis</w:t>
      </w:r>
      <w:r w:rsidR="00214A09" w:rsidRPr="00214A09">
        <w:rPr>
          <w:rFonts w:ascii="Arial" w:hAnsi="Arial" w:cs="Arial"/>
          <w:noProof/>
          <w:sz w:val="24"/>
          <w:szCs w:val="24"/>
        </w:rPr>
        <w:t xml:space="preserve"> </w:t>
      </w: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Chair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Essay Contest Committee for the Association of Women in Mathematics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Default="00A372BD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Editor and </w:t>
      </w:r>
      <w:r w:rsidR="005619DF">
        <w:rPr>
          <w:rFonts w:ascii="Arial" w:hAnsi="Arial" w:cs="Arial"/>
          <w:noProof/>
          <w:sz w:val="24"/>
          <w:szCs w:val="24"/>
        </w:rPr>
        <w:t>S</w:t>
      </w:r>
      <w:r w:rsidRPr="000161A2">
        <w:rPr>
          <w:rFonts w:ascii="Arial" w:hAnsi="Arial" w:cs="Arial"/>
          <w:noProof/>
          <w:sz w:val="24"/>
          <w:szCs w:val="24"/>
        </w:rPr>
        <w:t>ecretary</w:t>
      </w:r>
      <w:r w:rsidR="005619DF">
        <w:rPr>
          <w:rFonts w:ascii="Arial" w:hAnsi="Arial" w:cs="Arial"/>
          <w:noProof/>
          <w:sz w:val="24"/>
          <w:szCs w:val="24"/>
        </w:rPr>
        <w:t>:</w:t>
      </w:r>
      <w:r w:rsidR="00DC47C8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Young Mathematician Network. </w:t>
      </w:r>
      <w:r w:rsidR="005619DF">
        <w:rPr>
          <w:rFonts w:ascii="Arial" w:hAnsi="Arial" w:cs="Arial"/>
          <w:noProof/>
          <w:sz w:val="24"/>
          <w:szCs w:val="24"/>
        </w:rPr>
        <w:t>T</w:t>
      </w:r>
      <w:r w:rsidRPr="000161A2">
        <w:rPr>
          <w:rFonts w:ascii="Arial" w:hAnsi="Arial" w:cs="Arial"/>
          <w:noProof/>
          <w:sz w:val="24"/>
          <w:szCs w:val="24"/>
        </w:rPr>
        <w:t>ake notes at the Joint Mathematics Meetings, review and moderat</w:t>
      </w:r>
      <w:r w:rsidR="00A372BD">
        <w:rPr>
          <w:rFonts w:ascii="Arial" w:hAnsi="Arial" w:cs="Arial"/>
          <w:noProof/>
          <w:sz w:val="24"/>
          <w:szCs w:val="24"/>
        </w:rPr>
        <w:t>e</w:t>
      </w:r>
      <w:r w:rsidRPr="000161A2">
        <w:rPr>
          <w:rFonts w:ascii="Arial" w:hAnsi="Arial" w:cs="Arial"/>
          <w:noProof/>
          <w:sz w:val="24"/>
          <w:szCs w:val="24"/>
        </w:rPr>
        <w:t xml:space="preserve"> submissions for online Concerns of Young Mathematicians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5619DF" w:rsidRPr="00510FC9" w:rsidRDefault="005619DF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MUSIC</w:t>
      </w:r>
    </w:p>
    <w:p w:rsidR="005619DF" w:rsidRPr="00510FC9" w:rsidRDefault="005619DF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5619DF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Mary Carlson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Panel </w:t>
      </w:r>
      <w:r w:rsidR="00C77CD3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>resentation:</w:t>
      </w:r>
      <w:r w:rsidR="005619DF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Student Teaching: Are you ready? New York State School Music Association Annual Conference, Rochester, NY.</w:t>
      </w:r>
      <w:r w:rsidR="00DC47C8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 Dec</w:t>
      </w:r>
      <w:r w:rsidR="00DC47C8">
        <w:rPr>
          <w:rFonts w:ascii="Arial" w:hAnsi="Arial" w:cs="Arial"/>
          <w:noProof/>
          <w:sz w:val="24"/>
          <w:szCs w:val="24"/>
        </w:rPr>
        <w:t>ember</w:t>
      </w:r>
      <w:r w:rsidRPr="000161A2">
        <w:rPr>
          <w:rFonts w:ascii="Arial" w:hAnsi="Arial" w:cs="Arial"/>
          <w:noProof/>
          <w:sz w:val="24"/>
          <w:szCs w:val="24"/>
        </w:rPr>
        <w:t xml:space="preserve">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Guest </w:t>
      </w:r>
      <w:r w:rsidR="00C77CD3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onductor</w:t>
      </w:r>
      <w:r w:rsidR="005619DF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Monroe County –All County Junior High Band Festival, Webster, NY.  March 2012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5619DF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noProof/>
          <w:sz w:val="24"/>
          <w:szCs w:val="24"/>
        </w:rPr>
        <w:t>New York State School Music Association Curriculum Committee -</w:t>
      </w:r>
      <w:r>
        <w:rPr>
          <w:rFonts w:ascii="Arial" w:hAnsi="Arial" w:cs="Arial"/>
          <w:noProof/>
          <w:sz w:val="24"/>
          <w:szCs w:val="24"/>
        </w:rPr>
        <w:t xml:space="preserve"> A</w:t>
      </w:r>
      <w:r w:rsidR="000161A2" w:rsidRPr="000161A2">
        <w:rPr>
          <w:rFonts w:ascii="Arial" w:hAnsi="Arial" w:cs="Arial"/>
          <w:noProof/>
          <w:sz w:val="24"/>
          <w:szCs w:val="24"/>
        </w:rPr>
        <w:t>ttend meetings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0161A2" w:rsidRPr="000161A2">
        <w:rPr>
          <w:rFonts w:ascii="Arial" w:hAnsi="Arial" w:cs="Arial"/>
          <w:noProof/>
          <w:sz w:val="24"/>
          <w:szCs w:val="24"/>
        </w:rPr>
        <w:t>advise on music education curricular issues and standards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0161A2" w:rsidRPr="000161A2">
        <w:rPr>
          <w:rFonts w:ascii="Arial" w:hAnsi="Arial" w:cs="Arial"/>
          <w:noProof/>
          <w:sz w:val="24"/>
          <w:szCs w:val="24"/>
        </w:rPr>
        <w:t>assist with the writing of a new curriculum guide for publication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510FC9" w:rsidRPr="000161A2" w:rsidRDefault="00510FC9" w:rsidP="00510FC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lastRenderedPageBreak/>
        <w:t>Recruitment booth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New York State School Music Association Annual Conference, Rochester, NY.  December 2011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510FC9" w:rsidRDefault="00510FC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5619DF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noProof/>
          <w:sz w:val="24"/>
          <w:szCs w:val="24"/>
        </w:rPr>
        <w:t>Rochester Area Council for Administrators of Music Education (RACAME)-attend meetings and assist with advising issues as needed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5619DF" w:rsidRPr="00510FC9" w:rsidRDefault="005619DF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5619DF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Bonnie Choi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Rochester Early Music Festival, St. Anne Church, Rochester, NY.  October 2011</w:t>
      </w:r>
      <w:r w:rsidR="00F212E6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Handels' Messiah</w:t>
      </w:r>
      <w:r w:rsidR="00BF2C3A">
        <w:rPr>
          <w:rFonts w:ascii="Arial" w:hAnsi="Arial" w:cs="Arial"/>
          <w:sz w:val="24"/>
          <w:szCs w:val="24"/>
        </w:rPr>
        <w:t>,</w:t>
      </w:r>
      <w:r w:rsidR="00DC47C8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Linehan Chapel</w:t>
      </w:r>
      <w:r w:rsidR="00BF2C3A">
        <w:rPr>
          <w:rFonts w:ascii="Arial" w:hAnsi="Arial" w:cs="Arial"/>
          <w:sz w:val="24"/>
          <w:szCs w:val="24"/>
        </w:rPr>
        <w:t>,</w:t>
      </w:r>
      <w:r w:rsidR="00DC47C8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Nazareth College</w:t>
      </w:r>
      <w:r w:rsidR="00DC47C8">
        <w:rPr>
          <w:rFonts w:ascii="Arial" w:hAnsi="Arial" w:cs="Arial"/>
          <w:sz w:val="24"/>
          <w:szCs w:val="24"/>
        </w:rPr>
        <w:t xml:space="preserve"> November</w:t>
      </w:r>
      <w:r w:rsidRPr="000161A2">
        <w:rPr>
          <w:rFonts w:ascii="Arial" w:hAnsi="Arial" w:cs="Arial"/>
          <w:sz w:val="24"/>
          <w:szCs w:val="24"/>
        </w:rPr>
        <w:t xml:space="preserve">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Rochester Chamber Orchestra, Hochstein Hall Rochester, NY</w:t>
      </w:r>
      <w:r w:rsidR="00BF2C3A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December 2011</w:t>
      </w:r>
      <w:r w:rsidR="00F212E6">
        <w:rPr>
          <w:rFonts w:ascii="Arial" w:hAnsi="Arial" w:cs="Arial"/>
          <w:sz w:val="24"/>
          <w:szCs w:val="24"/>
        </w:rPr>
        <w:t xml:space="preserve"> </w:t>
      </w:r>
    </w:p>
    <w:p w:rsidR="00BF2C3A" w:rsidRPr="000161A2" w:rsidRDefault="00BF2C3A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Chairperson</w:t>
      </w:r>
      <w:r w:rsidR="005619DF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New York Sate Student Acheivement Test: coordinate yearly theory, technique and performance exam</w:t>
      </w:r>
      <w:r w:rsidR="00BA6005">
        <w:rPr>
          <w:rFonts w:ascii="Arial" w:hAnsi="Arial" w:cs="Arial"/>
          <w:noProof/>
          <w:sz w:val="24"/>
          <w:szCs w:val="24"/>
        </w:rPr>
        <w:t xml:space="preserve"> </w:t>
      </w:r>
    </w:p>
    <w:p w:rsidR="002B71A6" w:rsidRPr="00510FC9" w:rsidRDefault="002B71A6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2B71A6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James Douthit.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Soloist</w:t>
      </w:r>
      <w:r w:rsidR="002B71A6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 Cordancia Chamber Ensemble, Mozart Piano Concerto in D Minor, First Presbyterian Church of Pittsford, NY</w:t>
      </w:r>
      <w:r w:rsidR="00BF2C3A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November 2011</w:t>
      </w:r>
      <w:r w:rsidR="00BA6005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Collaborative </w:t>
      </w:r>
      <w:r w:rsidR="00C77CD3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>ianist</w:t>
      </w:r>
      <w:r w:rsidR="002B71A6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Bartitone Derrick Smith, William Warfield Scholarship Recital, Kilbour</w:t>
      </w:r>
      <w:r w:rsidR="002B71A6">
        <w:rPr>
          <w:rFonts w:ascii="Arial" w:hAnsi="Arial" w:cs="Arial"/>
          <w:noProof/>
          <w:sz w:val="24"/>
          <w:szCs w:val="24"/>
        </w:rPr>
        <w:t>n Hall, Eastman School of Music</w:t>
      </w:r>
      <w:r w:rsidR="00BF2C3A">
        <w:rPr>
          <w:rFonts w:ascii="Arial" w:hAnsi="Arial" w:cs="Arial"/>
          <w:noProof/>
          <w:sz w:val="24"/>
          <w:szCs w:val="24"/>
        </w:rPr>
        <w:t>.</w:t>
      </w:r>
      <w:r w:rsidR="002B71A6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 January 2012</w:t>
      </w:r>
      <w:r w:rsidR="00BA6005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Master </w:t>
      </w:r>
      <w:r w:rsidR="00C77CD3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 xml:space="preserve">lass </w:t>
      </w:r>
      <w:r w:rsidR="00C77CD3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 xml:space="preserve">rtist: Buffalo Area Piano Teachers Association, </w:t>
      </w:r>
      <w:r w:rsidRPr="000161A2">
        <w:rPr>
          <w:rFonts w:ascii="Arial" w:hAnsi="Arial" w:cs="Arial"/>
          <w:sz w:val="24"/>
          <w:szCs w:val="24"/>
        </w:rPr>
        <w:t>Denton, Cottier, and Daniels, Buffalo, NY</w:t>
      </w:r>
      <w:r w:rsidR="00BF2C3A">
        <w:rPr>
          <w:rFonts w:ascii="Arial" w:hAnsi="Arial" w:cs="Arial"/>
          <w:sz w:val="24"/>
          <w:szCs w:val="24"/>
        </w:rPr>
        <w:t xml:space="preserve">. 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  <w:r w:rsidR="00BA6005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Adjudicator</w:t>
      </w:r>
      <w:r w:rsidR="002B71A6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Rochester Philharmonic Orchestra Young Art</w:t>
      </w:r>
      <w:r w:rsidR="00BF2C3A">
        <w:rPr>
          <w:rFonts w:ascii="Arial" w:hAnsi="Arial" w:cs="Arial"/>
          <w:noProof/>
          <w:sz w:val="24"/>
          <w:szCs w:val="24"/>
        </w:rPr>
        <w:t>ist Competition, Piano Division.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BA6005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510FC9" w:rsidRDefault="000161A2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2B71A6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Zbigniew Granat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2B71A6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"</w:t>
      </w:r>
      <w:r w:rsidRPr="000161A2">
        <w:rPr>
          <w:rFonts w:ascii="Arial" w:hAnsi="Arial" w:cs="Arial"/>
          <w:noProof/>
          <w:sz w:val="24"/>
          <w:szCs w:val="24"/>
        </w:rPr>
        <w:t xml:space="preserve">Towards Transnational Jazz: A Perspective from Poland”, </w:t>
      </w:r>
      <w:r w:rsidRPr="000161A2">
        <w:rPr>
          <w:rFonts w:ascii="Arial" w:hAnsi="Arial" w:cs="Arial"/>
          <w:sz w:val="24"/>
          <w:szCs w:val="24"/>
        </w:rPr>
        <w:t xml:space="preserve">Jazz and National Identity Conference, </w:t>
      </w:r>
      <w:r w:rsidRPr="000161A2">
        <w:rPr>
          <w:rFonts w:ascii="Arial" w:hAnsi="Arial" w:cs="Arial"/>
          <w:noProof/>
          <w:sz w:val="24"/>
          <w:szCs w:val="24"/>
        </w:rPr>
        <w:t>Amsterdam, Netherlands</w:t>
      </w:r>
      <w:r w:rsidR="008C652B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September 2011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2B71A6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“Husserl, Ingarden, and the Meaning of Music”, Festschrift for Prof. Alicja Jarzębska (Kraków: Musica Iagellonica) 2011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2B71A6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Assisted</w:t>
      </w:r>
      <w:r>
        <w:rPr>
          <w:rFonts w:ascii="Arial" w:hAnsi="Arial" w:cs="Arial"/>
          <w:sz w:val="24"/>
          <w:szCs w:val="24"/>
        </w:rPr>
        <w:t>: T</w:t>
      </w:r>
      <w:r w:rsidRPr="000161A2">
        <w:rPr>
          <w:rFonts w:ascii="Arial" w:hAnsi="Arial" w:cs="Arial"/>
          <w:sz w:val="24"/>
          <w:szCs w:val="24"/>
        </w:rPr>
        <w:t xml:space="preserve">hree music students with performances and poster presentations </w:t>
      </w:r>
      <w:r>
        <w:rPr>
          <w:rFonts w:ascii="Arial" w:hAnsi="Arial" w:cs="Arial"/>
          <w:sz w:val="24"/>
          <w:szCs w:val="24"/>
        </w:rPr>
        <w:t xml:space="preserve">for </w:t>
      </w:r>
      <w:r w:rsidR="000161A2" w:rsidRPr="000161A2">
        <w:rPr>
          <w:rFonts w:ascii="Arial" w:hAnsi="Arial" w:cs="Arial"/>
          <w:sz w:val="24"/>
          <w:szCs w:val="24"/>
        </w:rPr>
        <w:t>Student Creative Activity, Research and Scholarship Celebration (CARS 2012</w:t>
      </w:r>
      <w:r>
        <w:rPr>
          <w:rFonts w:ascii="Arial" w:hAnsi="Arial" w:cs="Arial"/>
          <w:sz w:val="24"/>
          <w:szCs w:val="24"/>
        </w:rPr>
        <w:t>), Nazareth College, April 2012</w:t>
      </w:r>
      <w:r w:rsidR="000161A2" w:rsidRPr="000161A2">
        <w:rPr>
          <w:rFonts w:ascii="Arial" w:hAnsi="Arial" w:cs="Arial"/>
          <w:sz w:val="24"/>
          <w:szCs w:val="24"/>
        </w:rPr>
        <w:t xml:space="preserve"> (</w:t>
      </w:r>
      <w:r w:rsidR="00251387">
        <w:rPr>
          <w:rFonts w:ascii="Arial" w:hAnsi="Arial" w:cs="Arial"/>
          <w:sz w:val="24"/>
          <w:szCs w:val="24"/>
        </w:rPr>
        <w:t xml:space="preserve">Joelle, LaChance, </w:t>
      </w:r>
      <w:r w:rsidR="000161A2" w:rsidRPr="000161A2">
        <w:rPr>
          <w:rFonts w:ascii="Arial" w:hAnsi="Arial" w:cs="Arial"/>
          <w:sz w:val="24"/>
          <w:szCs w:val="24"/>
        </w:rPr>
        <w:t>Nahan Morris, Kathryn Wright)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5322B8" w:rsidRPr="00510FC9" w:rsidRDefault="005322B8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5322B8" w:rsidRDefault="005322B8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Ms. Laurie Keough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5322B8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"Including Students with Disabilities: How</w:t>
      </w:r>
      <w:r w:rsidR="005322B8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Do I Succeed?", American Orff Schulwerk Association National Conference, Pittsburgh, PA</w:t>
      </w:r>
      <w:r w:rsidR="008C652B">
        <w:rPr>
          <w:rFonts w:ascii="Arial" w:hAnsi="Arial" w:cs="Arial"/>
          <w:noProof/>
          <w:sz w:val="24"/>
          <w:szCs w:val="24"/>
        </w:rPr>
        <w:t>.</w:t>
      </w:r>
      <w:r w:rsidR="005322B8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 Nov</w:t>
      </w:r>
      <w:r w:rsidR="008C652B">
        <w:rPr>
          <w:rFonts w:ascii="Arial" w:hAnsi="Arial" w:cs="Arial"/>
          <w:noProof/>
          <w:sz w:val="24"/>
          <w:szCs w:val="24"/>
        </w:rPr>
        <w:t xml:space="preserve">ember </w:t>
      </w:r>
      <w:r w:rsidRPr="000161A2">
        <w:rPr>
          <w:rFonts w:ascii="Arial" w:hAnsi="Arial" w:cs="Arial"/>
          <w:noProof/>
          <w:sz w:val="24"/>
          <w:szCs w:val="24"/>
        </w:rPr>
        <w:t>2011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5322B8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"The Eclectic Music Therapist's Support Group", American Music Therapy Association National Conference; Co-presentation with Dr.</w:t>
      </w:r>
      <w:r w:rsidR="005322B8">
        <w:rPr>
          <w:rFonts w:ascii="Arial" w:hAnsi="Arial" w:cs="Arial"/>
          <w:noProof/>
          <w:sz w:val="24"/>
          <w:szCs w:val="24"/>
        </w:rPr>
        <w:t xml:space="preserve"> Betsey King, Atlanta, GA</w:t>
      </w:r>
      <w:r w:rsidR="008C652B">
        <w:rPr>
          <w:rFonts w:ascii="Arial" w:hAnsi="Arial" w:cs="Arial"/>
          <w:noProof/>
          <w:sz w:val="24"/>
          <w:szCs w:val="24"/>
        </w:rPr>
        <w:t xml:space="preserve">. </w:t>
      </w:r>
      <w:r w:rsidR="005322B8">
        <w:rPr>
          <w:rFonts w:ascii="Arial" w:hAnsi="Arial" w:cs="Arial"/>
          <w:noProof/>
          <w:sz w:val="24"/>
          <w:szCs w:val="24"/>
        </w:rPr>
        <w:t xml:space="preserve"> Nov</w:t>
      </w:r>
      <w:r w:rsidR="008C652B">
        <w:rPr>
          <w:rFonts w:ascii="Arial" w:hAnsi="Arial" w:cs="Arial"/>
          <w:noProof/>
          <w:sz w:val="24"/>
          <w:szCs w:val="24"/>
        </w:rPr>
        <w:t>ember</w:t>
      </w:r>
      <w:r w:rsidRPr="000161A2">
        <w:rPr>
          <w:rFonts w:ascii="Arial" w:hAnsi="Arial" w:cs="Arial"/>
          <w:noProof/>
          <w:sz w:val="24"/>
          <w:szCs w:val="24"/>
        </w:rPr>
        <w:t xml:space="preserve"> 2011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lastRenderedPageBreak/>
        <w:t>Presented</w:t>
      </w:r>
      <w:r w:rsidR="005322B8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</w:t>
      </w:r>
      <w:r w:rsidRPr="000161A2">
        <w:rPr>
          <w:rFonts w:ascii="Arial" w:hAnsi="Arial" w:cs="Arial"/>
          <w:sz w:val="24"/>
          <w:szCs w:val="24"/>
        </w:rPr>
        <w:t xml:space="preserve">The Music Therapist's Guide to Effective Speech-Language Treatment”, </w:t>
      </w:r>
      <w:r w:rsidRPr="000161A2">
        <w:rPr>
          <w:rFonts w:ascii="Arial" w:hAnsi="Arial" w:cs="Arial"/>
          <w:noProof/>
          <w:sz w:val="24"/>
          <w:szCs w:val="24"/>
        </w:rPr>
        <w:t>American Music Therapy Association Mid-Atlantic Regional Conference; Co-presentation with Dr. Betsey King, Baltimore, MD</w:t>
      </w:r>
      <w:r w:rsidR="008C652B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5322B8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Representative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noProof/>
          <w:sz w:val="24"/>
          <w:szCs w:val="24"/>
        </w:rPr>
        <w:t>American Music Therapy Association: Mid-Atlantic Region to AMTA Continuing Education Committee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CF5BA5" w:rsidRPr="00510FC9" w:rsidRDefault="00CF5BA5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CF5BA5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Betsey King</w:t>
      </w:r>
    </w:p>
    <w:p w:rsidR="000161A2" w:rsidRPr="000161A2" w:rsidRDefault="00CF5BA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noProof/>
          <w:sz w:val="24"/>
          <w:szCs w:val="24"/>
        </w:rPr>
        <w:t>American Music Therapy Association; Academic Program Approval Committee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CF5BA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noProof/>
          <w:sz w:val="24"/>
          <w:szCs w:val="24"/>
        </w:rPr>
        <w:t>American Music Therapy Association; Ethics Board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CF5BA5" w:rsidRPr="00510FC9" w:rsidRDefault="00CF5BA5" w:rsidP="000161A2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F426CD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Keith Koster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F426CD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"Is Effective Teaching a Performance Art?", </w:t>
      </w:r>
      <w:r w:rsidRPr="000161A2">
        <w:rPr>
          <w:rFonts w:ascii="Arial" w:hAnsi="Arial" w:cs="Arial"/>
          <w:sz w:val="24"/>
          <w:szCs w:val="24"/>
        </w:rPr>
        <w:t>Educational Research Association of Singapore, Singapore</w:t>
      </w:r>
      <w:r w:rsidR="006D34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September 2011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Presenter</w:t>
      </w:r>
      <w:r w:rsidR="00F426CD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Annual Meeting of the New York State School Music Association, Rochester, NY</w:t>
      </w:r>
      <w:r w:rsidR="006D348E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November 2012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F426CD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>
        <w:rPr>
          <w:rFonts w:ascii="Arial" w:hAnsi="Arial" w:cs="Arial"/>
          <w:noProof/>
          <w:sz w:val="24"/>
          <w:szCs w:val="24"/>
        </w:rPr>
        <w:t>: 3 faculty recitals as p</w:t>
      </w:r>
      <w:r w:rsidR="000161A2" w:rsidRPr="000161A2">
        <w:rPr>
          <w:rFonts w:ascii="Arial" w:hAnsi="Arial" w:cs="Arial"/>
          <w:noProof/>
          <w:sz w:val="24"/>
          <w:szCs w:val="24"/>
        </w:rPr>
        <w:t>erforming member of the ensemble on April 29, 2011, Faculty Recital Series: Wilmot Wind Quintet, Rochester, NY. Fall 2010 – present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F426CD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Performed: </w:t>
      </w:r>
      <w:r w:rsidR="000161A2" w:rsidRPr="000161A2">
        <w:rPr>
          <w:rFonts w:ascii="Arial" w:hAnsi="Arial" w:cs="Arial"/>
          <w:sz w:val="24"/>
          <w:szCs w:val="24"/>
        </w:rPr>
        <w:t>Faculty Recital</w:t>
      </w:r>
      <w:r>
        <w:rPr>
          <w:rFonts w:ascii="Arial" w:hAnsi="Arial" w:cs="Arial"/>
          <w:noProof/>
          <w:sz w:val="24"/>
          <w:szCs w:val="24"/>
        </w:rPr>
        <w:t xml:space="preserve"> Series: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Wilmot Wind Quintet, </w:t>
      </w:r>
      <w:r w:rsidR="000161A2" w:rsidRPr="000161A2">
        <w:rPr>
          <w:rFonts w:ascii="Arial" w:hAnsi="Arial" w:cs="Arial"/>
          <w:sz w:val="24"/>
          <w:szCs w:val="24"/>
        </w:rPr>
        <w:t>Nazare</w:t>
      </w:r>
      <w:r>
        <w:rPr>
          <w:rFonts w:ascii="Arial" w:hAnsi="Arial" w:cs="Arial"/>
          <w:sz w:val="24"/>
          <w:szCs w:val="24"/>
        </w:rPr>
        <w:t>th College Department of Music</w:t>
      </w:r>
      <w:r w:rsidR="006D348E">
        <w:rPr>
          <w:rFonts w:ascii="Arial" w:hAnsi="Arial" w:cs="Arial"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sz w:val="24"/>
          <w:szCs w:val="24"/>
        </w:rPr>
        <w:t xml:space="preserve"> October 2011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Submitted</w:t>
      </w:r>
      <w:r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three paper/in-service proposals for consideration at the annual meeting of the New York State School Music Associati</w:t>
      </w:r>
      <w:r>
        <w:rPr>
          <w:rFonts w:ascii="Arial" w:hAnsi="Arial" w:cs="Arial"/>
          <w:sz w:val="24"/>
          <w:szCs w:val="24"/>
        </w:rPr>
        <w:t>on (Two were accepted, so far…)</w:t>
      </w:r>
      <w:r w:rsidRPr="000161A2">
        <w:rPr>
          <w:rFonts w:ascii="Arial" w:hAnsi="Arial" w:cs="Arial"/>
          <w:sz w:val="24"/>
          <w:szCs w:val="24"/>
        </w:rPr>
        <w:t xml:space="preserve"> Albany, NY.  January 2012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18E2" w:rsidRDefault="00ED18E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3B4787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</w:t>
      </w:r>
      <w:r w:rsidR="00214A09">
        <w:rPr>
          <w:rFonts w:ascii="Arial" w:hAnsi="Arial" w:cs="Arial"/>
          <w:noProof/>
          <w:sz w:val="24"/>
          <w:szCs w:val="24"/>
        </w:rPr>
        <w:t>er</w:t>
      </w:r>
      <w:r>
        <w:rPr>
          <w:rFonts w:ascii="Arial" w:hAnsi="Arial" w:cs="Arial"/>
          <w:noProof/>
          <w:sz w:val="24"/>
          <w:szCs w:val="24"/>
        </w:rPr>
        <w:t>formed</w:t>
      </w:r>
      <w:r w:rsidR="00F426CD">
        <w:rPr>
          <w:rFonts w:ascii="Arial" w:hAnsi="Arial" w:cs="Arial"/>
          <w:noProof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noProof/>
          <w:sz w:val="24"/>
          <w:szCs w:val="24"/>
        </w:rPr>
        <w:t>"St. Andrew's Chamber Mus</w:t>
      </w:r>
      <w:r>
        <w:rPr>
          <w:rFonts w:ascii="Arial" w:hAnsi="Arial" w:cs="Arial"/>
          <w:noProof/>
          <w:sz w:val="24"/>
          <w:szCs w:val="24"/>
        </w:rPr>
        <w:t>ic Series," Wilmot Wind Quintet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214A09">
        <w:rPr>
          <w:rFonts w:ascii="Arial" w:hAnsi="Arial" w:cs="Arial"/>
          <w:sz w:val="24"/>
          <w:szCs w:val="24"/>
        </w:rPr>
        <w:t>St</w:t>
      </w:r>
      <w:r w:rsidR="000161A2" w:rsidRPr="000161A2">
        <w:rPr>
          <w:rFonts w:ascii="Arial" w:hAnsi="Arial" w:cs="Arial"/>
          <w:sz w:val="24"/>
          <w:szCs w:val="24"/>
        </w:rPr>
        <w:t xml:space="preserve"> Mary's Chapel, Rochester, NY January 2012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Faculty Recitalist (bassoon)</w:t>
      </w:r>
      <w:r w:rsidR="00F426CD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"Annette Farrington, flute" (Music of Telemann and Donizetti), Wilmot Recital Hall, Nazareth College.  February 2012</w:t>
      </w:r>
      <w:r w:rsidR="00E2233A">
        <w:rPr>
          <w:rFonts w:ascii="Arial" w:hAnsi="Arial" w:cs="Arial"/>
          <w:noProof/>
          <w:sz w:val="24"/>
          <w:szCs w:val="24"/>
        </w:rPr>
        <w:t xml:space="preserve"> 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EA6F9D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Adjudicator</w:t>
      </w:r>
      <w:r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Music Festivals, student musicians</w:t>
      </w:r>
      <w:r w:rsidR="00290FAC">
        <w:rPr>
          <w:rFonts w:ascii="Arial" w:hAnsi="Arial" w:cs="Arial"/>
          <w:sz w:val="24"/>
          <w:szCs w:val="24"/>
        </w:rPr>
        <w:t>/</w:t>
      </w:r>
      <w:r w:rsidR="000161A2" w:rsidRPr="000161A2">
        <w:rPr>
          <w:rFonts w:ascii="Arial" w:hAnsi="Arial" w:cs="Arial"/>
          <w:sz w:val="24"/>
          <w:szCs w:val="24"/>
        </w:rPr>
        <w:t>music educators,</w:t>
      </w:r>
      <w:r>
        <w:rPr>
          <w:rFonts w:ascii="Arial" w:hAnsi="Arial" w:cs="Arial"/>
          <w:sz w:val="24"/>
          <w:szCs w:val="24"/>
        </w:rPr>
        <w:t xml:space="preserve"> Alexander, NY</w:t>
      </w:r>
      <w:r w:rsidR="006D34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May 2012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Supervised</w:t>
      </w:r>
      <w:r w:rsidR="00EA6F9D">
        <w:rPr>
          <w:rFonts w:ascii="Arial" w:hAnsi="Arial" w:cs="Arial"/>
          <w:sz w:val="24"/>
          <w:szCs w:val="24"/>
        </w:rPr>
        <w:t xml:space="preserve">: </w:t>
      </w:r>
      <w:r w:rsidR="006D348E">
        <w:rPr>
          <w:rFonts w:ascii="Arial" w:hAnsi="Arial" w:cs="Arial"/>
          <w:sz w:val="24"/>
          <w:szCs w:val="24"/>
        </w:rPr>
        <w:t>Nazareth</w:t>
      </w:r>
      <w:r w:rsidRPr="000161A2">
        <w:rPr>
          <w:rFonts w:ascii="Arial" w:hAnsi="Arial" w:cs="Arial"/>
          <w:sz w:val="24"/>
          <w:szCs w:val="24"/>
        </w:rPr>
        <w:t xml:space="preserve"> student chapter of the Collegiate National Association for Music Education (C-NAfME)</w:t>
      </w:r>
      <w:r w:rsidR="006D348E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Music Educators National Conference</w:t>
      </w:r>
      <w:r w:rsidR="006D348E">
        <w:rPr>
          <w:rFonts w:ascii="Arial" w:hAnsi="Arial" w:cs="Arial"/>
          <w:sz w:val="24"/>
          <w:szCs w:val="24"/>
        </w:rPr>
        <w:t>, w</w:t>
      </w:r>
      <w:r w:rsidRPr="000161A2">
        <w:rPr>
          <w:rFonts w:ascii="Arial" w:hAnsi="Arial" w:cs="Arial"/>
          <w:sz w:val="24"/>
          <w:szCs w:val="24"/>
        </w:rPr>
        <w:t>e hosted a two-day state conference for New York music education majors</w:t>
      </w:r>
      <w:r w:rsidR="006D348E">
        <w:rPr>
          <w:rFonts w:ascii="Arial" w:hAnsi="Arial" w:cs="Arial"/>
          <w:sz w:val="24"/>
          <w:szCs w:val="24"/>
        </w:rPr>
        <w:t>.  March</w:t>
      </w:r>
      <w:r w:rsidRPr="000161A2">
        <w:rPr>
          <w:rFonts w:ascii="Arial" w:hAnsi="Arial" w:cs="Arial"/>
          <w:sz w:val="24"/>
          <w:szCs w:val="24"/>
        </w:rPr>
        <w:t xml:space="preserve"> 2012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EA6F9D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Attended and participated:</w:t>
      </w:r>
      <w:r w:rsidR="000161A2" w:rsidRPr="000161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0161A2" w:rsidRPr="000161A2">
        <w:rPr>
          <w:rFonts w:ascii="Arial" w:hAnsi="Arial" w:cs="Arial"/>
          <w:sz w:val="24"/>
          <w:szCs w:val="24"/>
        </w:rPr>
        <w:t>n behalf of the Nazareth College Department of Music, in two of the Greater Rochester Area Orff-Schulwerk Chapter In-Services, Rush-Henrietta School District</w:t>
      </w:r>
      <w:r w:rsidR="006D348E">
        <w:rPr>
          <w:rFonts w:ascii="Arial" w:hAnsi="Arial" w:cs="Arial"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sz w:val="24"/>
          <w:szCs w:val="24"/>
        </w:rPr>
        <w:t xml:space="preserve"> October 2011 &amp; January 2012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EA6F9D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Auditioned and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interviewed</w:t>
      </w:r>
      <w:r>
        <w:rPr>
          <w:rFonts w:ascii="Arial" w:hAnsi="Arial" w:cs="Arial"/>
          <w:noProof/>
          <w:sz w:val="24"/>
          <w:szCs w:val="24"/>
        </w:rPr>
        <w:t>: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P</w:t>
      </w:r>
      <w:r w:rsidR="000161A2" w:rsidRPr="000161A2">
        <w:rPr>
          <w:rFonts w:ascii="Arial" w:hAnsi="Arial" w:cs="Arial"/>
          <w:noProof/>
          <w:sz w:val="24"/>
          <w:szCs w:val="24"/>
        </w:rPr>
        <w:t>rospective students for college admission throughout the year (even during the summer), correspond with prospective students, their parents, as well as with admitted students and their parents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Default="00A372BD" w:rsidP="00A372B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A372BD" w:rsidRPr="000161A2" w:rsidRDefault="00A372BD" w:rsidP="00A372B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lastRenderedPageBreak/>
        <w:t>Assisted</w:t>
      </w:r>
      <w:r>
        <w:rPr>
          <w:rFonts w:ascii="Arial" w:hAnsi="Arial" w:cs="Arial"/>
          <w:noProof/>
          <w:sz w:val="24"/>
          <w:szCs w:val="24"/>
        </w:rPr>
        <w:t>: R</w:t>
      </w:r>
      <w:r w:rsidRPr="000161A2">
        <w:rPr>
          <w:rFonts w:ascii="Arial" w:hAnsi="Arial" w:cs="Arial"/>
          <w:noProof/>
          <w:sz w:val="24"/>
          <w:szCs w:val="24"/>
        </w:rPr>
        <w:t>ecent graduates in preparing their professional papers for employment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Default="00A372BD" w:rsidP="00290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0FAC" w:rsidRPr="000161A2" w:rsidRDefault="00290FAC" w:rsidP="00290F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Performed</w:t>
      </w:r>
      <w:r>
        <w:rPr>
          <w:rFonts w:ascii="Arial" w:hAnsi="Arial" w:cs="Arial"/>
          <w:sz w:val="24"/>
          <w:szCs w:val="24"/>
        </w:rPr>
        <w:t>: A</w:t>
      </w:r>
      <w:r w:rsidRPr="000161A2">
        <w:rPr>
          <w:rFonts w:ascii="Arial" w:hAnsi="Arial" w:cs="Arial"/>
          <w:sz w:val="24"/>
          <w:szCs w:val="24"/>
        </w:rPr>
        <w:t>s a Principal Bassoonist with the Greece Symphony Orchestra (Music of Mozart, Grieg, Strauss, and Schubert)</w:t>
      </w:r>
      <w:r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March 2012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61A2" w:rsidRPr="00510FC9" w:rsidRDefault="000161A2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EA6F9D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Mario Martinez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TV </w:t>
      </w:r>
      <w:r w:rsidR="00EA6F9D">
        <w:rPr>
          <w:rFonts w:ascii="Arial" w:hAnsi="Arial" w:cs="Arial"/>
          <w:noProof/>
          <w:sz w:val="24"/>
          <w:szCs w:val="24"/>
        </w:rPr>
        <w:t>i</w:t>
      </w:r>
      <w:r w:rsidRPr="000161A2">
        <w:rPr>
          <w:rFonts w:ascii="Arial" w:hAnsi="Arial" w:cs="Arial"/>
          <w:noProof/>
          <w:sz w:val="24"/>
          <w:szCs w:val="24"/>
        </w:rPr>
        <w:t>nterview</w:t>
      </w:r>
      <w:r w:rsidR="00290FAC">
        <w:rPr>
          <w:rFonts w:ascii="Arial" w:hAnsi="Arial" w:cs="Arial"/>
          <w:noProof/>
          <w:sz w:val="24"/>
          <w:szCs w:val="24"/>
        </w:rPr>
        <w:t>/</w:t>
      </w:r>
      <w:r w:rsidR="00EA6F9D">
        <w:rPr>
          <w:rFonts w:ascii="Arial" w:hAnsi="Arial" w:cs="Arial"/>
          <w:sz w:val="24"/>
          <w:szCs w:val="24"/>
        </w:rPr>
        <w:t>g</w:t>
      </w:r>
      <w:r w:rsidRPr="000161A2">
        <w:rPr>
          <w:rFonts w:ascii="Arial" w:hAnsi="Arial" w:cs="Arial"/>
          <w:sz w:val="24"/>
          <w:szCs w:val="24"/>
        </w:rPr>
        <w:t>uest appearance</w:t>
      </w:r>
      <w:r w:rsidR="00EA6F9D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"El Despertador", major television show with ratings of more than a million daily </w:t>
      </w:r>
      <w:r w:rsidR="00EA6F9D">
        <w:rPr>
          <w:rFonts w:ascii="Arial" w:hAnsi="Arial" w:cs="Arial"/>
          <w:sz w:val="24"/>
          <w:szCs w:val="24"/>
        </w:rPr>
        <w:t xml:space="preserve">in </w:t>
      </w:r>
      <w:r w:rsidRPr="000161A2">
        <w:rPr>
          <w:rFonts w:ascii="Arial" w:hAnsi="Arial" w:cs="Arial"/>
          <w:noProof/>
          <w:sz w:val="24"/>
          <w:szCs w:val="24"/>
        </w:rPr>
        <w:t>Santo Domingo, DR</w:t>
      </w:r>
      <w:r w:rsidR="006D348E"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 May 2012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TV </w:t>
      </w:r>
      <w:r w:rsidR="00EA6F9D">
        <w:rPr>
          <w:rFonts w:ascii="Arial" w:hAnsi="Arial" w:cs="Arial"/>
          <w:noProof/>
          <w:sz w:val="24"/>
          <w:szCs w:val="24"/>
        </w:rPr>
        <w:t>i</w:t>
      </w:r>
      <w:r w:rsidRPr="000161A2">
        <w:rPr>
          <w:rFonts w:ascii="Arial" w:hAnsi="Arial" w:cs="Arial"/>
          <w:noProof/>
          <w:sz w:val="24"/>
          <w:szCs w:val="24"/>
        </w:rPr>
        <w:t>nterview</w:t>
      </w:r>
      <w:r w:rsidR="00214A09">
        <w:rPr>
          <w:rFonts w:ascii="Arial" w:hAnsi="Arial" w:cs="Arial"/>
          <w:noProof/>
          <w:sz w:val="24"/>
          <w:szCs w:val="24"/>
        </w:rPr>
        <w:t>/</w:t>
      </w:r>
      <w:r w:rsidR="00EA6F9D">
        <w:rPr>
          <w:rFonts w:ascii="Arial" w:hAnsi="Arial" w:cs="Arial"/>
          <w:noProof/>
          <w:sz w:val="24"/>
          <w:szCs w:val="24"/>
        </w:rPr>
        <w:t>g</w:t>
      </w:r>
      <w:r w:rsidRPr="000161A2">
        <w:rPr>
          <w:rFonts w:ascii="Arial" w:hAnsi="Arial" w:cs="Arial"/>
          <w:noProof/>
          <w:sz w:val="24"/>
          <w:szCs w:val="24"/>
        </w:rPr>
        <w:t>uest appearance</w:t>
      </w:r>
      <w:r w:rsidR="00EA6F9D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"Programa Matutino Canal 4 ", Santo Domingo, DR</w:t>
      </w:r>
      <w:r w:rsidR="006D348E">
        <w:rPr>
          <w:rFonts w:ascii="Arial" w:hAnsi="Arial" w:cs="Arial"/>
          <w:noProof/>
          <w:sz w:val="24"/>
          <w:szCs w:val="24"/>
        </w:rPr>
        <w:t>.</w:t>
      </w:r>
      <w:r w:rsidR="00290FAC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3E7130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Guest interview</w:t>
      </w:r>
      <w:r w:rsidR="003E7130">
        <w:rPr>
          <w:rFonts w:ascii="Arial" w:hAnsi="Arial" w:cs="Arial"/>
          <w:noProof/>
          <w:sz w:val="24"/>
          <w:szCs w:val="24"/>
        </w:rPr>
        <w:t xml:space="preserve"> and press interview/front page article:</w:t>
      </w:r>
      <w:r w:rsidRPr="000161A2">
        <w:rPr>
          <w:rFonts w:ascii="Arial" w:hAnsi="Arial" w:cs="Arial"/>
          <w:noProof/>
          <w:sz w:val="24"/>
          <w:szCs w:val="24"/>
        </w:rPr>
        <w:t xml:space="preserve"> Listin Diario newspaper, major cir</w:t>
      </w:r>
      <w:r w:rsidR="006D348E">
        <w:rPr>
          <w:rFonts w:ascii="Arial" w:hAnsi="Arial" w:cs="Arial"/>
          <w:noProof/>
          <w:sz w:val="24"/>
          <w:szCs w:val="24"/>
        </w:rPr>
        <w:t xml:space="preserve">culating printed paper in the Dominican Republic. </w:t>
      </w:r>
      <w:r w:rsidR="003E7130">
        <w:rPr>
          <w:rFonts w:ascii="Arial" w:hAnsi="Arial" w:cs="Arial"/>
          <w:noProof/>
          <w:sz w:val="24"/>
          <w:szCs w:val="24"/>
        </w:rPr>
        <w:t xml:space="preserve"> May 2012</w:t>
      </w:r>
    </w:p>
    <w:p w:rsidR="003E7130" w:rsidRDefault="003E7130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Press interview/ front page</w:t>
      </w:r>
      <w:r w:rsidR="003E7130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article published in Santo Domingo, DR</w:t>
      </w:r>
      <w:r w:rsidR="006D348E">
        <w:rPr>
          <w:rFonts w:ascii="Arial" w:hAnsi="Arial" w:cs="Arial"/>
          <w:noProof/>
          <w:sz w:val="24"/>
          <w:szCs w:val="24"/>
        </w:rPr>
        <w:t xml:space="preserve">.  </w:t>
      </w:r>
      <w:r w:rsidR="006D348E" w:rsidRPr="000161A2">
        <w:rPr>
          <w:rFonts w:ascii="Arial" w:hAnsi="Arial" w:cs="Arial"/>
          <w:noProof/>
          <w:sz w:val="24"/>
          <w:szCs w:val="24"/>
        </w:rPr>
        <w:t>July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Guest </w:t>
      </w:r>
      <w:r w:rsidR="003B4787">
        <w:rPr>
          <w:rFonts w:ascii="Arial" w:hAnsi="Arial" w:cs="Arial"/>
          <w:sz w:val="24"/>
          <w:szCs w:val="24"/>
        </w:rPr>
        <w:t>c</w:t>
      </w:r>
      <w:r w:rsidRPr="000161A2">
        <w:rPr>
          <w:rFonts w:ascii="Arial" w:hAnsi="Arial" w:cs="Arial"/>
          <w:sz w:val="24"/>
          <w:szCs w:val="24"/>
        </w:rPr>
        <w:t>linician</w:t>
      </w:r>
      <w:r w:rsidR="003E7130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NYSSMA State Collegiate Conference, “</w:t>
      </w:r>
      <w:r w:rsidRPr="000161A2">
        <w:rPr>
          <w:rFonts w:ascii="Arial" w:hAnsi="Arial" w:cs="Arial"/>
          <w:noProof/>
          <w:sz w:val="24"/>
          <w:szCs w:val="24"/>
        </w:rPr>
        <w:t>Vocal Styles in Mus</w:t>
      </w:r>
      <w:r w:rsidR="003E7130">
        <w:rPr>
          <w:rFonts w:ascii="Arial" w:hAnsi="Arial" w:cs="Arial"/>
          <w:noProof/>
          <w:sz w:val="24"/>
          <w:szCs w:val="24"/>
        </w:rPr>
        <w:t>ical Theatre”, Nazareth College</w:t>
      </w:r>
      <w:r w:rsidR="00402C57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Adjudicator</w:t>
      </w:r>
      <w:r w:rsidR="003E7130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CNYFL-NATS Student Auditions, </w:t>
      </w:r>
      <w:r w:rsidRPr="000161A2">
        <w:rPr>
          <w:rFonts w:ascii="Arial" w:hAnsi="Arial" w:cs="Arial"/>
          <w:noProof/>
          <w:sz w:val="24"/>
          <w:szCs w:val="24"/>
        </w:rPr>
        <w:t>SUNY Postdam</w:t>
      </w:r>
      <w:r w:rsidR="00402C57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October 2011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Lead role</w:t>
      </w:r>
      <w:r w:rsidR="003E7130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Rossini's opera "La cambiale di matrimonio", Chamber Opera Fes</w:t>
      </w:r>
      <w:r w:rsidR="003E7130">
        <w:rPr>
          <w:rFonts w:ascii="Arial" w:hAnsi="Arial" w:cs="Arial"/>
          <w:sz w:val="24"/>
          <w:szCs w:val="24"/>
        </w:rPr>
        <w:t>tival, Empire State Lyric Opera</w:t>
      </w:r>
      <w:r w:rsidRPr="000161A2">
        <w:rPr>
          <w:rFonts w:ascii="Arial" w:hAnsi="Arial" w:cs="Arial"/>
          <w:sz w:val="24"/>
          <w:szCs w:val="24"/>
        </w:rPr>
        <w:t xml:space="preserve"> Rochester, NY</w:t>
      </w:r>
      <w:r w:rsidR="00402C57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March 2012</w:t>
      </w:r>
      <w:r w:rsidR="00E2233A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Guest appe</w:t>
      </w:r>
      <w:r w:rsidR="00214A09">
        <w:rPr>
          <w:rFonts w:ascii="Arial" w:hAnsi="Arial" w:cs="Arial"/>
          <w:noProof/>
          <w:sz w:val="24"/>
          <w:szCs w:val="24"/>
        </w:rPr>
        <w:t>ara</w:t>
      </w:r>
      <w:r w:rsidRPr="000161A2">
        <w:rPr>
          <w:rFonts w:ascii="Arial" w:hAnsi="Arial" w:cs="Arial"/>
          <w:noProof/>
          <w:sz w:val="24"/>
          <w:szCs w:val="24"/>
        </w:rPr>
        <w:t>nce/performance</w:t>
      </w:r>
      <w:r w:rsidR="003E7130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Buffalo Philharmonic Orchestra</w:t>
      </w:r>
      <w:r w:rsidR="003E7130">
        <w:rPr>
          <w:rFonts w:ascii="Arial" w:hAnsi="Arial" w:cs="Arial"/>
          <w:noProof/>
          <w:sz w:val="24"/>
          <w:szCs w:val="24"/>
        </w:rPr>
        <w:t>, Family Holiday Concert</w:t>
      </w:r>
      <w:r w:rsidRPr="000161A2">
        <w:rPr>
          <w:rFonts w:ascii="Arial" w:hAnsi="Arial" w:cs="Arial"/>
          <w:noProof/>
          <w:sz w:val="24"/>
          <w:szCs w:val="24"/>
        </w:rPr>
        <w:t xml:space="preserve"> 2,000 people in attendance, Buffalo, NY</w:t>
      </w:r>
      <w:r w:rsidR="00402C57">
        <w:rPr>
          <w:rFonts w:ascii="Arial" w:hAnsi="Arial" w:cs="Arial"/>
          <w:noProof/>
          <w:sz w:val="24"/>
          <w:szCs w:val="24"/>
        </w:rPr>
        <w:t xml:space="preserve">. </w:t>
      </w:r>
      <w:r w:rsidR="003E7130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December 2011</w:t>
      </w:r>
      <w:r w:rsidR="00E2233A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Radio </w:t>
      </w:r>
      <w:r>
        <w:rPr>
          <w:rFonts w:ascii="Arial" w:hAnsi="Arial" w:cs="Arial"/>
          <w:noProof/>
          <w:sz w:val="24"/>
          <w:szCs w:val="24"/>
        </w:rPr>
        <w:t>i</w:t>
      </w:r>
      <w:r w:rsidRPr="000161A2">
        <w:rPr>
          <w:rFonts w:ascii="Arial" w:hAnsi="Arial" w:cs="Arial"/>
          <w:noProof/>
          <w:sz w:val="24"/>
          <w:szCs w:val="24"/>
        </w:rPr>
        <w:t>nterview</w:t>
      </w:r>
      <w:r>
        <w:rPr>
          <w:rFonts w:ascii="Arial" w:hAnsi="Arial" w:cs="Arial"/>
          <w:noProof/>
          <w:sz w:val="24"/>
          <w:szCs w:val="24"/>
        </w:rPr>
        <w:t>/g</w:t>
      </w:r>
      <w:r w:rsidRPr="000161A2">
        <w:rPr>
          <w:rFonts w:ascii="Arial" w:hAnsi="Arial" w:cs="Arial"/>
          <w:noProof/>
          <w:sz w:val="24"/>
          <w:szCs w:val="24"/>
        </w:rPr>
        <w:t xml:space="preserve">uest </w:t>
      </w:r>
      <w:r>
        <w:rPr>
          <w:rFonts w:ascii="Arial" w:hAnsi="Arial" w:cs="Arial"/>
          <w:noProof/>
          <w:sz w:val="24"/>
          <w:szCs w:val="24"/>
        </w:rPr>
        <w:t xml:space="preserve">radio </w:t>
      </w:r>
      <w:r w:rsidRPr="000161A2">
        <w:rPr>
          <w:rFonts w:ascii="Arial" w:hAnsi="Arial" w:cs="Arial"/>
          <w:noProof/>
          <w:sz w:val="24"/>
          <w:szCs w:val="24"/>
        </w:rPr>
        <w:t>appe</w:t>
      </w:r>
      <w:r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>rance</w:t>
      </w:r>
      <w:r>
        <w:rPr>
          <w:rFonts w:ascii="Arial" w:hAnsi="Arial" w:cs="Arial"/>
          <w:noProof/>
          <w:sz w:val="24"/>
          <w:szCs w:val="24"/>
        </w:rPr>
        <w:t xml:space="preserve">: "A los cuatro vientos", </w:t>
      </w:r>
      <w:r w:rsidRPr="000161A2">
        <w:rPr>
          <w:rFonts w:ascii="Arial" w:hAnsi="Arial" w:cs="Arial"/>
          <w:noProof/>
          <w:sz w:val="24"/>
          <w:szCs w:val="24"/>
        </w:rPr>
        <w:t>Santo Domingo</w:t>
      </w:r>
      <w:r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 May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214A09" w:rsidRDefault="00214A0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Baritone soloist</w:t>
      </w:r>
      <w:r w:rsidR="003E7130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Rutter's Mass of the Children and Faure's Requiem, Genesee Valley</w:t>
      </w:r>
      <w:r w:rsidR="003E7130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Orchestra and Chorus, Rochester, NY</w:t>
      </w:r>
      <w:r w:rsidR="00402C57">
        <w:rPr>
          <w:rFonts w:ascii="Arial" w:hAnsi="Arial" w:cs="Arial"/>
          <w:noProof/>
          <w:sz w:val="24"/>
          <w:szCs w:val="24"/>
        </w:rPr>
        <w:t xml:space="preserve">.  </w:t>
      </w:r>
      <w:r w:rsidRPr="000161A2">
        <w:rPr>
          <w:rFonts w:ascii="Arial" w:hAnsi="Arial" w:cs="Arial"/>
          <w:noProof/>
          <w:sz w:val="24"/>
          <w:szCs w:val="24"/>
        </w:rPr>
        <w:t>November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Baritone soloist</w:t>
      </w:r>
      <w:r w:rsidR="003E7130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Spring Showcase the Department of Music, Nazareth College</w:t>
      </w:r>
      <w:r w:rsidR="00402C57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March 2012</w:t>
      </w:r>
      <w:r w:rsidR="00BD6DF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Guest baritone soloist</w:t>
      </w:r>
      <w:r w:rsidR="003E7130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Viva Verdi, recital organized by the Casa Italiana, Nazareth College</w:t>
      </w:r>
      <w:r w:rsidR="00402C57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October 2011</w:t>
      </w:r>
      <w:r w:rsidR="00BD6DF1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President</w:t>
      </w:r>
      <w:r w:rsidR="003E7130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Central New York-Finger Lakes National Association of T</w:t>
      </w:r>
      <w:r w:rsidR="00402C57">
        <w:rPr>
          <w:rFonts w:ascii="Arial" w:hAnsi="Arial" w:cs="Arial"/>
          <w:noProof/>
          <w:sz w:val="24"/>
          <w:szCs w:val="24"/>
        </w:rPr>
        <w:t xml:space="preserve">eachers of Singing (CNYFL-NATS). </w:t>
      </w:r>
      <w:r w:rsidRPr="000161A2">
        <w:rPr>
          <w:rFonts w:ascii="Arial" w:hAnsi="Arial" w:cs="Arial"/>
          <w:noProof/>
          <w:sz w:val="24"/>
          <w:szCs w:val="24"/>
        </w:rPr>
        <w:t xml:space="preserve"> 2009-2012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On-</w:t>
      </w:r>
      <w:r w:rsidR="003B4787">
        <w:rPr>
          <w:rFonts w:ascii="Arial" w:hAnsi="Arial" w:cs="Arial"/>
          <w:noProof/>
          <w:sz w:val="24"/>
          <w:szCs w:val="24"/>
        </w:rPr>
        <w:t>s</w:t>
      </w:r>
      <w:r w:rsidRPr="000161A2">
        <w:rPr>
          <w:rFonts w:ascii="Arial" w:hAnsi="Arial" w:cs="Arial"/>
          <w:noProof/>
          <w:sz w:val="24"/>
          <w:szCs w:val="24"/>
        </w:rPr>
        <w:t xml:space="preserve">ite </w:t>
      </w:r>
      <w:r w:rsidR="003B478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oordinator</w:t>
      </w:r>
      <w:r w:rsidR="003E7130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CNYFL-NATS Spring Workshop, Nazareth College, Rochester, NY</w:t>
      </w:r>
      <w:r w:rsidR="00402C57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April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3E7130" w:rsidRPr="00510FC9" w:rsidRDefault="003E7130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3E7130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Marjorie Roth</w:t>
      </w:r>
    </w:p>
    <w:p w:rsidR="000161A2" w:rsidRPr="000161A2" w:rsidRDefault="006A59A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Read</w:t>
      </w:r>
      <w:r>
        <w:rPr>
          <w:rFonts w:ascii="Arial" w:hAnsi="Arial" w:cs="Arial"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sz w:val="24"/>
          <w:szCs w:val="24"/>
        </w:rPr>
        <w:t xml:space="preserve">Plenary session Conference paper: </w:t>
      </w:r>
      <w:r w:rsidRPr="000161A2">
        <w:rPr>
          <w:rFonts w:ascii="Arial" w:eastAsia="Lucida Grande" w:hAnsi="Arial" w:cs="Arial"/>
          <w:sz w:val="24"/>
          <w:szCs w:val="24"/>
        </w:rPr>
        <w:t>“The Divine Women of Alexandria:  Cleopatra and Hypatia</w:t>
      </w:r>
      <w:r>
        <w:rPr>
          <w:rFonts w:ascii="Arial" w:eastAsia="Lucida Grande" w:hAnsi="Arial" w:cs="Arial"/>
          <w:sz w:val="24"/>
          <w:szCs w:val="24"/>
        </w:rPr>
        <w:t xml:space="preserve">” </w:t>
      </w:r>
      <w:r w:rsidR="000161A2" w:rsidRPr="000161A2">
        <w:rPr>
          <w:rFonts w:ascii="Arial" w:eastAsia="Lucida Grande" w:hAnsi="Arial" w:cs="Arial"/>
          <w:sz w:val="24"/>
          <w:szCs w:val="24"/>
        </w:rPr>
        <w:t>Biblioteca Alexandrina “Esoteric Quest for Ancient Alexandria” conference</w:t>
      </w:r>
      <w:r>
        <w:rPr>
          <w:rFonts w:ascii="Arial" w:eastAsia="Lucida Grande" w:hAnsi="Arial" w:cs="Arial"/>
          <w:sz w:val="24"/>
          <w:szCs w:val="24"/>
        </w:rPr>
        <w:t xml:space="preserve"> Alexandria, Egypt</w:t>
      </w:r>
      <w:r w:rsidR="00A06A5F">
        <w:rPr>
          <w:rFonts w:ascii="Arial" w:eastAsia="Lucida Grande" w:hAnsi="Arial" w:cs="Arial"/>
          <w:sz w:val="24"/>
          <w:szCs w:val="24"/>
        </w:rPr>
        <w:t xml:space="preserve">. </w:t>
      </w:r>
      <w:r>
        <w:rPr>
          <w:rFonts w:ascii="Arial" w:eastAsia="Lucida Grande" w:hAnsi="Arial" w:cs="Arial"/>
          <w:sz w:val="24"/>
          <w:szCs w:val="24"/>
        </w:rPr>
        <w:t xml:space="preserve"> </w:t>
      </w:r>
      <w:r w:rsidR="000161A2" w:rsidRPr="000161A2">
        <w:rPr>
          <w:rFonts w:ascii="Arial" w:eastAsia="Lucida Grande" w:hAnsi="Arial" w:cs="Arial"/>
          <w:sz w:val="24"/>
          <w:szCs w:val="24"/>
        </w:rPr>
        <w:t>June 2012</w:t>
      </w:r>
      <w:r w:rsidR="00BD6DF1">
        <w:rPr>
          <w:rFonts w:ascii="Arial" w:eastAsia="Lucida Grande" w:hAnsi="Arial" w:cs="Arial"/>
          <w:sz w:val="24"/>
          <w:szCs w:val="24"/>
        </w:rPr>
        <w:t xml:space="preserve"> </w:t>
      </w:r>
    </w:p>
    <w:p w:rsidR="00DB5E20" w:rsidRPr="000161A2" w:rsidRDefault="00DB5E20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A372BD" w:rsidRPr="000161A2" w:rsidRDefault="00A372BD" w:rsidP="00A372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Published: Essay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i/>
          <w:sz w:val="24"/>
          <w:szCs w:val="24"/>
        </w:rPr>
        <w:t>The Music History Classroom</w:t>
      </w:r>
      <w:r w:rsidRPr="000161A2">
        <w:rPr>
          <w:rFonts w:ascii="Arial" w:hAnsi="Arial" w:cs="Arial"/>
          <w:sz w:val="24"/>
          <w:szCs w:val="24"/>
        </w:rPr>
        <w:t>, J. Davis, ed., Ashgate, “When Music is a Liberal Art: Teaching Music to Non-Music Majors”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72BD" w:rsidRPr="00A372BD" w:rsidRDefault="00A372BD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6A59A9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Ms. Kristen Shiner-McGuire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Jazz CD Release</w:t>
      </w:r>
      <w:r w:rsidR="006A59A9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“Kristen Sings and Plays and Rings”, sold on Amazon, CD Baby, iTunes, and local stores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October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Percussionist</w:t>
      </w:r>
      <w:r w:rsidR="006A59A9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Rochester Philharmonic Orchestra, Eastman Theatre and Ithaca College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Fall 2011 and Spring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E7CDA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Marimba </w:t>
      </w:r>
      <w:r w:rsidR="003B4787">
        <w:rPr>
          <w:rFonts w:ascii="Arial" w:hAnsi="Arial" w:cs="Arial"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 xml:space="preserve">oloist: </w:t>
      </w:r>
      <w:r w:rsidR="000161A2" w:rsidRPr="000161A2">
        <w:rPr>
          <w:rFonts w:ascii="Arial" w:hAnsi="Arial" w:cs="Arial"/>
          <w:noProof/>
          <w:sz w:val="24"/>
          <w:szCs w:val="24"/>
        </w:rPr>
        <w:t>Music Educator’s Wind Band with Nazareth percussion major Matt Bevan Perkins as second marimbist, Penfield High School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January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Faculty </w:t>
      </w:r>
      <w:r w:rsidR="003B4787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>ecital</w:t>
      </w:r>
      <w:r w:rsidR="007E7CD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“Kristen Sings and Plays and Rings” live performance, Wilmot Hall and YouTube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Feburary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E7CDA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Performed: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RPO Marimba Band, live at Hochstein April </w:t>
      </w:r>
      <w:r w:rsidR="00A06A5F">
        <w:rPr>
          <w:rFonts w:ascii="Arial" w:hAnsi="Arial" w:cs="Arial"/>
          <w:noProof/>
          <w:sz w:val="24"/>
          <w:szCs w:val="24"/>
        </w:rPr>
        <w:t xml:space="preserve">&amp; </w:t>
      </w:r>
      <w:r w:rsidR="000161A2" w:rsidRPr="000161A2">
        <w:rPr>
          <w:rFonts w:ascii="Arial" w:hAnsi="Arial" w:cs="Arial"/>
          <w:noProof/>
          <w:sz w:val="24"/>
          <w:szCs w:val="24"/>
        </w:rPr>
        <w:t>Percussion Rochester May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3B4787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Marimba soloist</w:t>
      </w:r>
      <w:r w:rsidR="007E7CDA">
        <w:rPr>
          <w:rFonts w:ascii="Arial" w:hAnsi="Arial" w:cs="Arial"/>
          <w:noProof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noProof/>
          <w:sz w:val="24"/>
          <w:szCs w:val="24"/>
        </w:rPr>
        <w:t>Woodwind Quintet Facul</w:t>
      </w:r>
      <w:r w:rsidR="007E7CDA">
        <w:rPr>
          <w:rFonts w:ascii="Arial" w:hAnsi="Arial" w:cs="Arial"/>
          <w:noProof/>
          <w:sz w:val="24"/>
          <w:szCs w:val="24"/>
        </w:rPr>
        <w:t>ty Recital, Wilmot Recital Hall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February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Director</w:t>
      </w:r>
      <w:r w:rsidR="007E7CDA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New Hampshire All-State Percussion Ensemble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January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Review Editor</w:t>
      </w:r>
      <w:r w:rsidR="007E7CD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NYSSMA Manual Percussion Ensemble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Completion of training as an official All-State Adjudicator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290FAC" w:rsidRDefault="00290FAC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Performed: </w:t>
      </w:r>
      <w:r w:rsidRPr="000161A2">
        <w:rPr>
          <w:rFonts w:ascii="Arial" w:hAnsi="Arial" w:cs="Arial"/>
          <w:noProof/>
          <w:sz w:val="24"/>
          <w:szCs w:val="24"/>
        </w:rPr>
        <w:t>Nazareth College Percussion Ensemble at Percussion Rochester Inaugural Festival featuring student composers, conductor and performers, Eastman School of Music</w:t>
      </w:r>
      <w:r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  May 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7E7CDA" w:rsidRPr="00290FAC" w:rsidRDefault="007E7CDA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7E7CDA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Beverly Smoker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Paper accepted</w:t>
      </w:r>
      <w:r w:rsidR="007E7CDA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Keith Koster presented</w:t>
      </w:r>
      <w:r w:rsidRPr="000161A2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“Preparing Teachers: Is Effective Teaching a Performance Art?”, ERAS Conference, Singapore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September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7E7CDA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“Enriching the Tonal Pallette”, NYSMTA State Conference, Ithaca, NY</w:t>
      </w:r>
      <w:r w:rsidR="00A06A5F">
        <w:rPr>
          <w:rFonts w:ascii="Arial" w:hAnsi="Arial" w:cs="Arial"/>
          <w:noProof/>
          <w:sz w:val="24"/>
          <w:szCs w:val="24"/>
        </w:rPr>
        <w:t xml:space="preserve">.  </w:t>
      </w:r>
      <w:r w:rsidRPr="000161A2">
        <w:rPr>
          <w:rFonts w:ascii="Arial" w:hAnsi="Arial" w:cs="Arial"/>
          <w:noProof/>
          <w:sz w:val="24"/>
          <w:szCs w:val="24"/>
        </w:rPr>
        <w:t>October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E7CDA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Performed: </w:t>
      </w:r>
      <w:r w:rsidR="000161A2" w:rsidRPr="000161A2">
        <w:rPr>
          <w:rFonts w:ascii="Arial" w:hAnsi="Arial" w:cs="Arial"/>
          <w:noProof/>
          <w:sz w:val="24"/>
          <w:szCs w:val="24"/>
        </w:rPr>
        <w:t>“20</w:t>
      </w:r>
      <w:r w:rsidR="000161A2" w:rsidRPr="000161A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Century &amp; Beyond”; recital and three workshops, Suzuki Festival, Nazareth College</w:t>
      </w:r>
      <w:r w:rsidR="00A06A5F">
        <w:rPr>
          <w:rFonts w:ascii="Arial" w:hAnsi="Arial" w:cs="Arial"/>
          <w:noProof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January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7E7CD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New Music Reviews, NYSMTA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Fall 2011 and Spring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F47B80" w:rsidRPr="00290FAC" w:rsidRDefault="00F47B80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E7CDA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Ms. Nancy Strelau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Presider and participant</w:t>
      </w:r>
      <w:r w:rsidR="007E7CD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as President of NYS ASTA chapter for the American String Teachers National Conference. </w:t>
      </w:r>
      <w:r w:rsidR="007E7CDA" w:rsidRPr="000161A2">
        <w:rPr>
          <w:rFonts w:ascii="Arial" w:hAnsi="Arial" w:cs="Arial"/>
          <w:noProof/>
          <w:sz w:val="24"/>
          <w:szCs w:val="24"/>
        </w:rPr>
        <w:t>Worked with stat</w:t>
      </w:r>
      <w:r w:rsidR="007E7CDA">
        <w:rPr>
          <w:rFonts w:ascii="Arial" w:hAnsi="Arial" w:cs="Arial"/>
          <w:noProof/>
          <w:sz w:val="24"/>
          <w:szCs w:val="24"/>
        </w:rPr>
        <w:t xml:space="preserve">es to promote string education </w:t>
      </w:r>
      <w:r w:rsidRPr="000161A2">
        <w:rPr>
          <w:rFonts w:ascii="Arial" w:hAnsi="Arial" w:cs="Arial"/>
          <w:noProof/>
          <w:sz w:val="24"/>
          <w:szCs w:val="24"/>
        </w:rPr>
        <w:t>Atlanta, GA.  March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A372BD" w:rsidRPr="000161A2" w:rsidRDefault="00A372BD" w:rsidP="00A372B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Music Director/</w:t>
      </w:r>
      <w:r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onductor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Hochstein Youth Symphony Orchestra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Roch, NY</w:t>
      </w:r>
      <w:r>
        <w:rPr>
          <w:rFonts w:ascii="Arial" w:hAnsi="Arial" w:cs="Arial"/>
          <w:noProof/>
          <w:sz w:val="24"/>
          <w:szCs w:val="24"/>
        </w:rPr>
        <w:t xml:space="preserve">.  </w:t>
      </w:r>
      <w:r w:rsidRPr="000161A2">
        <w:rPr>
          <w:rFonts w:ascii="Arial" w:hAnsi="Arial" w:cs="Arial"/>
          <w:noProof/>
          <w:sz w:val="24"/>
          <w:szCs w:val="24"/>
        </w:rPr>
        <w:t>Feb</w:t>
      </w:r>
      <w:r>
        <w:rPr>
          <w:rFonts w:ascii="Arial" w:hAnsi="Arial" w:cs="Arial"/>
          <w:noProof/>
          <w:sz w:val="24"/>
          <w:szCs w:val="24"/>
        </w:rPr>
        <w:t>/</w:t>
      </w:r>
      <w:r w:rsidRPr="000161A2">
        <w:rPr>
          <w:rFonts w:ascii="Arial" w:hAnsi="Arial" w:cs="Arial"/>
          <w:noProof/>
          <w:sz w:val="24"/>
          <w:szCs w:val="24"/>
        </w:rPr>
        <w:t>May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Pr="000161A2" w:rsidRDefault="00A372BD" w:rsidP="00A372BD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lastRenderedPageBreak/>
        <w:t>Presented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“Conducting Techniques for the String Orchestra”, NAfME (National Association for Music Educators) State Collegiate Conference, Nazar</w:t>
      </w:r>
      <w:r>
        <w:rPr>
          <w:rFonts w:ascii="Arial" w:hAnsi="Arial" w:cs="Arial"/>
          <w:noProof/>
          <w:sz w:val="24"/>
          <w:szCs w:val="24"/>
        </w:rPr>
        <w:t>e</w:t>
      </w:r>
      <w:r w:rsidRPr="000161A2">
        <w:rPr>
          <w:rFonts w:ascii="Arial" w:hAnsi="Arial" w:cs="Arial"/>
          <w:noProof/>
          <w:sz w:val="24"/>
          <w:szCs w:val="24"/>
        </w:rPr>
        <w:t>th College</w:t>
      </w:r>
      <w:r>
        <w:rPr>
          <w:rFonts w:ascii="Arial" w:hAnsi="Arial" w:cs="Arial"/>
          <w:noProof/>
          <w:sz w:val="24"/>
          <w:szCs w:val="24"/>
        </w:rPr>
        <w:t xml:space="preserve">.  </w:t>
      </w:r>
      <w:r w:rsidRPr="000161A2">
        <w:rPr>
          <w:rFonts w:ascii="Arial" w:hAnsi="Arial" w:cs="Arial"/>
          <w:noProof/>
          <w:sz w:val="24"/>
          <w:szCs w:val="24"/>
        </w:rPr>
        <w:t>March 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Default="00A372BD" w:rsidP="00290FA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290FAC" w:rsidRPr="000161A2" w:rsidRDefault="00290FAC" w:rsidP="00290FA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Guest conductor/clinician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Evaluating high school orchestra performance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Olympia High School, Greece, NY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May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290FAC" w:rsidRPr="000161A2" w:rsidRDefault="00290FAC" w:rsidP="00290FA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Conductor: </w:t>
      </w:r>
      <w:r w:rsidRPr="000161A2">
        <w:rPr>
          <w:rFonts w:ascii="Arial" w:hAnsi="Arial" w:cs="Arial"/>
          <w:noProof/>
          <w:sz w:val="24"/>
          <w:szCs w:val="24"/>
        </w:rPr>
        <w:t>Present</w:t>
      </w:r>
      <w:r>
        <w:rPr>
          <w:rFonts w:ascii="Arial" w:hAnsi="Arial" w:cs="Arial"/>
          <w:noProof/>
          <w:sz w:val="24"/>
          <w:szCs w:val="24"/>
        </w:rPr>
        <w:t>ed</w:t>
      </w:r>
      <w:r w:rsidRPr="000161A2">
        <w:rPr>
          <w:rFonts w:ascii="Arial" w:hAnsi="Arial" w:cs="Arial"/>
          <w:noProof/>
          <w:sz w:val="24"/>
          <w:szCs w:val="24"/>
        </w:rPr>
        <w:t xml:space="preserve"> new music, NYSSMA Summer Conference </w:t>
      </w:r>
      <w:r>
        <w:rPr>
          <w:rFonts w:ascii="Arial" w:hAnsi="Arial" w:cs="Arial"/>
          <w:noProof/>
          <w:sz w:val="24"/>
          <w:szCs w:val="24"/>
        </w:rPr>
        <w:t xml:space="preserve">Albany, NY.   </w:t>
      </w:r>
      <w:r w:rsidRPr="000161A2">
        <w:rPr>
          <w:rFonts w:ascii="Arial" w:hAnsi="Arial" w:cs="Arial"/>
          <w:noProof/>
          <w:sz w:val="24"/>
          <w:szCs w:val="24"/>
        </w:rPr>
        <w:t>August 2011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Virtuosi Scholarship Chamber Orchestra and Conducting Project, Nazareth College/Hochstein School, Rochester, NY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="007E7CDA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November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President El</w:t>
      </w:r>
      <w:r w:rsidR="007E7CDA">
        <w:rPr>
          <w:rFonts w:ascii="Arial" w:hAnsi="Arial" w:cs="Arial"/>
          <w:noProof/>
          <w:sz w:val="24"/>
          <w:szCs w:val="24"/>
        </w:rPr>
        <w:t>ect:</w:t>
      </w:r>
      <w:r w:rsidRPr="000161A2">
        <w:rPr>
          <w:rFonts w:ascii="Arial" w:hAnsi="Arial" w:cs="Arial"/>
          <w:noProof/>
          <w:sz w:val="24"/>
          <w:szCs w:val="24"/>
        </w:rPr>
        <w:t xml:space="preserve"> American String Teachers Association, NYS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Committee member</w:t>
      </w:r>
      <w:r w:rsidR="007E7CD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Rochester Philharmonic Educator’s Awards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7E7CDA" w:rsidRPr="00290FAC" w:rsidRDefault="007E7CDA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E7CDA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Mark Zeigler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Hosted and coordinated</w:t>
      </w:r>
      <w:r w:rsidR="007E7CDA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NY ACDA Fall Conference, Nazareth College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October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Recipient</w:t>
      </w:r>
      <w:r w:rsidR="003B4787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NY ACDA Life Time Service Award</w:t>
      </w:r>
      <w:r w:rsidR="007E7CDA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NY ACDA Fall Conference, Nazareth College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="007E7CDA">
        <w:rPr>
          <w:rFonts w:ascii="Arial" w:hAnsi="Arial" w:cs="Arial"/>
          <w:noProof/>
          <w:sz w:val="24"/>
          <w:szCs w:val="24"/>
        </w:rPr>
        <w:t xml:space="preserve"> October </w:t>
      </w:r>
      <w:r w:rsidRPr="000161A2">
        <w:rPr>
          <w:rFonts w:ascii="Arial" w:hAnsi="Arial" w:cs="Arial"/>
          <w:noProof/>
          <w:sz w:val="24"/>
          <w:szCs w:val="24"/>
        </w:rPr>
        <w:t>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214A09" w:rsidRDefault="00214A09" w:rsidP="00214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161A2">
        <w:rPr>
          <w:rFonts w:ascii="Arial" w:hAnsi="Arial" w:cs="Arial"/>
          <w:sz w:val="24"/>
          <w:szCs w:val="24"/>
        </w:rPr>
        <w:t>linician/adjudicator</w:t>
      </w:r>
      <w:r>
        <w:rPr>
          <w:rFonts w:ascii="Arial" w:hAnsi="Arial" w:cs="Arial"/>
          <w:sz w:val="24"/>
          <w:szCs w:val="24"/>
        </w:rPr>
        <w:t xml:space="preserve">: For “Music in the Parks”, Alexander HS. </w:t>
      </w:r>
      <w:r w:rsidRPr="000161A2">
        <w:rPr>
          <w:rFonts w:ascii="Arial" w:hAnsi="Arial" w:cs="Arial"/>
          <w:sz w:val="24"/>
          <w:szCs w:val="24"/>
        </w:rPr>
        <w:t xml:space="preserve"> May 2012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72BD" w:rsidRDefault="00A372BD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Participated</w:t>
      </w:r>
      <w:r w:rsidR="007E7CDA">
        <w:rPr>
          <w:rFonts w:ascii="Arial" w:hAnsi="Arial" w:cs="Arial"/>
          <w:noProof/>
          <w:sz w:val="24"/>
          <w:szCs w:val="24"/>
        </w:rPr>
        <w:t xml:space="preserve">: As NY ACDA State Past-President </w:t>
      </w:r>
      <w:r w:rsidRPr="000161A2">
        <w:rPr>
          <w:rFonts w:ascii="Arial" w:hAnsi="Arial" w:cs="Arial"/>
          <w:noProof/>
          <w:sz w:val="24"/>
          <w:szCs w:val="24"/>
        </w:rPr>
        <w:t>2011 NYSSMA Winter Music Conference, Ro</w:t>
      </w:r>
      <w:r w:rsidR="00BD6DF1">
        <w:rPr>
          <w:rFonts w:ascii="Arial" w:hAnsi="Arial" w:cs="Arial"/>
          <w:noProof/>
          <w:sz w:val="24"/>
          <w:szCs w:val="24"/>
        </w:rPr>
        <w:t>chester, NY.  December 2011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Nazareth College Chamber Singers, featured choir for the fall NY ACDA Conference, Hochstein Performance Hall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="007E7CDA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October </w:t>
      </w:r>
      <w:r w:rsidR="007E7CDA">
        <w:rPr>
          <w:rFonts w:ascii="Arial" w:hAnsi="Arial" w:cs="Arial"/>
          <w:noProof/>
          <w:sz w:val="24"/>
          <w:szCs w:val="24"/>
        </w:rPr>
        <w:t>2</w:t>
      </w:r>
      <w:r w:rsidRPr="000161A2">
        <w:rPr>
          <w:rFonts w:ascii="Arial" w:hAnsi="Arial" w:cs="Arial"/>
          <w:noProof/>
          <w:sz w:val="24"/>
          <w:szCs w:val="24"/>
        </w:rPr>
        <w:t>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Nazareth College Chamber Singers, featured choir for the Spencerport District-wide Choral Event, Spencerport HS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October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Select members of the Chamber Singers traveled to London, England to perform at the 2012 pre-Olympic ceremonies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June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Served as </w:t>
      </w:r>
      <w:r w:rsidR="003B478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linicia</w:t>
      </w:r>
      <w:r w:rsidR="007E7CDA">
        <w:rPr>
          <w:rFonts w:ascii="Arial" w:hAnsi="Arial" w:cs="Arial"/>
          <w:noProof/>
          <w:sz w:val="24"/>
          <w:szCs w:val="24"/>
        </w:rPr>
        <w:t>n: F</w:t>
      </w:r>
      <w:r w:rsidRPr="000161A2">
        <w:rPr>
          <w:rFonts w:ascii="Arial" w:hAnsi="Arial" w:cs="Arial"/>
          <w:noProof/>
          <w:sz w:val="24"/>
          <w:szCs w:val="24"/>
        </w:rPr>
        <w:t>or the 12</w:t>
      </w:r>
      <w:r w:rsidRPr="000161A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0161A2">
        <w:rPr>
          <w:rFonts w:ascii="Arial" w:hAnsi="Arial" w:cs="Arial"/>
          <w:noProof/>
          <w:sz w:val="24"/>
          <w:szCs w:val="24"/>
        </w:rPr>
        <w:t xml:space="preserve"> Annual Nazareth College High School Invitational Choral Festival, Linehan Chapel, Nazareth College.  March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F47B80" w:rsidRPr="00290FAC" w:rsidRDefault="00F47B80" w:rsidP="000161A2">
      <w:pPr>
        <w:spacing w:after="0" w:line="240" w:lineRule="auto"/>
        <w:rPr>
          <w:rFonts w:ascii="Arial" w:hAnsi="Arial" w:cs="Arial"/>
          <w:b/>
          <w:i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PHILOSOPHY</w:t>
      </w:r>
    </w:p>
    <w:p w:rsidR="00402DCD" w:rsidRPr="00290FAC" w:rsidRDefault="00402DCD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603A1B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Patricia Bowen-Moore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603A1B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‘A Philosophical Anatomy of Ingratitude’, Professional Organization Philosophy Colloquia Series, Nazareth College</w:t>
      </w:r>
      <w:r w:rsidR="00F47B80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October 2012</w:t>
      </w:r>
      <w:r w:rsidR="00BD6DF1">
        <w:rPr>
          <w:rFonts w:ascii="Arial" w:hAnsi="Arial" w:cs="Arial"/>
          <w:sz w:val="24"/>
          <w:szCs w:val="24"/>
        </w:rPr>
        <w:t xml:space="preserve"> </w:t>
      </w:r>
    </w:p>
    <w:p w:rsidR="00603A1B" w:rsidRPr="00290FAC" w:rsidRDefault="00603A1B" w:rsidP="000161A2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603A1B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Scott Campbell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603A1B">
        <w:rPr>
          <w:rFonts w:ascii="Arial" w:hAnsi="Arial" w:cs="Arial"/>
          <w:sz w:val="24"/>
          <w:szCs w:val="24"/>
        </w:rPr>
        <w:t>:</w:t>
      </w:r>
      <w:r w:rsidR="00F47B80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Film: "The Passion of Thought" at SPEP</w:t>
      </w:r>
      <w:r w:rsidR="00603A1B">
        <w:rPr>
          <w:rFonts w:ascii="Arial" w:hAnsi="Arial" w:cs="Arial"/>
          <w:sz w:val="24"/>
          <w:szCs w:val="24"/>
        </w:rPr>
        <w:t xml:space="preserve"> (</w:t>
      </w:r>
      <w:r w:rsidR="00603A1B" w:rsidRPr="000161A2">
        <w:rPr>
          <w:rFonts w:ascii="Arial" w:hAnsi="Arial" w:cs="Arial"/>
          <w:sz w:val="24"/>
          <w:szCs w:val="24"/>
        </w:rPr>
        <w:t>Society for Phenomenology and Existential Philosophy</w:t>
      </w:r>
      <w:r w:rsidR="00603A1B">
        <w:rPr>
          <w:rFonts w:ascii="Arial" w:hAnsi="Arial" w:cs="Arial"/>
          <w:sz w:val="24"/>
          <w:szCs w:val="24"/>
        </w:rPr>
        <w:t>)</w:t>
      </w:r>
      <w:r w:rsidRPr="000161A2">
        <w:rPr>
          <w:rFonts w:ascii="Arial" w:hAnsi="Arial" w:cs="Arial"/>
          <w:sz w:val="24"/>
          <w:szCs w:val="24"/>
        </w:rPr>
        <w:t xml:space="preserve"> Conference</w:t>
      </w:r>
      <w:r w:rsidR="00603A1B">
        <w:rPr>
          <w:rFonts w:ascii="Arial" w:hAnsi="Arial" w:cs="Arial"/>
          <w:noProof/>
          <w:sz w:val="24"/>
          <w:szCs w:val="24"/>
        </w:rPr>
        <w:t>, Philadelphia, PA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October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lastRenderedPageBreak/>
        <w:t xml:space="preserve">Presented </w:t>
      </w:r>
      <w:r w:rsidR="003B4787">
        <w:rPr>
          <w:rFonts w:ascii="Arial" w:hAnsi="Arial" w:cs="Arial"/>
          <w:sz w:val="24"/>
          <w:szCs w:val="24"/>
        </w:rPr>
        <w:t>p</w:t>
      </w:r>
      <w:r w:rsidRPr="000161A2">
        <w:rPr>
          <w:rFonts w:ascii="Arial" w:hAnsi="Arial" w:cs="Arial"/>
          <w:sz w:val="24"/>
          <w:szCs w:val="24"/>
        </w:rPr>
        <w:t>aper: "Conflict and Sacrifice in Heidegger's Readings of Antigone" Society for Phenomenology and Existential Philosophy</w:t>
      </w:r>
      <w:r w:rsidR="00603A1B">
        <w:rPr>
          <w:rFonts w:ascii="Arial" w:hAnsi="Arial" w:cs="Arial"/>
          <w:sz w:val="24"/>
          <w:szCs w:val="24"/>
        </w:rPr>
        <w:t xml:space="preserve"> </w:t>
      </w:r>
      <w:r w:rsidR="00603A1B" w:rsidRPr="000161A2">
        <w:rPr>
          <w:rFonts w:ascii="Arial" w:hAnsi="Arial" w:cs="Arial"/>
          <w:sz w:val="24"/>
          <w:szCs w:val="24"/>
        </w:rPr>
        <w:t>Conference</w:t>
      </w:r>
      <w:r w:rsidRPr="000161A2">
        <w:rPr>
          <w:rFonts w:ascii="Arial" w:hAnsi="Arial" w:cs="Arial"/>
          <w:sz w:val="24"/>
          <w:szCs w:val="24"/>
        </w:rPr>
        <w:t xml:space="preserve">, </w:t>
      </w:r>
      <w:r w:rsidRPr="000161A2">
        <w:rPr>
          <w:rFonts w:ascii="Arial" w:hAnsi="Arial" w:cs="Arial"/>
          <w:noProof/>
          <w:sz w:val="24"/>
          <w:szCs w:val="24"/>
        </w:rPr>
        <w:t>Philadelphia, PA</w:t>
      </w:r>
      <w:r w:rsidR="00F47B80">
        <w:rPr>
          <w:rFonts w:ascii="Arial" w:hAnsi="Arial" w:cs="Arial"/>
          <w:noProof/>
          <w:sz w:val="24"/>
          <w:szCs w:val="24"/>
        </w:rPr>
        <w:t>.</w:t>
      </w:r>
      <w:r w:rsidR="00603A1B">
        <w:rPr>
          <w:rFonts w:ascii="Arial" w:hAnsi="Arial" w:cs="Arial"/>
          <w:noProof/>
          <w:sz w:val="24"/>
          <w:szCs w:val="24"/>
        </w:rPr>
        <w:t xml:space="preserve"> </w:t>
      </w:r>
      <w:r w:rsidR="00F47B80">
        <w:rPr>
          <w:rFonts w:ascii="Arial" w:hAnsi="Arial" w:cs="Arial"/>
          <w:noProof/>
          <w:sz w:val="24"/>
          <w:szCs w:val="24"/>
        </w:rPr>
        <w:t>October</w:t>
      </w:r>
      <w:r w:rsidRPr="000161A2">
        <w:rPr>
          <w:rFonts w:ascii="Arial" w:hAnsi="Arial" w:cs="Arial"/>
          <w:noProof/>
          <w:sz w:val="24"/>
          <w:szCs w:val="24"/>
        </w:rPr>
        <w:t xml:space="preserve"> 2011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290FAC" w:rsidRDefault="00290FAC" w:rsidP="00290FA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Presented </w:t>
      </w:r>
      <w:r w:rsidR="003B4787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>aper: "John Dewey and Liberal Education" at Am</w:t>
      </w:r>
      <w:r w:rsidR="00603A1B">
        <w:rPr>
          <w:rFonts w:ascii="Arial" w:hAnsi="Arial" w:cs="Arial"/>
          <w:noProof/>
          <w:sz w:val="24"/>
          <w:szCs w:val="24"/>
        </w:rPr>
        <w:t>erica Week V, Veszprém, Hungary</w:t>
      </w:r>
      <w:r w:rsidR="00F47B80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Default="00A372BD" w:rsidP="00C15ED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C15EDB" w:rsidRPr="000161A2" w:rsidRDefault="00C15EDB" w:rsidP="00C15ED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Selected</w:t>
      </w:r>
      <w:r>
        <w:rPr>
          <w:rFonts w:ascii="Arial" w:hAnsi="Arial" w:cs="Arial"/>
          <w:noProof/>
          <w:sz w:val="24"/>
          <w:szCs w:val="24"/>
        </w:rPr>
        <w:t xml:space="preserve"> F</w:t>
      </w:r>
      <w:r w:rsidRPr="000161A2">
        <w:rPr>
          <w:rFonts w:ascii="Arial" w:hAnsi="Arial" w:cs="Arial"/>
          <w:noProof/>
          <w:sz w:val="24"/>
          <w:szCs w:val="24"/>
        </w:rPr>
        <w:t>or Inclusion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Princeton Review's Book, T</w:t>
      </w:r>
      <w:r>
        <w:rPr>
          <w:rFonts w:ascii="Arial" w:hAnsi="Arial" w:cs="Arial"/>
          <w:noProof/>
          <w:sz w:val="24"/>
          <w:szCs w:val="24"/>
        </w:rPr>
        <w:t xml:space="preserve">he Best Professor's Project. </w:t>
      </w:r>
      <w:r w:rsidRPr="000161A2">
        <w:rPr>
          <w:rFonts w:ascii="Arial" w:hAnsi="Arial" w:cs="Arial"/>
          <w:noProof/>
          <w:sz w:val="24"/>
          <w:szCs w:val="24"/>
        </w:rPr>
        <w:t xml:space="preserve"> April 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214A09" w:rsidRDefault="00214A0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Received</w:t>
      </w:r>
      <w:r w:rsidR="00603A1B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NEH Enduring Questions Grant with Marjorie Roth on "What is the Value of a LIberal Arts Education?"  April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603A1B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Respondent</w:t>
      </w:r>
      <w:r w:rsidR="00603A1B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Heidegger Circle Meeting to a Panel on "Heidegger and St. Paul</w:t>
      </w:r>
      <w:r w:rsidR="00DC480F">
        <w:rPr>
          <w:rFonts w:ascii="Arial" w:hAnsi="Arial" w:cs="Arial"/>
          <w:noProof/>
          <w:sz w:val="24"/>
          <w:szCs w:val="24"/>
        </w:rPr>
        <w:t>.</w:t>
      </w:r>
      <w:r w:rsidRPr="000161A2">
        <w:rPr>
          <w:rFonts w:ascii="Arial" w:hAnsi="Arial" w:cs="Arial"/>
          <w:noProof/>
          <w:sz w:val="24"/>
          <w:szCs w:val="24"/>
        </w:rPr>
        <w:t xml:space="preserve">" </w:t>
      </w:r>
      <w:r w:rsidR="00DC480F">
        <w:rPr>
          <w:rFonts w:ascii="Arial" w:hAnsi="Arial" w:cs="Arial"/>
          <w:noProof/>
          <w:sz w:val="24"/>
          <w:szCs w:val="24"/>
        </w:rPr>
        <w:t xml:space="preserve">  </w:t>
      </w:r>
      <w:r w:rsidRPr="000161A2">
        <w:rPr>
          <w:rFonts w:ascii="Arial" w:hAnsi="Arial" w:cs="Arial"/>
          <w:noProof/>
          <w:sz w:val="24"/>
          <w:szCs w:val="24"/>
        </w:rPr>
        <w:t>May 2012</w:t>
      </w:r>
    </w:p>
    <w:p w:rsidR="000161A2" w:rsidRPr="000161A2" w:rsidRDefault="00BD6DF1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 paper: "</w:t>
      </w:r>
      <w:r w:rsidRPr="000161A2">
        <w:rPr>
          <w:rFonts w:ascii="Arial" w:hAnsi="Arial" w:cs="Arial"/>
          <w:noProof/>
          <w:sz w:val="24"/>
          <w:szCs w:val="24"/>
        </w:rPr>
        <w:t>John Dewey on Democracy and Education", Philosophy Dept Colloquium</w:t>
      </w:r>
      <w:r w:rsidR="00DC480F">
        <w:rPr>
          <w:rFonts w:ascii="Arial" w:hAnsi="Arial" w:cs="Arial"/>
          <w:noProof/>
          <w:sz w:val="24"/>
          <w:szCs w:val="24"/>
        </w:rPr>
        <w:t>.  April</w:t>
      </w:r>
      <w:r w:rsidRPr="000161A2">
        <w:rPr>
          <w:rFonts w:ascii="Arial" w:hAnsi="Arial" w:cs="Arial"/>
          <w:noProof/>
          <w:sz w:val="24"/>
          <w:szCs w:val="24"/>
        </w:rPr>
        <w:t xml:space="preserve">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 w:rsidR="00603A1B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Philosophy Peer Review Committee, Council for International Exchange of Scholars (a division of the Institute of International Education - U.S. Department of State), reviewing Faculty Fulbright applications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603A1B" w:rsidRPr="00290FAC" w:rsidRDefault="00603A1B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603A1B" w:rsidRDefault="000161A2" w:rsidP="00603A1B">
      <w:pPr>
        <w:pStyle w:val="Heading5"/>
        <w:spacing w:before="0"/>
        <w:rPr>
          <w:rFonts w:ascii="Arial" w:hAnsi="Arial" w:cs="Arial"/>
          <w:color w:val="auto"/>
          <w:sz w:val="24"/>
          <w:szCs w:val="24"/>
        </w:rPr>
      </w:pPr>
      <w:r w:rsidRPr="00603A1B">
        <w:rPr>
          <w:rFonts w:ascii="Arial" w:hAnsi="Arial" w:cs="Arial"/>
          <w:color w:val="auto"/>
          <w:sz w:val="24"/>
          <w:szCs w:val="24"/>
        </w:rPr>
        <w:t>Dr. John T. Edelman</w:t>
      </w:r>
    </w:p>
    <w:p w:rsidR="000161A2" w:rsidRPr="00603A1B" w:rsidRDefault="000161A2" w:rsidP="00603A1B">
      <w:pPr>
        <w:pStyle w:val="Heading5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r w:rsidRPr="00603A1B">
        <w:rPr>
          <w:rFonts w:ascii="Arial" w:hAnsi="Arial" w:cs="Arial"/>
          <w:b w:val="0"/>
          <w:color w:val="auto"/>
          <w:sz w:val="24"/>
          <w:szCs w:val="24"/>
        </w:rPr>
        <w:t>Published</w:t>
      </w:r>
      <w:r w:rsidR="00603A1B">
        <w:rPr>
          <w:rFonts w:ascii="Arial" w:hAnsi="Arial" w:cs="Arial"/>
          <w:b w:val="0"/>
          <w:color w:val="auto"/>
          <w:sz w:val="24"/>
          <w:szCs w:val="24"/>
        </w:rPr>
        <w:t xml:space="preserve">: </w:t>
      </w:r>
      <w:r w:rsidRPr="00603A1B">
        <w:rPr>
          <w:rFonts w:ascii="Arial" w:hAnsi="Arial" w:cs="Arial"/>
          <w:b w:val="0"/>
          <w:color w:val="auto"/>
          <w:sz w:val="24"/>
          <w:szCs w:val="24"/>
        </w:rPr>
        <w:t xml:space="preserve">“The Strangeness of </w:t>
      </w:r>
      <w:r w:rsidR="00603A1B">
        <w:rPr>
          <w:rFonts w:ascii="Arial" w:hAnsi="Arial" w:cs="Arial"/>
          <w:b w:val="0"/>
          <w:color w:val="auto"/>
          <w:sz w:val="24"/>
          <w:szCs w:val="24"/>
        </w:rPr>
        <w:t>a</w:t>
      </w:r>
      <w:r w:rsidRPr="00603A1B">
        <w:rPr>
          <w:rFonts w:ascii="Arial" w:hAnsi="Arial" w:cs="Arial"/>
          <w:b w:val="0"/>
          <w:color w:val="auto"/>
          <w:sz w:val="24"/>
          <w:szCs w:val="24"/>
        </w:rPr>
        <w:t>n Unmoved Mover: Aquinas, Wittgenstein and ‘The Sense of Life’”</w:t>
      </w:r>
      <w:r w:rsidR="00603A1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603A1B">
        <w:rPr>
          <w:rFonts w:ascii="Arial" w:hAnsi="Arial" w:cs="Arial"/>
          <w:b w:val="0"/>
          <w:color w:val="auto"/>
          <w:sz w:val="24"/>
          <w:szCs w:val="24"/>
        </w:rPr>
        <w:t>American Catholic Philosophical Quarterly</w:t>
      </w:r>
      <w:r w:rsidR="00DC480F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Pr="00603A1B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Pr="00603A1B">
        <w:rPr>
          <w:rFonts w:ascii="Arial" w:hAnsi="Arial" w:cs="Arial"/>
          <w:b w:val="0"/>
          <w:color w:val="auto"/>
          <w:sz w:val="24"/>
          <w:szCs w:val="24"/>
        </w:rPr>
        <w:t>Fall 2011</w:t>
      </w:r>
      <w:r w:rsidR="00BD6DF1" w:rsidRPr="00603A1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0161A2" w:rsidRPr="00C15EDB" w:rsidRDefault="000161A2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PSYCHOLOGY</w:t>
      </w:r>
    </w:p>
    <w:p w:rsidR="00603A1B" w:rsidRPr="00C15EDB" w:rsidRDefault="00603A1B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603A1B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Tim Bockes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603A1B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“Dog Training for the Safety of the Elderly”, Annual Eastern Psychological Associa</w:t>
      </w:r>
      <w:r w:rsidR="00603A1B">
        <w:rPr>
          <w:rFonts w:ascii="Arial" w:hAnsi="Arial" w:cs="Arial"/>
          <w:noProof/>
          <w:sz w:val="24"/>
          <w:szCs w:val="24"/>
        </w:rPr>
        <w:t>tion Conference, Pittsburgh, PA</w:t>
      </w:r>
      <w:r w:rsidR="00DC480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603A1B" w:rsidRPr="00C15EDB" w:rsidRDefault="00603A1B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603A1B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MaryAnn F. Bush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603A1B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“Playing Your Way to College Adjustment”, Eastern Psychologic</w:t>
      </w:r>
      <w:r w:rsidR="00603A1B">
        <w:rPr>
          <w:rFonts w:ascii="Arial" w:hAnsi="Arial" w:cs="Arial"/>
          <w:noProof/>
          <w:sz w:val="24"/>
          <w:szCs w:val="24"/>
        </w:rPr>
        <w:t>al Association, Philadephia, PA</w:t>
      </w:r>
      <w:r w:rsidR="00DC480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BD6DF1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Default="00DC480F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Liason: </w:t>
      </w:r>
      <w:r w:rsidR="000161A2" w:rsidRPr="000161A2">
        <w:rPr>
          <w:rFonts w:ascii="Arial" w:hAnsi="Arial" w:cs="Arial"/>
          <w:noProof/>
          <w:sz w:val="24"/>
          <w:szCs w:val="24"/>
        </w:rPr>
        <w:t>Eastern P</w:t>
      </w:r>
      <w:r w:rsidR="00BD6DF1">
        <w:rPr>
          <w:rFonts w:ascii="Arial" w:hAnsi="Arial" w:cs="Arial"/>
          <w:noProof/>
          <w:sz w:val="24"/>
          <w:szCs w:val="24"/>
        </w:rPr>
        <w:t xml:space="preserve">sychological Association </w:t>
      </w:r>
    </w:p>
    <w:p w:rsidR="00DB5E20" w:rsidRPr="00C15EDB" w:rsidRDefault="00DB5E20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603A1B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Grant Gutheil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Co-presenter: “Prove Your World”, TEDx Rochester, Geva Theatre, Roch, NY</w:t>
      </w:r>
      <w:r w:rsidR="00DC480F">
        <w:rPr>
          <w:rFonts w:ascii="Arial" w:hAnsi="Arial" w:cs="Arial"/>
          <w:noProof/>
          <w:sz w:val="24"/>
          <w:szCs w:val="24"/>
        </w:rPr>
        <w:t>.</w:t>
      </w:r>
      <w:r w:rsidR="00603A1B">
        <w:rPr>
          <w:rFonts w:ascii="Arial" w:hAnsi="Arial" w:cs="Arial"/>
          <w:noProof/>
          <w:sz w:val="24"/>
          <w:szCs w:val="24"/>
        </w:rPr>
        <w:t xml:space="preserve"> </w:t>
      </w:r>
      <w:r w:rsidR="00C15EDB">
        <w:rPr>
          <w:rFonts w:ascii="Arial" w:hAnsi="Arial" w:cs="Arial"/>
          <w:noProof/>
          <w:sz w:val="24"/>
          <w:szCs w:val="24"/>
        </w:rPr>
        <w:t xml:space="preserve">Nov </w:t>
      </w:r>
      <w:r w:rsidRPr="000161A2">
        <w:rPr>
          <w:rFonts w:ascii="Arial" w:hAnsi="Arial" w:cs="Arial"/>
          <w:noProof/>
          <w:sz w:val="24"/>
          <w:szCs w:val="24"/>
        </w:rPr>
        <w:t>2011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0B4258" w:rsidRPr="00C15EDB" w:rsidRDefault="000B4258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0B4258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David Page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0B4258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“Who is Happier and Why: Generation Xers or the Millenials?”</w:t>
      </w:r>
      <w:r w:rsidR="009F3EC7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Meeting of the Easter Psychological Association, Pittsburgh, PA</w:t>
      </w:r>
      <w:r w:rsidR="00DC480F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9F3EC7" w:rsidRPr="00C15EDB" w:rsidRDefault="009F3EC7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9F3EC7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David Steitz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Panel </w:t>
      </w:r>
      <w:r w:rsidR="008E5817">
        <w:rPr>
          <w:rFonts w:ascii="Arial" w:hAnsi="Arial" w:cs="Arial"/>
          <w:noProof/>
          <w:sz w:val="24"/>
          <w:szCs w:val="24"/>
        </w:rPr>
        <w:t>m</w:t>
      </w:r>
      <w:r w:rsidRPr="000161A2">
        <w:rPr>
          <w:rFonts w:ascii="Arial" w:hAnsi="Arial" w:cs="Arial"/>
          <w:noProof/>
          <w:sz w:val="24"/>
          <w:szCs w:val="24"/>
        </w:rPr>
        <w:t>ember</w:t>
      </w:r>
      <w:r w:rsidR="009F3EC7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Input Session with Listening Panel:  VOICE Your Concerns to Community Leaders, Nazareth College.  September 2011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C15EDB" w:rsidRDefault="00C15EDB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9F18E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“Leadership and learning through intergenerational learning:  The older adult and student partnership.”  Undergradual Journal For Service-Learning, Leadership, and Social Change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C15EDB" w:rsidRDefault="00C15EDB" w:rsidP="00C15ED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C15EDB" w:rsidRPr="000161A2" w:rsidRDefault="00C15EDB" w:rsidP="00C15ED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Treasurer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State Society on Aging of New York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Pr="00A372BD" w:rsidRDefault="00A372BD" w:rsidP="000161A2">
      <w:pPr>
        <w:spacing w:after="0" w:line="240" w:lineRule="auto"/>
        <w:rPr>
          <w:rFonts w:ascii="Arial" w:hAnsi="Arial" w:cs="Arial"/>
          <w:b/>
          <w:i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RELIGIOUS STUDIES</w:t>
      </w:r>
    </w:p>
    <w:p w:rsidR="004136B3" w:rsidRPr="00C15EDB" w:rsidRDefault="004136B3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9F18EC" w:rsidRDefault="000161A2" w:rsidP="009F18EC">
      <w:pPr>
        <w:pStyle w:val="Heading5"/>
        <w:spacing w:before="0" w:line="240" w:lineRule="auto"/>
        <w:rPr>
          <w:rFonts w:ascii="Arial" w:hAnsi="Arial" w:cs="Arial"/>
          <w:b w:val="0"/>
          <w:noProof/>
          <w:color w:val="auto"/>
          <w:sz w:val="24"/>
          <w:szCs w:val="24"/>
        </w:rPr>
      </w:pPr>
      <w:r w:rsidRPr="009F18EC">
        <w:rPr>
          <w:rFonts w:ascii="Arial" w:hAnsi="Arial" w:cs="Arial"/>
          <w:noProof/>
          <w:color w:val="auto"/>
          <w:sz w:val="24"/>
          <w:szCs w:val="24"/>
        </w:rPr>
        <w:t>Dr. Corinne Dempsey</w:t>
      </w:r>
      <w:r w:rsidRPr="009F18EC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</w:t>
      </w:r>
    </w:p>
    <w:p w:rsidR="000161A2" w:rsidRPr="009F18EC" w:rsidRDefault="000C4545" w:rsidP="009F18EC">
      <w:pPr>
        <w:pStyle w:val="Heading5"/>
        <w:spacing w:before="0" w:line="240" w:lineRule="auto"/>
        <w:rPr>
          <w:rFonts w:ascii="Arial" w:hAnsi="Arial" w:cs="Arial"/>
          <w:b w:val="0"/>
          <w:noProof/>
          <w:color w:val="auto"/>
          <w:sz w:val="24"/>
          <w:szCs w:val="24"/>
        </w:rPr>
      </w:pPr>
      <w:r w:rsidRPr="009F18EC">
        <w:rPr>
          <w:rFonts w:ascii="Arial" w:hAnsi="Arial" w:cs="Arial"/>
          <w:b w:val="0"/>
          <w:color w:val="auto"/>
          <w:sz w:val="24"/>
          <w:szCs w:val="24"/>
        </w:rPr>
        <w:t>I</w:t>
      </w:r>
      <w:r w:rsidRPr="009F18EC">
        <w:rPr>
          <w:rFonts w:ascii="Arial" w:hAnsi="Arial" w:cs="Arial"/>
          <w:b w:val="0"/>
          <w:noProof/>
          <w:color w:val="auto"/>
          <w:sz w:val="24"/>
          <w:szCs w:val="24"/>
        </w:rPr>
        <w:t>nvited lecturer</w:t>
      </w:r>
      <w:r w:rsidR="009F18EC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: </w:t>
      </w:r>
      <w:r w:rsidR="000161A2" w:rsidRPr="009F18EC">
        <w:rPr>
          <w:rFonts w:ascii="Arial" w:hAnsi="Arial" w:cs="Arial"/>
          <w:b w:val="0"/>
          <w:color w:val="auto"/>
          <w:sz w:val="24"/>
          <w:szCs w:val="24"/>
        </w:rPr>
        <w:t>"</w:t>
      </w:r>
      <w:r w:rsidR="000161A2" w:rsidRPr="009F18EC">
        <w:rPr>
          <w:rFonts w:ascii="Arial" w:hAnsi="Arial" w:cs="Arial"/>
          <w:b w:val="0"/>
          <w:noProof/>
          <w:color w:val="auto"/>
          <w:sz w:val="24"/>
          <w:szCs w:val="24"/>
        </w:rPr>
        <w:t>Making N</w:t>
      </w:r>
      <w:r w:rsidR="004136B3">
        <w:rPr>
          <w:rFonts w:ascii="Arial" w:hAnsi="Arial" w:cs="Arial"/>
          <w:b w:val="0"/>
          <w:noProof/>
          <w:color w:val="auto"/>
          <w:sz w:val="24"/>
          <w:szCs w:val="24"/>
        </w:rPr>
        <w:t>orth American Landscape Sacred"</w:t>
      </w:r>
      <w:r w:rsidR="000161A2" w:rsidRPr="009F18EC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Center for the Study of World Religions Harvard University, Cambridge, MA</w:t>
      </w:r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. </w:t>
      </w:r>
      <w:r w:rsidR="000161A2" w:rsidRPr="009F18EC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April 2012</w:t>
      </w:r>
      <w:r w:rsidR="008B42EE" w:rsidRPr="009F18EC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</w:t>
      </w:r>
    </w:p>
    <w:p w:rsidR="000161A2" w:rsidRPr="009F18EC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C454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Invited lecturer</w:t>
      </w:r>
      <w:r w:rsidR="004136B3">
        <w:rPr>
          <w:rFonts w:ascii="Arial" w:hAnsi="Arial" w:cs="Arial"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sz w:val="24"/>
          <w:szCs w:val="24"/>
        </w:rPr>
        <w:t>"</w:t>
      </w:r>
      <w:r w:rsidR="000161A2" w:rsidRPr="000161A2">
        <w:rPr>
          <w:rFonts w:ascii="Arial" w:hAnsi="Arial" w:cs="Arial"/>
          <w:noProof/>
          <w:sz w:val="24"/>
          <w:szCs w:val="24"/>
        </w:rPr>
        <w:t>Deities and Saint</w:t>
      </w:r>
      <w:r>
        <w:rPr>
          <w:rFonts w:ascii="Arial" w:hAnsi="Arial" w:cs="Arial"/>
          <w:noProof/>
          <w:sz w:val="24"/>
          <w:szCs w:val="24"/>
        </w:rPr>
        <w:t>s in Dialogue"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Hickey Center for Interfaith Study and Dialogue at Nazareth College, Rochester, NY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January 2012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C15EDB" w:rsidRDefault="00C15EDB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C4545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Invited lecturer</w:t>
      </w:r>
      <w:r w:rsidR="004136B3">
        <w:rPr>
          <w:rFonts w:ascii="Arial" w:hAnsi="Arial" w:cs="Arial"/>
          <w:sz w:val="24"/>
          <w:szCs w:val="24"/>
        </w:rPr>
        <w:t>:</w:t>
      </w:r>
      <w:r w:rsidR="000161A2" w:rsidRPr="000161A2">
        <w:rPr>
          <w:rFonts w:ascii="Arial" w:hAnsi="Arial" w:cs="Arial"/>
          <w:sz w:val="24"/>
          <w:szCs w:val="24"/>
        </w:rPr>
        <w:t xml:space="preserve"> "</w:t>
      </w:r>
      <w:r w:rsidR="000161A2" w:rsidRPr="000161A2">
        <w:rPr>
          <w:rFonts w:ascii="Arial" w:hAnsi="Arial" w:cs="Arial"/>
          <w:noProof/>
          <w:sz w:val="24"/>
          <w:szCs w:val="24"/>
        </w:rPr>
        <w:t>Reflections on Ritualized Ethnography, graduate seminar, open to the public at Syracuse University, Syracuse, NY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October 2012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Published</w:t>
      </w:r>
      <w:r w:rsidR="004136B3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“Bringing the Sacred Down to Earth: Adventures in Comparative Religion”, NY: Oxford University Press</w:t>
      </w:r>
      <w:r w:rsidR="000C4545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December 2012</w:t>
      </w:r>
      <w:r w:rsidR="008B42EE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4136B3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sz w:val="24"/>
          <w:szCs w:val="24"/>
        </w:rPr>
        <w:t>Journal of Hindu-Christian Studies: E</w:t>
      </w:r>
      <w:r w:rsidR="000161A2" w:rsidRPr="000161A2">
        <w:rPr>
          <w:rFonts w:ascii="Arial" w:hAnsi="Arial" w:cs="Arial"/>
          <w:noProof/>
          <w:sz w:val="24"/>
          <w:szCs w:val="24"/>
        </w:rPr>
        <w:t>lected member of editorial board.  Responsible for vetting articles and writing regular book reviews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4136B3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Conference Chair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="000161A2" w:rsidRPr="000161A2">
        <w:rPr>
          <w:rFonts w:ascii="Arial" w:hAnsi="Arial" w:cs="Arial"/>
          <w:sz w:val="24"/>
          <w:szCs w:val="24"/>
        </w:rPr>
        <w:t>A</w:t>
      </w:r>
      <w:r w:rsidR="000161A2" w:rsidRPr="000161A2">
        <w:rPr>
          <w:rFonts w:ascii="Arial" w:hAnsi="Arial" w:cs="Arial"/>
          <w:noProof/>
          <w:sz w:val="24"/>
          <w:szCs w:val="24"/>
        </w:rPr>
        <w:t>nnual Conference on the Study of Religions of India: Organized and advertized call for papers for 2013 conference to be held at Drew University in New Jersey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4136B3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American Academy of Religion: Steering committee for North American Hinduism.  </w:t>
      </w:r>
      <w:r w:rsidR="00214A09">
        <w:rPr>
          <w:rFonts w:ascii="Arial" w:hAnsi="Arial" w:cs="Arial"/>
          <w:noProof/>
          <w:sz w:val="24"/>
          <w:szCs w:val="24"/>
        </w:rPr>
        <w:t>R</w:t>
      </w:r>
      <w:r w:rsidR="000161A2" w:rsidRPr="000161A2">
        <w:rPr>
          <w:rFonts w:ascii="Arial" w:hAnsi="Arial" w:cs="Arial"/>
          <w:noProof/>
          <w:sz w:val="24"/>
          <w:szCs w:val="24"/>
        </w:rPr>
        <w:t>ead, discussed and voted on paper and panel proposals for November meeting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4136B3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American Academy of Religion: Steering committee for Comparative Religion.  </w:t>
      </w:r>
      <w:r w:rsidR="00214A09">
        <w:rPr>
          <w:rFonts w:ascii="Arial" w:hAnsi="Arial" w:cs="Arial"/>
          <w:noProof/>
          <w:sz w:val="24"/>
          <w:szCs w:val="24"/>
        </w:rPr>
        <w:t>Read</w:t>
      </w:r>
      <w:r w:rsidR="000161A2" w:rsidRPr="000161A2">
        <w:rPr>
          <w:rFonts w:ascii="Arial" w:hAnsi="Arial" w:cs="Arial"/>
          <w:noProof/>
          <w:sz w:val="24"/>
          <w:szCs w:val="24"/>
        </w:rPr>
        <w:t>, discussed, and voted on paper and panel proposals for November meeting</w:t>
      </w:r>
    </w:p>
    <w:p w:rsidR="004136B3" w:rsidRPr="00C15EDB" w:rsidRDefault="004136B3" w:rsidP="000161A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4136B3" w:rsidRDefault="000161A2" w:rsidP="00016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Muhammad Shafiq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</w:t>
      </w:r>
      <w:r w:rsidR="004136B3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Interfaith Just Peacemaking conference:  discussing tools for shaping curriculum pedagogy and spiritua</w:t>
      </w:r>
      <w:r w:rsidR="004136B3">
        <w:rPr>
          <w:rFonts w:ascii="Arial" w:hAnsi="Arial" w:cs="Arial"/>
          <w:sz w:val="24"/>
          <w:szCs w:val="24"/>
        </w:rPr>
        <w:t>l formation, Boston University</w:t>
      </w:r>
      <w:r w:rsidR="003F1D7D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 2012</w:t>
      </w:r>
      <w:r w:rsidR="008B42EE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Organizer and presenter</w:t>
      </w:r>
      <w:r w:rsidR="004136B3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Interfaith Workshop for Elmira chaplains working in hospitals and correction facilities, Elmira, NY</w:t>
      </w:r>
      <w:r w:rsidR="003F1D7D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  <w:r w:rsidR="008B42EE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</w:t>
      </w:r>
      <w:r w:rsidR="004136B3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Interfaith workshop for Cornell University chaplains, Ithaca, NY</w:t>
      </w:r>
      <w:r w:rsidR="004136B3">
        <w:rPr>
          <w:rFonts w:ascii="Arial" w:hAnsi="Arial" w:cs="Arial"/>
          <w:sz w:val="24"/>
          <w:szCs w:val="24"/>
        </w:rPr>
        <w:t xml:space="preserve"> January</w:t>
      </w:r>
      <w:r w:rsidRPr="000161A2">
        <w:rPr>
          <w:rFonts w:ascii="Arial" w:hAnsi="Arial" w:cs="Arial"/>
          <w:sz w:val="24"/>
          <w:szCs w:val="24"/>
        </w:rPr>
        <w:t xml:space="preserve"> 2012</w:t>
      </w:r>
      <w:r w:rsidR="008B42EE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</w:t>
      </w:r>
      <w:r w:rsidR="004136B3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“The Qur’an and the Islamic Faith”, St. Paul Episcopal Church, Rochester, NY</w:t>
      </w:r>
      <w:r w:rsidR="003F1D7D">
        <w:rPr>
          <w:rFonts w:ascii="Arial" w:hAnsi="Arial" w:cs="Arial"/>
          <w:sz w:val="24"/>
          <w:szCs w:val="24"/>
        </w:rPr>
        <w:t>.</w:t>
      </w:r>
      <w:r w:rsidR="004136B3">
        <w:rPr>
          <w:rFonts w:ascii="Arial" w:hAnsi="Arial" w:cs="Arial"/>
          <w:sz w:val="24"/>
          <w:szCs w:val="24"/>
        </w:rPr>
        <w:t xml:space="preserve"> March 2</w:t>
      </w:r>
      <w:r w:rsidRPr="000161A2">
        <w:rPr>
          <w:rFonts w:ascii="Arial" w:hAnsi="Arial" w:cs="Arial"/>
          <w:sz w:val="24"/>
          <w:szCs w:val="24"/>
        </w:rPr>
        <w:t>012</w:t>
      </w:r>
      <w:r w:rsidR="008B42EE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</w:t>
      </w:r>
      <w:r w:rsidR="004136B3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“The Qur’an and Interfaith Dialogue”, Church of the Transfiguration, Pittsford, NY</w:t>
      </w:r>
      <w:r w:rsidR="003F1D7D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February 2012</w:t>
      </w:r>
      <w:r w:rsidR="008B42EE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lastRenderedPageBreak/>
        <w:t>Published</w:t>
      </w:r>
      <w:r w:rsidR="004136B3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“Acknowledge Responsibility for Conflict and Injustice and Seek Repentance and Forgiveness”, Interfaith Just Peacemaking:  Jewish, Christian and M</w:t>
      </w:r>
      <w:r w:rsidR="004136B3">
        <w:rPr>
          <w:rFonts w:ascii="Arial" w:hAnsi="Arial" w:cs="Arial"/>
          <w:sz w:val="24"/>
          <w:szCs w:val="24"/>
        </w:rPr>
        <w:t>uslim Perspectives by Palgrave</w:t>
      </w:r>
      <w:r w:rsidR="003F1D7D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January 2012</w:t>
      </w:r>
      <w:r w:rsidR="008B42EE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PhD </w:t>
      </w:r>
      <w:r w:rsidR="008E5817">
        <w:rPr>
          <w:rFonts w:ascii="Arial" w:hAnsi="Arial" w:cs="Arial"/>
          <w:noProof/>
          <w:sz w:val="24"/>
          <w:szCs w:val="24"/>
        </w:rPr>
        <w:t>e</w:t>
      </w:r>
      <w:r w:rsidRPr="000161A2">
        <w:rPr>
          <w:rFonts w:ascii="Arial" w:hAnsi="Arial" w:cs="Arial"/>
          <w:noProof/>
          <w:sz w:val="24"/>
          <w:szCs w:val="24"/>
        </w:rPr>
        <w:t xml:space="preserve">xternal examiner and </w:t>
      </w:r>
      <w:r w:rsidR="008E5817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>cademic advisor</w:t>
      </w:r>
      <w:r w:rsidR="004136B3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Punjab University, Lahore, Pakistan</w:t>
      </w:r>
      <w:r w:rsidR="008B42EE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PhD Thesis </w:t>
      </w:r>
      <w:r w:rsidR="008E5817">
        <w:rPr>
          <w:rFonts w:ascii="Arial" w:hAnsi="Arial" w:cs="Arial"/>
          <w:sz w:val="24"/>
          <w:szCs w:val="24"/>
        </w:rPr>
        <w:t>e</w:t>
      </w:r>
      <w:r w:rsidRPr="000161A2">
        <w:rPr>
          <w:rFonts w:ascii="Arial" w:hAnsi="Arial" w:cs="Arial"/>
          <w:sz w:val="24"/>
          <w:szCs w:val="24"/>
        </w:rPr>
        <w:t xml:space="preserve">xternal </w:t>
      </w:r>
      <w:r w:rsidR="008E5817">
        <w:rPr>
          <w:rFonts w:ascii="Arial" w:hAnsi="Arial" w:cs="Arial"/>
          <w:sz w:val="24"/>
          <w:szCs w:val="24"/>
        </w:rPr>
        <w:t>e</w:t>
      </w:r>
      <w:r w:rsidRPr="000161A2">
        <w:rPr>
          <w:rFonts w:ascii="Arial" w:hAnsi="Arial" w:cs="Arial"/>
          <w:sz w:val="24"/>
          <w:szCs w:val="24"/>
        </w:rPr>
        <w:t>xaminer</w:t>
      </w:r>
      <w:r w:rsidR="004136B3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Faisal Abad University, Punjab, Pakistan</w:t>
      </w:r>
      <w:r w:rsidR="00CA3129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Academic </w:t>
      </w:r>
      <w:r w:rsidR="008E5817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>dvisor</w:t>
      </w:r>
      <w:r w:rsidR="004136B3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Faculty of Islamic Learning, Karachi University, Pakistan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External </w:t>
      </w:r>
      <w:r w:rsidR="008E5817">
        <w:rPr>
          <w:rFonts w:ascii="Arial" w:hAnsi="Arial" w:cs="Arial"/>
          <w:noProof/>
          <w:sz w:val="24"/>
          <w:szCs w:val="24"/>
        </w:rPr>
        <w:t>e</w:t>
      </w:r>
      <w:r w:rsidRPr="000161A2">
        <w:rPr>
          <w:rFonts w:ascii="Arial" w:hAnsi="Arial" w:cs="Arial"/>
          <w:noProof/>
          <w:sz w:val="24"/>
          <w:szCs w:val="24"/>
        </w:rPr>
        <w:t xml:space="preserve">xaminer and </w:t>
      </w:r>
      <w:r w:rsidR="008E5817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 xml:space="preserve">cademic </w:t>
      </w:r>
      <w:r w:rsidR="008E5817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>dvisor</w:t>
      </w:r>
      <w:r w:rsidR="004136B3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University Of Peshawar, Pakistan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867DA" w:rsidRPr="00C15EDB" w:rsidRDefault="000867DA" w:rsidP="000161A2">
      <w:pPr>
        <w:spacing w:after="0" w:line="240" w:lineRule="auto"/>
        <w:rPr>
          <w:rFonts w:ascii="Arial" w:hAnsi="Arial" w:cs="Arial"/>
          <w:b/>
          <w:i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S</w:t>
      </w:r>
      <w:r w:rsidR="00C15EDB" w:rsidRPr="008E74E0">
        <w:rPr>
          <w:rFonts w:ascii="Arial" w:hAnsi="Arial" w:cs="Arial"/>
          <w:b/>
          <w:noProof/>
          <w:color w:val="002060"/>
          <w:sz w:val="28"/>
          <w:szCs w:val="28"/>
        </w:rPr>
        <w:t>O</w:t>
      </w: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CIOLOGY AND ANTHROPOLOGY</w:t>
      </w:r>
    </w:p>
    <w:p w:rsidR="004136B3" w:rsidRPr="00C15EDB" w:rsidRDefault="004136B3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4136B3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Kimberly McGann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4136B3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“Helpful Husbands and Winsome Wives: An Exploration of Romantic Normas and Ideal Types in Advic</w:t>
      </w:r>
      <w:r w:rsidR="004136B3">
        <w:rPr>
          <w:rFonts w:ascii="Arial" w:hAnsi="Arial" w:cs="Arial"/>
          <w:noProof/>
          <w:sz w:val="24"/>
          <w:szCs w:val="24"/>
        </w:rPr>
        <w:t>e</w:t>
      </w:r>
      <w:r w:rsidRPr="000161A2">
        <w:rPr>
          <w:rFonts w:ascii="Arial" w:hAnsi="Arial" w:cs="Arial"/>
          <w:noProof/>
          <w:sz w:val="24"/>
          <w:szCs w:val="24"/>
        </w:rPr>
        <w:t xml:space="preserve"> Column Narratives”, Eastern Sociological Society, NYC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3F1D7D" w:rsidRPr="00C15EDB" w:rsidRDefault="003F1D7D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4136B3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Madeline Slowik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Organizer and presider</w:t>
      </w:r>
      <w:r w:rsidR="004136B3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“Environmental Sociology I”, Midwest Sociological Society, Minneapolis, MN</w:t>
      </w:r>
      <w:r w:rsidR="003F1D7D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Organizer and presider</w:t>
      </w:r>
      <w:r w:rsidR="004136B3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“Environmental Sociology II”, Midwest Sociological Society, Minneapolis, MN</w:t>
      </w:r>
      <w:r w:rsidR="003F1D7D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4136B3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Member: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Committee on Teaching &amp; Learning, Midwest Sociological Society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Presented</w:t>
      </w:r>
      <w:r w:rsidR="004136B3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“Pub</w:t>
      </w:r>
      <w:r w:rsidR="004136B3">
        <w:rPr>
          <w:rFonts w:ascii="Arial" w:hAnsi="Arial" w:cs="Arial"/>
          <w:noProof/>
          <w:sz w:val="24"/>
          <w:szCs w:val="24"/>
        </w:rPr>
        <w:t xml:space="preserve">lic Concerns about Water Issues; </w:t>
      </w:r>
      <w:r w:rsidRPr="000161A2">
        <w:rPr>
          <w:rFonts w:ascii="Arial" w:hAnsi="Arial" w:cs="Arial"/>
          <w:noProof/>
          <w:sz w:val="24"/>
          <w:szCs w:val="24"/>
        </w:rPr>
        <w:t>Birders as a Case Study”, International Symposium on Society and Resource Mangement, Edmonton, Alberta, Canada</w:t>
      </w:r>
      <w:r w:rsidR="003F1D7D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June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C15EDB" w:rsidRDefault="000161A2" w:rsidP="000161A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0161A2" w:rsidRPr="008E74E0" w:rsidRDefault="000161A2" w:rsidP="000161A2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</w:rPr>
      </w:pPr>
      <w:r w:rsidRPr="008E74E0">
        <w:rPr>
          <w:rFonts w:ascii="Arial" w:hAnsi="Arial" w:cs="Arial"/>
          <w:b/>
          <w:noProof/>
          <w:color w:val="002060"/>
          <w:sz w:val="28"/>
          <w:szCs w:val="28"/>
        </w:rPr>
        <w:t>THEATRE ARTS</w:t>
      </w:r>
    </w:p>
    <w:p w:rsidR="004136B3" w:rsidRPr="00C15EDB" w:rsidRDefault="004136B3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4136B3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Matthew Ames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color w:val="0070C0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Acting </w:t>
      </w:r>
      <w:r w:rsidR="008E581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oach</w:t>
      </w:r>
      <w:r w:rsidR="00DF4AB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American College Theater Festival, Region 2 Irene Ryan Scholarship Auditions. Indiana University of PA, Indiana, PA. </w:t>
      </w:r>
      <w:r w:rsidR="003F1D7D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Jan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Respondent</w:t>
      </w:r>
      <w:r w:rsidR="00DF4AB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American College Theater Festival, Region 2, The Legend of Sleepy Hollow. RIT/NTID Rochester, NY. </w:t>
      </w:r>
      <w:r w:rsidR="003F1D7D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October 2011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Respondent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American College Theater Festival, Region 2 Irene Ryan Scholarship Auditions. Indiana University of PA, Indiana. </w:t>
      </w:r>
      <w:r w:rsidR="003F1D7D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Jan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Workshop </w:t>
      </w:r>
      <w:r w:rsidR="008E581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oordinator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Playwriting with John Cariani, Author of Almost, Maine. Nazareth College, Rochester, NY.  Feb 2012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Acting </w:t>
      </w:r>
      <w:r w:rsidR="008E5817">
        <w:rPr>
          <w:rFonts w:ascii="Arial" w:hAnsi="Arial" w:cs="Arial"/>
          <w:noProof/>
          <w:sz w:val="24"/>
          <w:szCs w:val="24"/>
        </w:rPr>
        <w:t>i</w:t>
      </w:r>
      <w:r w:rsidRPr="000161A2">
        <w:rPr>
          <w:rFonts w:ascii="Arial" w:hAnsi="Arial" w:cs="Arial"/>
          <w:noProof/>
          <w:sz w:val="24"/>
          <w:szCs w:val="24"/>
        </w:rPr>
        <w:t>nstructor/</w:t>
      </w:r>
      <w:r w:rsidR="008E5817">
        <w:rPr>
          <w:rFonts w:ascii="Arial" w:hAnsi="Arial" w:cs="Arial"/>
          <w:noProof/>
          <w:sz w:val="24"/>
          <w:szCs w:val="24"/>
        </w:rPr>
        <w:t>s</w:t>
      </w:r>
      <w:r w:rsidRPr="000161A2">
        <w:rPr>
          <w:rFonts w:ascii="Arial" w:hAnsi="Arial" w:cs="Arial"/>
          <w:noProof/>
          <w:sz w:val="24"/>
          <w:szCs w:val="24"/>
        </w:rPr>
        <w:t xml:space="preserve">tage </w:t>
      </w:r>
      <w:r w:rsidR="008E5817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irector</w:t>
      </w:r>
      <w:r w:rsidR="00DF4AB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Empire State Lyric Theater and Nazareth College Department of Music Summer Institute of Vocal Arts and Musical Theatre. Nazareth College, Rochester, NY. </w:t>
      </w:r>
      <w:r w:rsidR="003F1D7D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July 2011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Stage Direction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I Do, I Do! JCC Centerstage.</w:t>
      </w:r>
      <w:r w:rsidR="003F1D7D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DF4ABC">
        <w:rPr>
          <w:rFonts w:ascii="Arial" w:hAnsi="Arial" w:cs="Arial"/>
          <w:sz w:val="24"/>
          <w:szCs w:val="24"/>
        </w:rPr>
        <w:t>Sept</w:t>
      </w:r>
      <w:r w:rsidRPr="000161A2">
        <w:rPr>
          <w:rFonts w:ascii="Arial" w:hAnsi="Arial" w:cs="Arial"/>
          <w:sz w:val="24"/>
          <w:szCs w:val="24"/>
        </w:rPr>
        <w:t>-Dec 2011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Actor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Circle Mirror Transformation. Out Of Pocket Produc</w:t>
      </w:r>
      <w:r w:rsidR="00DF4ABC">
        <w:rPr>
          <w:rFonts w:ascii="Arial" w:hAnsi="Arial" w:cs="Arial"/>
          <w:noProof/>
          <w:sz w:val="24"/>
          <w:szCs w:val="24"/>
        </w:rPr>
        <w:t>tions at The Space. Aug-Sept</w:t>
      </w:r>
      <w:r w:rsidRPr="000161A2">
        <w:rPr>
          <w:rFonts w:ascii="Arial" w:hAnsi="Arial" w:cs="Arial"/>
          <w:noProof/>
          <w:sz w:val="24"/>
          <w:szCs w:val="24"/>
        </w:rPr>
        <w:t xml:space="preserve"> 2011</w:t>
      </w:r>
    </w:p>
    <w:p w:rsidR="00456A8E" w:rsidRDefault="00456A8E" w:rsidP="00456A8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56A8E" w:rsidRPr="000161A2" w:rsidRDefault="00456A8E" w:rsidP="00456A8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Geva Regional Writer's Showcase: The Presstitute.  Geva Theater Center, Roch</w:t>
      </w:r>
      <w:r>
        <w:rPr>
          <w:rFonts w:ascii="Arial" w:hAnsi="Arial" w:cs="Arial"/>
          <w:noProof/>
          <w:sz w:val="24"/>
          <w:szCs w:val="24"/>
        </w:rPr>
        <w:t>ester</w:t>
      </w:r>
      <w:r w:rsidRPr="000161A2">
        <w:rPr>
          <w:rFonts w:ascii="Arial" w:hAnsi="Arial" w:cs="Arial"/>
          <w:noProof/>
          <w:sz w:val="24"/>
          <w:szCs w:val="24"/>
        </w:rPr>
        <w:t xml:space="preserve">, NY.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May 2012</w:t>
      </w:r>
    </w:p>
    <w:p w:rsidR="00A372BD" w:rsidRDefault="00A372BD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DF4ABC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Geva Young Writer's Showcase,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Geva Theater Center, Rochester, NY.  </w:t>
      </w:r>
      <w:r>
        <w:rPr>
          <w:rFonts w:ascii="Arial" w:hAnsi="Arial" w:cs="Arial"/>
          <w:noProof/>
          <w:sz w:val="24"/>
          <w:szCs w:val="24"/>
        </w:rPr>
        <w:t>Oct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2011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Geva Hornet's Nest: Freud's Last Session.  Geva Theater Center, Rochester, NY.  Oct 2011</w:t>
      </w:r>
    </w:p>
    <w:p w:rsidR="000867DA" w:rsidRDefault="000867DA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Actors Equity Association</w:t>
      </w: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214A09" w:rsidRPr="000161A2" w:rsidRDefault="00214A09" w:rsidP="00214A0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Member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Screen Actors Guild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Stage </w:t>
      </w:r>
      <w:r w:rsidR="008E5817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irection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Dancing at Lughnasa. Belfast Maskers, Belfast , ME. </w:t>
      </w:r>
      <w:r w:rsidR="003F1D7D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Jul-Aug 2011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Member and </w:t>
      </w:r>
      <w:r w:rsidR="008E5817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 xml:space="preserve">egional </w:t>
      </w:r>
      <w:r w:rsidR="008E5817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>espondent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American College Theater Festival</w:t>
      </w:r>
    </w:p>
    <w:p w:rsidR="000161A2" w:rsidRPr="00456A8E" w:rsidRDefault="000161A2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DF4ABC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Don Kot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Coach and </w:t>
      </w:r>
      <w:r w:rsidR="008E5817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>ianist</w:t>
      </w:r>
      <w:r w:rsidR="00DF4ABC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Irene Ryan Competition, American College Theatre Festival, Indiana University of Pennsylvania.  </w:t>
      </w:r>
      <w:r w:rsidR="00DF4ABC">
        <w:rPr>
          <w:rFonts w:ascii="Arial" w:hAnsi="Arial" w:cs="Arial"/>
          <w:noProof/>
          <w:sz w:val="24"/>
          <w:szCs w:val="24"/>
        </w:rPr>
        <w:t xml:space="preserve">Jan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Master </w:t>
      </w:r>
      <w:r w:rsidR="008E581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 xml:space="preserve">lass </w:t>
      </w:r>
      <w:r w:rsidR="008E581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linician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Master Class, SUNY Geneseo.  Oct</w:t>
      </w:r>
      <w:r w:rsidR="00DF4ABC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Artist-in-Residence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Master Class Series, Penfield High School.  Feb</w:t>
      </w:r>
      <w:r w:rsidR="00DF4ABC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Music Director and Co-Writer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Summer Curtain Call, Geva Theatre Center.  Jun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Music Director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Director's Forum, Geva Theatre Center.  Jun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CA3129" w:rsidRPr="000161A2" w:rsidRDefault="00CA312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Faculty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Geva Summer Academy, Geva Theatre Center.  Jul - Aug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Vocal </w:t>
      </w:r>
      <w:r w:rsidR="008E581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oach</w:t>
      </w:r>
      <w:r w:rsidR="00DF4ABC">
        <w:rPr>
          <w:rFonts w:ascii="Arial" w:hAnsi="Arial" w:cs="Arial"/>
          <w:noProof/>
          <w:sz w:val="24"/>
          <w:szCs w:val="24"/>
        </w:rPr>
        <w:t xml:space="preserve">: </w:t>
      </w:r>
      <w:r w:rsidR="003F1D7D">
        <w:rPr>
          <w:rFonts w:ascii="Arial" w:hAnsi="Arial" w:cs="Arial"/>
          <w:noProof/>
          <w:sz w:val="24"/>
          <w:szCs w:val="24"/>
        </w:rPr>
        <w:t>K</w:t>
      </w:r>
      <w:r w:rsidR="00A372BD">
        <w:rPr>
          <w:rFonts w:ascii="Arial" w:hAnsi="Arial" w:cs="Arial"/>
          <w:noProof/>
          <w:sz w:val="24"/>
          <w:szCs w:val="24"/>
        </w:rPr>
        <w:t>risten Sings and Plays and Rings</w:t>
      </w:r>
      <w:r w:rsidRPr="000161A2">
        <w:rPr>
          <w:rFonts w:ascii="Arial" w:hAnsi="Arial" w:cs="Arial"/>
          <w:noProof/>
          <w:sz w:val="24"/>
          <w:szCs w:val="24"/>
        </w:rPr>
        <w:t>, Kristen Shiner McGuire CD.  Fall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Music Director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 C</w:t>
      </w:r>
      <w:r w:rsidR="00A372BD">
        <w:rPr>
          <w:rFonts w:ascii="Arial" w:hAnsi="Arial" w:cs="Arial"/>
          <w:noProof/>
          <w:sz w:val="24"/>
          <w:szCs w:val="24"/>
        </w:rPr>
        <w:t>hristmas Carol</w:t>
      </w:r>
      <w:r w:rsidRPr="000161A2">
        <w:rPr>
          <w:rFonts w:ascii="Arial" w:hAnsi="Arial" w:cs="Arial"/>
          <w:noProof/>
          <w:sz w:val="24"/>
          <w:szCs w:val="24"/>
        </w:rPr>
        <w:t>, Geva Theatre Center.  Nov-Dec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Music Director</w:t>
      </w:r>
      <w:r w:rsidR="00DF4AB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C</w:t>
      </w:r>
      <w:r w:rsidR="00A372BD">
        <w:rPr>
          <w:rFonts w:ascii="Arial" w:hAnsi="Arial" w:cs="Arial"/>
          <w:sz w:val="24"/>
          <w:szCs w:val="24"/>
        </w:rPr>
        <w:t>ompany</w:t>
      </w:r>
      <w:r w:rsidRPr="000161A2">
        <w:rPr>
          <w:rFonts w:ascii="Arial" w:hAnsi="Arial" w:cs="Arial"/>
          <w:sz w:val="24"/>
          <w:szCs w:val="24"/>
        </w:rPr>
        <w:t xml:space="preserve">, </w:t>
      </w:r>
      <w:r w:rsidRPr="000161A2">
        <w:rPr>
          <w:rFonts w:ascii="Arial" w:hAnsi="Arial" w:cs="Arial"/>
          <w:noProof/>
          <w:sz w:val="24"/>
          <w:szCs w:val="24"/>
        </w:rPr>
        <w:t>Geva Theatre Center.  Apr-Jun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DF4ABC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Consultant: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Rochester Broadway Theatre League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Senior Staff </w:t>
      </w:r>
      <w:r w:rsidR="008E5817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onsultant</w:t>
      </w:r>
      <w:r w:rsidR="00DF4ABC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Geva Theatre Center</w:t>
      </w:r>
    </w:p>
    <w:p w:rsidR="007228C8" w:rsidRPr="00456A8E" w:rsidRDefault="007228C8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228C8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Ms. Evelyn LaJoie</w:t>
      </w:r>
    </w:p>
    <w:p w:rsidR="000161A2" w:rsidRPr="000161A2" w:rsidRDefault="007228C8" w:rsidP="000161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Respondent: </w:t>
      </w:r>
      <w:r w:rsidR="000161A2" w:rsidRPr="000161A2">
        <w:rPr>
          <w:rFonts w:ascii="Arial" w:hAnsi="Arial" w:cs="Arial"/>
          <w:noProof/>
          <w:sz w:val="24"/>
          <w:szCs w:val="24"/>
        </w:rPr>
        <w:t>Stage Management 10</w:t>
      </w:r>
      <w:r w:rsidR="000161A2" w:rsidRPr="000161A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Ed, by Lawrence Stern--evaluate</w:t>
      </w:r>
      <w:r w:rsidR="00456A8E">
        <w:rPr>
          <w:rFonts w:ascii="Arial" w:hAnsi="Arial" w:cs="Arial"/>
          <w:noProof/>
          <w:sz w:val="24"/>
          <w:szCs w:val="24"/>
        </w:rPr>
        <w:t>d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chapters</w:t>
      </w:r>
      <w:r w:rsidR="003F1D7D">
        <w:rPr>
          <w:rFonts w:ascii="Arial" w:hAnsi="Arial" w:cs="Arial"/>
          <w:noProof/>
          <w:sz w:val="24"/>
          <w:szCs w:val="24"/>
        </w:rPr>
        <w:t xml:space="preserve">. 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sz w:val="24"/>
          <w:szCs w:val="24"/>
        </w:rPr>
        <w:t>Fall 2011</w:t>
      </w:r>
      <w:r w:rsidR="00CA3129">
        <w:rPr>
          <w:rFonts w:ascii="Arial" w:hAnsi="Arial" w:cs="Arial"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61A2" w:rsidRPr="000161A2" w:rsidRDefault="007228C8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Production Manager/Lighting Designer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noProof/>
          <w:sz w:val="24"/>
          <w:szCs w:val="24"/>
        </w:rPr>
        <w:t>THA As You Like It, Callahan Theatre.  Fall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228C8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lastRenderedPageBreak/>
        <w:t>Production Manager/Lighting Design</w:t>
      </w:r>
      <w:r>
        <w:rPr>
          <w:rFonts w:ascii="Arial" w:hAnsi="Arial" w:cs="Arial"/>
          <w:noProof/>
          <w:sz w:val="24"/>
          <w:szCs w:val="24"/>
        </w:rPr>
        <w:t>er: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noProof/>
          <w:sz w:val="24"/>
          <w:szCs w:val="24"/>
        </w:rPr>
        <w:t>THA Dames at Sea, Studio 48 Theatre.  Fall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228C8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Production Manager, Mentor to Student Lighting Designer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noProof/>
          <w:sz w:val="24"/>
          <w:szCs w:val="24"/>
        </w:rPr>
        <w:t>THA Almost Maine, Studio 48 Theatre.  Spril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456A8E" w:rsidRDefault="00456A8E" w:rsidP="00456A8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56A8E" w:rsidRDefault="00456A8E" w:rsidP="00456A8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Assitant-</w:t>
      </w:r>
      <w:r>
        <w:rPr>
          <w:rFonts w:ascii="Arial" w:hAnsi="Arial" w:cs="Arial"/>
          <w:noProof/>
          <w:sz w:val="24"/>
          <w:szCs w:val="24"/>
        </w:rPr>
        <w:t>m</w:t>
      </w:r>
      <w:r w:rsidRPr="000161A2">
        <w:rPr>
          <w:rFonts w:ascii="Arial" w:hAnsi="Arial" w:cs="Arial"/>
          <w:noProof/>
          <w:sz w:val="24"/>
          <w:szCs w:val="24"/>
        </w:rPr>
        <w:t xml:space="preserve">aster </w:t>
      </w:r>
      <w:r>
        <w:rPr>
          <w:rFonts w:ascii="Arial" w:hAnsi="Arial" w:cs="Arial"/>
          <w:noProof/>
          <w:sz w:val="24"/>
          <w:szCs w:val="24"/>
        </w:rPr>
        <w:t>e</w:t>
      </w:r>
      <w:r w:rsidRPr="000161A2">
        <w:rPr>
          <w:rFonts w:ascii="Arial" w:hAnsi="Arial" w:cs="Arial"/>
          <w:noProof/>
          <w:sz w:val="24"/>
          <w:szCs w:val="24"/>
        </w:rPr>
        <w:t>lectrician/</w:t>
      </w:r>
      <w:r>
        <w:rPr>
          <w:rFonts w:ascii="Arial" w:hAnsi="Arial" w:cs="Arial"/>
          <w:noProof/>
          <w:sz w:val="24"/>
          <w:szCs w:val="24"/>
        </w:rPr>
        <w:t>b</w:t>
      </w:r>
      <w:r w:rsidRPr="000161A2">
        <w:rPr>
          <w:rFonts w:ascii="Arial" w:hAnsi="Arial" w:cs="Arial"/>
          <w:noProof/>
          <w:sz w:val="24"/>
          <w:szCs w:val="24"/>
        </w:rPr>
        <w:t xml:space="preserve">uilding </w:t>
      </w:r>
      <w:r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>oordinator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Arts Center Summer Dance Festival 2011, Callahan Theatre.  Fall 2011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A372BD" w:rsidRDefault="00A372BD" w:rsidP="00456A8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56A8E" w:rsidRPr="000161A2" w:rsidRDefault="00456A8E" w:rsidP="00456A8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Lighting </w:t>
      </w:r>
      <w:r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esign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RCT And Then They Came for Me, Callahan Theatre.  Spring 2012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456A8E" w:rsidRDefault="00456A8E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86E3E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Production </w:t>
      </w:r>
      <w:r w:rsidR="00E160F6">
        <w:rPr>
          <w:rFonts w:ascii="Arial" w:hAnsi="Arial" w:cs="Arial"/>
          <w:noProof/>
          <w:sz w:val="24"/>
          <w:szCs w:val="24"/>
        </w:rPr>
        <w:t>M</w:t>
      </w:r>
      <w:r w:rsidRPr="000161A2">
        <w:rPr>
          <w:rFonts w:ascii="Arial" w:hAnsi="Arial" w:cs="Arial"/>
          <w:noProof/>
          <w:sz w:val="24"/>
          <w:szCs w:val="24"/>
        </w:rPr>
        <w:t>anager/</w:t>
      </w:r>
      <w:r w:rsidR="00E160F6">
        <w:rPr>
          <w:rFonts w:ascii="Arial" w:hAnsi="Arial" w:cs="Arial"/>
          <w:noProof/>
          <w:sz w:val="24"/>
          <w:szCs w:val="24"/>
        </w:rPr>
        <w:t>l</w:t>
      </w:r>
      <w:r w:rsidRPr="000161A2">
        <w:rPr>
          <w:rFonts w:ascii="Arial" w:hAnsi="Arial" w:cs="Arial"/>
          <w:noProof/>
          <w:sz w:val="24"/>
          <w:szCs w:val="24"/>
        </w:rPr>
        <w:t xml:space="preserve">ighting </w:t>
      </w:r>
      <w:r w:rsidR="00E160F6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esign/</w:t>
      </w:r>
      <w:r w:rsidR="00E160F6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 xml:space="preserve">rops </w:t>
      </w:r>
      <w:r w:rsidR="00E160F6">
        <w:rPr>
          <w:rFonts w:ascii="Arial" w:hAnsi="Arial" w:cs="Arial"/>
          <w:noProof/>
          <w:sz w:val="24"/>
          <w:szCs w:val="24"/>
        </w:rPr>
        <w:t>p</w:t>
      </w:r>
      <w:r w:rsidRPr="000161A2">
        <w:rPr>
          <w:rFonts w:ascii="Arial" w:hAnsi="Arial" w:cs="Arial"/>
          <w:noProof/>
          <w:sz w:val="24"/>
          <w:szCs w:val="24"/>
        </w:rPr>
        <w:t>rep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noProof/>
          <w:sz w:val="24"/>
          <w:szCs w:val="24"/>
        </w:rPr>
        <w:t>THA Spring Awakening, Callahan Theatre.  Spring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CA3129" w:rsidRPr="000161A2" w:rsidRDefault="00CA3129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86E3E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Respondent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noProof/>
          <w:sz w:val="24"/>
          <w:szCs w:val="24"/>
        </w:rPr>
        <w:t>KC/ACTF for Region 2 --duties include attend performances/offer oral response to performances when time permits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86E3E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Consultant/</w:t>
      </w:r>
      <w:r w:rsidR="00E160F6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>espondent</w:t>
      </w:r>
      <w:r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0161A2" w:rsidRPr="000161A2">
        <w:rPr>
          <w:rFonts w:ascii="Arial" w:hAnsi="Arial" w:cs="Arial"/>
          <w:noProof/>
          <w:sz w:val="24"/>
          <w:szCs w:val="24"/>
        </w:rPr>
        <w:t>RBTL Stars of Tomorrow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0161A2" w:rsidRPr="000161A2">
        <w:rPr>
          <w:rFonts w:ascii="Arial" w:hAnsi="Arial" w:cs="Arial"/>
          <w:noProof/>
          <w:sz w:val="24"/>
          <w:szCs w:val="24"/>
        </w:rPr>
        <w:t>attend performances/submit a review of all Technical aspects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86E3E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Reader/Editor: </w:t>
      </w:r>
      <w:r w:rsidR="000161A2" w:rsidRPr="000161A2">
        <w:rPr>
          <w:rFonts w:ascii="Arial" w:hAnsi="Arial" w:cs="Arial"/>
          <w:noProof/>
          <w:sz w:val="24"/>
          <w:szCs w:val="24"/>
        </w:rPr>
        <w:t>Currently working on reading &amp; comment/edits on upcoming texts provided by the following publishers: Cengage learning and Pearson higher Education. Reading these  texts/keep up with current technology and have a voice for these textbooks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8C6060" w:rsidRPr="00456A8E" w:rsidRDefault="008C6060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86E3E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Mr. Allen Wright Shannon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Presenter</w:t>
      </w:r>
      <w:r w:rsidR="00786E3E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“Faux Stone with Real Paint”, The Kennedy Center American College Theatre Festival – Region 2, Indiana University of PA.  Jan</w:t>
      </w:r>
      <w:r w:rsidR="00786E3E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786E3E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Scenic </w:t>
      </w:r>
      <w:r w:rsidR="00E160F6">
        <w:rPr>
          <w:rFonts w:ascii="Arial" w:hAnsi="Arial" w:cs="Arial"/>
          <w:noProof/>
          <w:sz w:val="24"/>
          <w:szCs w:val="24"/>
        </w:rPr>
        <w:t>d</w:t>
      </w:r>
      <w:r>
        <w:rPr>
          <w:rFonts w:ascii="Arial" w:hAnsi="Arial" w:cs="Arial"/>
          <w:noProof/>
          <w:sz w:val="24"/>
          <w:szCs w:val="24"/>
        </w:rPr>
        <w:t>esigner/</w:t>
      </w:r>
      <w:r w:rsidR="00E160F6">
        <w:rPr>
          <w:rFonts w:ascii="Arial" w:hAnsi="Arial" w:cs="Arial"/>
          <w:noProof/>
          <w:sz w:val="24"/>
          <w:szCs w:val="24"/>
        </w:rPr>
        <w:t>c</w:t>
      </w:r>
      <w:r>
        <w:rPr>
          <w:rFonts w:ascii="Arial" w:hAnsi="Arial" w:cs="Arial"/>
          <w:noProof/>
          <w:sz w:val="24"/>
          <w:szCs w:val="24"/>
        </w:rPr>
        <w:t xml:space="preserve">harge </w:t>
      </w:r>
      <w:r w:rsidR="00E160F6">
        <w:rPr>
          <w:rFonts w:ascii="Arial" w:hAnsi="Arial" w:cs="Arial"/>
          <w:noProof/>
          <w:sz w:val="24"/>
          <w:szCs w:val="24"/>
        </w:rPr>
        <w:t>p</w:t>
      </w:r>
      <w:r>
        <w:rPr>
          <w:rFonts w:ascii="Arial" w:hAnsi="Arial" w:cs="Arial"/>
          <w:noProof/>
          <w:sz w:val="24"/>
          <w:szCs w:val="24"/>
        </w:rPr>
        <w:t>ainter:</w:t>
      </w:r>
      <w:r w:rsidR="000161A2" w:rsidRPr="000161A2">
        <w:rPr>
          <w:rFonts w:ascii="Arial" w:hAnsi="Arial" w:cs="Arial"/>
          <w:noProof/>
          <w:sz w:val="24"/>
          <w:szCs w:val="24"/>
        </w:rPr>
        <w:t xml:space="preserve"> Highland Summer Theatre, Professional Summer Stock Company, Mankato, MN.  Jul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Charge </w:t>
      </w:r>
      <w:r w:rsidR="00E160F6">
        <w:rPr>
          <w:rFonts w:ascii="Arial" w:hAnsi="Arial" w:cs="Arial"/>
          <w:noProof/>
          <w:sz w:val="24"/>
          <w:szCs w:val="24"/>
        </w:rPr>
        <w:t>s</w:t>
      </w:r>
      <w:r w:rsidRPr="000161A2">
        <w:rPr>
          <w:rFonts w:ascii="Arial" w:hAnsi="Arial" w:cs="Arial"/>
          <w:noProof/>
          <w:sz w:val="24"/>
          <w:szCs w:val="24"/>
        </w:rPr>
        <w:t xml:space="preserve">cenic </w:t>
      </w:r>
      <w:r w:rsidR="00E160F6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>rtist</w:t>
      </w:r>
      <w:r w:rsidR="00786E3E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Nazareth College Department of Foreign Languages production of “Casablanca”, Callahan Theatre, Nazareth College Arts Center.  Mar</w:t>
      </w:r>
      <w:r w:rsidR="00786E3E">
        <w:rPr>
          <w:rFonts w:ascii="Arial" w:hAnsi="Arial" w:cs="Arial"/>
          <w:noProof/>
          <w:sz w:val="24"/>
          <w:szCs w:val="24"/>
        </w:rPr>
        <w:t>ch</w:t>
      </w:r>
      <w:r w:rsidRPr="000161A2">
        <w:rPr>
          <w:rFonts w:ascii="Arial" w:hAnsi="Arial" w:cs="Arial"/>
          <w:noProof/>
          <w:sz w:val="24"/>
          <w:szCs w:val="24"/>
        </w:rPr>
        <w:t xml:space="preserve">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Scenic </w:t>
      </w:r>
      <w:r w:rsidR="00E160F6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esigner</w:t>
      </w:r>
      <w:r w:rsidR="00786E3E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Nazareth College Department of Theatre production of “Dames at Sea”, Studio 48, Nazareth College Arts Center.  November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Scenic </w:t>
      </w:r>
      <w:r w:rsidR="00E160F6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esigner/</w:t>
      </w:r>
      <w:r w:rsidR="00E160F6">
        <w:rPr>
          <w:rFonts w:ascii="Arial" w:hAnsi="Arial" w:cs="Arial"/>
          <w:noProof/>
          <w:sz w:val="24"/>
          <w:szCs w:val="24"/>
        </w:rPr>
        <w:t>c</w:t>
      </w:r>
      <w:r w:rsidRPr="000161A2">
        <w:rPr>
          <w:rFonts w:ascii="Arial" w:hAnsi="Arial" w:cs="Arial"/>
          <w:noProof/>
          <w:sz w:val="24"/>
          <w:szCs w:val="24"/>
        </w:rPr>
        <w:t xml:space="preserve">harge </w:t>
      </w:r>
      <w:r w:rsidR="00E160F6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>rtist</w:t>
      </w:r>
      <w:r w:rsidR="00786E3E">
        <w:rPr>
          <w:rFonts w:ascii="Arial" w:hAnsi="Arial" w:cs="Arial"/>
          <w:noProof/>
          <w:sz w:val="24"/>
          <w:szCs w:val="24"/>
        </w:rPr>
        <w:t>: N</w:t>
      </w:r>
      <w:r w:rsidRPr="000161A2">
        <w:rPr>
          <w:rFonts w:ascii="Arial" w:hAnsi="Arial" w:cs="Arial"/>
          <w:noProof/>
          <w:sz w:val="24"/>
          <w:szCs w:val="24"/>
        </w:rPr>
        <w:t>azareth College Department of Theatre production of “Almost Maine”, Studio 48, Nazareth College Arts Center.  February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Scenic </w:t>
      </w:r>
      <w:r w:rsidR="003E6A17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esigner/</w:t>
      </w:r>
      <w:r w:rsidR="003E6A17">
        <w:rPr>
          <w:rFonts w:ascii="Arial" w:hAnsi="Arial" w:cs="Arial"/>
          <w:noProof/>
          <w:sz w:val="24"/>
          <w:szCs w:val="24"/>
        </w:rPr>
        <w:t>a</w:t>
      </w:r>
      <w:r w:rsidRPr="000161A2">
        <w:rPr>
          <w:rFonts w:ascii="Arial" w:hAnsi="Arial" w:cs="Arial"/>
          <w:noProof/>
          <w:sz w:val="24"/>
          <w:szCs w:val="24"/>
        </w:rPr>
        <w:t>ssoc. TD</w:t>
      </w:r>
      <w:r w:rsidR="00786E3E"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>Nazareth College Department of Theatre production of “Spring Awakening”, Callahan Theatre, Nazareth College Arts Center.  April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Certified </w:t>
      </w:r>
      <w:r w:rsidR="003E6A17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>espondant</w:t>
      </w:r>
      <w:r w:rsidR="00786E3E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Kennedy Center American College Theatre Festival</w:t>
      </w:r>
      <w:r w:rsidR="00456A8E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–</w:t>
      </w:r>
      <w:r w:rsidR="00456A8E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Region 2. 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786E3E" w:rsidRPr="00456A8E" w:rsidRDefault="00786E3E" w:rsidP="000161A2">
      <w:p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</w:p>
    <w:p w:rsidR="00786E3E" w:rsidRDefault="000161A2" w:rsidP="000161A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Dr. Yuanting Zhao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Costume </w:t>
      </w:r>
      <w:r w:rsidR="003E6A17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esign</w:t>
      </w:r>
      <w:r w:rsidR="00786E3E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“Dames at Sea”, Theatre Arts Department, Nazareth College.  Fall 2011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0161A2" w:rsidRPr="000161A2" w:rsidRDefault="000161A2" w:rsidP="000161A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Costume </w:t>
      </w:r>
      <w:r w:rsidR="003E6A17">
        <w:rPr>
          <w:rFonts w:ascii="Arial" w:hAnsi="Arial" w:cs="Arial"/>
          <w:noProof/>
          <w:sz w:val="24"/>
          <w:szCs w:val="24"/>
        </w:rPr>
        <w:t>d</w:t>
      </w:r>
      <w:r w:rsidRPr="000161A2">
        <w:rPr>
          <w:rFonts w:ascii="Arial" w:hAnsi="Arial" w:cs="Arial"/>
          <w:noProof/>
          <w:sz w:val="24"/>
          <w:szCs w:val="24"/>
        </w:rPr>
        <w:t>esign</w:t>
      </w:r>
      <w:r w:rsidR="00786E3E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“Spring Awakening”, Theatre Arts Department, Nazareth. </w:t>
      </w:r>
      <w:r w:rsidR="00786E3E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Spring 2012</w:t>
      </w:r>
      <w:r w:rsidR="00CA3129">
        <w:rPr>
          <w:rFonts w:ascii="Arial" w:hAnsi="Arial" w:cs="Arial"/>
          <w:noProof/>
          <w:sz w:val="24"/>
          <w:szCs w:val="24"/>
        </w:rPr>
        <w:t xml:space="preserve"> </w:t>
      </w:r>
    </w:p>
    <w:p w:rsidR="00CA5DF7" w:rsidRPr="00DA5FE1" w:rsidRDefault="00CA5DF7" w:rsidP="00CA5DF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A5FE1">
        <w:rPr>
          <w:rFonts w:ascii="Arial" w:hAnsi="Arial" w:cs="Arial"/>
          <w:b/>
          <w:sz w:val="32"/>
          <w:szCs w:val="32"/>
        </w:rPr>
        <w:lastRenderedPageBreak/>
        <w:t>SCHOOL OF EDUCATION</w:t>
      </w:r>
    </w:p>
    <w:p w:rsidR="00786E3E" w:rsidRPr="008E74E0" w:rsidRDefault="00786E3E" w:rsidP="00CA5DF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867DA" w:rsidRPr="008E74E0" w:rsidRDefault="00CA5DF7" w:rsidP="00CA5DF7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8E74E0">
        <w:rPr>
          <w:rFonts w:ascii="Arial" w:hAnsi="Arial" w:cs="Arial"/>
          <w:b/>
          <w:color w:val="002060"/>
          <w:sz w:val="28"/>
          <w:szCs w:val="28"/>
        </w:rPr>
        <w:t>Department of Adolescence Education</w:t>
      </w:r>
    </w:p>
    <w:p w:rsidR="00456A8E" w:rsidRPr="008E74E0" w:rsidRDefault="00456A8E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456A8E" w:rsidRDefault="00CA5DF7" w:rsidP="00456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Brian Bailey</w:t>
      </w:r>
      <w:r w:rsidR="00456A8E" w:rsidRPr="00456A8E">
        <w:rPr>
          <w:rFonts w:ascii="Arial" w:hAnsi="Arial" w:cs="Arial"/>
          <w:sz w:val="24"/>
          <w:szCs w:val="24"/>
        </w:rPr>
        <w:t xml:space="preserve"> </w:t>
      </w:r>
    </w:p>
    <w:p w:rsidR="00456A8E" w:rsidRPr="000161A2" w:rsidRDefault="00456A8E" w:rsidP="00456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Board of Trustees: High Falls Film Festival, Rochester, NY. </w:t>
      </w:r>
      <w:r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2011-2012</w:t>
      </w:r>
    </w:p>
    <w:p w:rsidR="00A372BD" w:rsidRDefault="00A372BD" w:rsidP="00CA5DF7">
      <w:pPr>
        <w:spacing w:after="0" w:line="240" w:lineRule="auto"/>
        <w:rPr>
          <w:rFonts w:ascii="Arial" w:eastAsia="MS Mincho" w:hAnsi="Arial" w:cs="Arial"/>
          <w:bCs/>
          <w:noProof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Peer</w:t>
      </w:r>
      <w:r w:rsidR="003E6A17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-r</w:t>
      </w: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 xml:space="preserve">eviewed </w:t>
      </w:r>
      <w:r w:rsidR="003E6A17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j</w:t>
      </w: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 xml:space="preserve">ournal </w:t>
      </w:r>
      <w:r w:rsidR="003E6A17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a</w:t>
      </w: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rticle</w:t>
      </w:r>
      <w:r w:rsidRPr="000161A2">
        <w:rPr>
          <w:rFonts w:ascii="Arial" w:eastAsia="MS Mincho" w:hAnsi="Arial" w:cs="Arial"/>
          <w:b/>
          <w:bCs/>
          <w:noProof/>
          <w:sz w:val="24"/>
          <w:szCs w:val="24"/>
          <w:lang w:eastAsia="ja-JP"/>
        </w:rPr>
        <w:t xml:space="preserve">: 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>“When I make a film, it’s out of my head”: Expressing Emotions and Healing through Digital Filmmaking in the Classroom” Journal of Digital Culture &amp; Education</w:t>
      </w:r>
      <w:r w:rsidR="003F1D7D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 December 2011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bCs/>
          <w:noProof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Peer-reviewed book chapter</w:t>
      </w:r>
      <w:r w:rsidRPr="000161A2">
        <w:rPr>
          <w:rFonts w:ascii="Arial" w:eastAsia="MS Mincho" w:hAnsi="Arial" w:cs="Arial"/>
          <w:b/>
          <w:bCs/>
          <w:noProof/>
          <w:sz w:val="24"/>
          <w:szCs w:val="24"/>
          <w:lang w:eastAsia="ja-JP"/>
        </w:rPr>
        <w:t>: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 </w:t>
      </w:r>
      <w:r w:rsidRPr="000161A2">
        <w:rPr>
          <w:rFonts w:ascii="Arial" w:hAnsi="Arial" w:cs="Arial"/>
          <w:noProof/>
          <w:kern w:val="28"/>
          <w:sz w:val="24"/>
          <w:szCs w:val="24"/>
        </w:rPr>
        <w:t xml:space="preserve">Addressing Everyday Problems &amp; Constructing Situated Identities: Youth Filmmaking in Schools. In M. Bahloul &amp; C. Graham (Eds.), </w:t>
      </w:r>
      <w:r w:rsidRPr="000161A2">
        <w:rPr>
          <w:rFonts w:ascii="Arial" w:hAnsi="Arial" w:cs="Arial"/>
          <w:i/>
          <w:noProof/>
          <w:kern w:val="28"/>
          <w:sz w:val="24"/>
          <w:szCs w:val="24"/>
        </w:rPr>
        <w:t>Lights! Camera! Action and the Brain: The Use of Film in Education</w:t>
      </w:r>
      <w:r w:rsidRPr="000161A2">
        <w:rPr>
          <w:rFonts w:ascii="Arial" w:hAnsi="Arial" w:cs="Arial"/>
          <w:noProof/>
          <w:kern w:val="28"/>
          <w:sz w:val="24"/>
          <w:szCs w:val="24"/>
        </w:rPr>
        <w:t>. Newcastle upon Tyne: Cambridge Scholars Publishing.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 </w:t>
      </w:r>
      <w:r w:rsidR="003F1D7D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 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>January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Conference </w:t>
      </w:r>
      <w:r w:rsidR="003E6A17">
        <w:rPr>
          <w:rFonts w:ascii="Arial" w:eastAsia="MS Mincho" w:hAnsi="Arial" w:cs="Arial"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resentation and </w:t>
      </w:r>
      <w:r w:rsidR="003E6A17">
        <w:rPr>
          <w:rFonts w:ascii="Arial" w:eastAsia="MS Mincho" w:hAnsi="Arial" w:cs="Arial"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>aper</w:t>
      </w:r>
      <w:r w:rsidRPr="000161A2">
        <w:rPr>
          <w:rFonts w:ascii="Arial" w:eastAsia="MS Mincho" w:hAnsi="Arial" w:cs="Arial"/>
          <w:b/>
          <w:sz w:val="24"/>
          <w:szCs w:val="24"/>
          <w:lang w:eastAsia="ja-JP"/>
        </w:rPr>
        <w:t>: “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>I Just Wanted to Let that Out”</w:t>
      </w:r>
      <w:r w:rsidR="009B06B0" w:rsidRPr="000161A2">
        <w:rPr>
          <w:rFonts w:ascii="Arial" w:eastAsia="MS Mincho" w:hAnsi="Arial" w:cs="Arial"/>
          <w:sz w:val="24"/>
          <w:szCs w:val="24"/>
          <w:lang w:eastAsia="ja-JP"/>
        </w:rPr>
        <w:t>: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Teen and Adult Filmmaking Literacies as Spaces for Healing,” American Educational Research Association Vancouver, BC</w:t>
      </w:r>
      <w:r w:rsidR="003F1D7D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Conference </w:t>
      </w:r>
      <w:r w:rsidR="003E6A17">
        <w:rPr>
          <w:rFonts w:ascii="Arial" w:eastAsia="MS Mincho" w:hAnsi="Arial" w:cs="Arial"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resentation and </w:t>
      </w:r>
      <w:r w:rsidR="003E6A17">
        <w:rPr>
          <w:rFonts w:ascii="Arial" w:eastAsia="MS Mincho" w:hAnsi="Arial" w:cs="Arial"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>aper:</w:t>
      </w:r>
      <w:r w:rsidRPr="000161A2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>“Affecting the Rest of the World: Environmentality and Geography in an Ecotourism Experience” American Educational Research Association Vancouver, BC</w:t>
      </w:r>
      <w:r w:rsidR="003F1D7D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bCs/>
          <w:sz w:val="24"/>
          <w:szCs w:val="24"/>
          <w:lang w:eastAsia="ja-JP"/>
        </w:rPr>
        <w:t xml:space="preserve">Keynote </w:t>
      </w:r>
      <w:r w:rsidR="003E6A17">
        <w:rPr>
          <w:rFonts w:ascii="Arial" w:eastAsia="MS Mincho" w:hAnsi="Arial" w:cs="Arial"/>
          <w:bCs/>
          <w:sz w:val="24"/>
          <w:szCs w:val="24"/>
          <w:lang w:eastAsia="ja-JP"/>
        </w:rPr>
        <w:t>s</w:t>
      </w:r>
      <w:r w:rsidRPr="000161A2">
        <w:rPr>
          <w:rFonts w:ascii="Arial" w:eastAsia="MS Mincho" w:hAnsi="Arial" w:cs="Arial"/>
          <w:bCs/>
          <w:sz w:val="24"/>
          <w:szCs w:val="24"/>
          <w:lang w:eastAsia="ja-JP"/>
        </w:rPr>
        <w:t>peaker: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“A Better Tomorrow for the Coming Generation” Social Intervention Conference, Karachi, Pakistan</w:t>
      </w:r>
      <w:r w:rsidR="003F1D7D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March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Conference </w:t>
      </w:r>
      <w:r w:rsidR="003E6A17">
        <w:rPr>
          <w:rFonts w:ascii="Arial" w:eastAsia="MS Mincho" w:hAnsi="Arial" w:cs="Arial"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>resentation: “Youth Participatory Research &amp; College Readiness” Diversity in Research &amp; Practice Conference, Columbia University, NY</w:t>
      </w:r>
      <w:r w:rsidR="003F1D7D">
        <w:rPr>
          <w:rFonts w:ascii="Arial" w:eastAsia="MS Mincho" w:hAnsi="Arial" w:cs="Arial"/>
          <w:sz w:val="24"/>
          <w:szCs w:val="24"/>
          <w:lang w:eastAsia="ja-JP"/>
        </w:rPr>
        <w:t>.  March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Conference </w:t>
      </w:r>
      <w:r w:rsidR="003E6A17">
        <w:rPr>
          <w:rFonts w:ascii="Arial" w:eastAsia="MS Mincho" w:hAnsi="Arial" w:cs="Arial"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>resentation: “Youth Filmmaking &amp; Literacy” Conference of the Association for Gifted and Talented Education</w:t>
      </w:r>
      <w:r w:rsidR="003F1D7D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October 2011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bCs/>
          <w:sz w:val="24"/>
          <w:szCs w:val="24"/>
          <w:lang w:eastAsia="ja-JP"/>
        </w:rPr>
        <w:t xml:space="preserve">Conference </w:t>
      </w:r>
      <w:r w:rsidR="003E6A17">
        <w:rPr>
          <w:rFonts w:ascii="Arial" w:eastAsia="MS Mincho" w:hAnsi="Arial" w:cs="Arial"/>
          <w:bCs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bCs/>
          <w:sz w:val="24"/>
          <w:szCs w:val="24"/>
          <w:lang w:eastAsia="ja-JP"/>
        </w:rPr>
        <w:t>resentation:</w:t>
      </w:r>
      <w:r w:rsidRPr="000161A2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“Performance Art: 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>Letters to a New Generation” (Collaboration with Professor Heather Layton (U of R) University of Karachi, Pakistan</w:t>
      </w:r>
      <w:r w:rsidR="003F1D7D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 March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bCs/>
          <w:noProof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 xml:space="preserve">Conference </w:t>
      </w:r>
      <w:r w:rsidR="003E6A17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p</w:t>
      </w: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resentation:</w:t>
      </w:r>
      <w:r w:rsidRPr="000161A2">
        <w:rPr>
          <w:rFonts w:ascii="Arial" w:eastAsia="MS Mincho" w:hAnsi="Arial" w:cs="Arial"/>
          <w:b/>
          <w:bCs/>
          <w:noProof/>
          <w:sz w:val="24"/>
          <w:szCs w:val="24"/>
          <w:lang w:eastAsia="ja-JP"/>
        </w:rPr>
        <w:t xml:space="preserve"> 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>“Youth Media Arts and Art as Social Intervention” Karachi Youth Film Festival, Karachi, Pakistan</w:t>
      </w:r>
      <w:r w:rsidR="003F1D7D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 March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bCs/>
          <w:sz w:val="24"/>
          <w:szCs w:val="24"/>
          <w:lang w:eastAsia="ja-JP"/>
        </w:rPr>
        <w:t xml:space="preserve">Camp </w:t>
      </w:r>
      <w:r w:rsidR="003E6A17">
        <w:rPr>
          <w:rFonts w:ascii="Arial" w:eastAsia="MS Mincho" w:hAnsi="Arial" w:cs="Arial"/>
          <w:bCs/>
          <w:sz w:val="24"/>
          <w:szCs w:val="24"/>
          <w:lang w:eastAsia="ja-JP"/>
        </w:rPr>
        <w:t>f</w:t>
      </w:r>
      <w:r w:rsidRPr="000161A2">
        <w:rPr>
          <w:rFonts w:ascii="Arial" w:eastAsia="MS Mincho" w:hAnsi="Arial" w:cs="Arial"/>
          <w:bCs/>
          <w:sz w:val="24"/>
          <w:szCs w:val="24"/>
          <w:lang w:eastAsia="ja-JP"/>
        </w:rPr>
        <w:t>ounder:</w:t>
      </w:r>
      <w:r w:rsidRPr="000161A2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>Rochester Teen Film Camp – Nazareth College</w:t>
      </w:r>
      <w:r w:rsidR="003F1D7D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  <w:r w:rsidRPr="000161A2">
        <w:rPr>
          <w:rFonts w:ascii="Arial" w:eastAsia="MS Mincho" w:hAnsi="Arial" w:cs="Arial"/>
          <w:sz w:val="24"/>
          <w:szCs w:val="24"/>
          <w:lang w:eastAsia="ja-JP"/>
        </w:rPr>
        <w:t xml:space="preserve"> July 2012</w:t>
      </w: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bCs/>
          <w:noProof/>
          <w:sz w:val="24"/>
          <w:szCs w:val="24"/>
          <w:lang w:eastAsia="ja-JP"/>
        </w:rPr>
      </w:pPr>
    </w:p>
    <w:p w:rsidR="00CA5DF7" w:rsidRPr="000161A2" w:rsidRDefault="00CA5DF7" w:rsidP="00CA5DF7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Co-founder</w:t>
      </w:r>
      <w:r w:rsidR="006900AD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/</w:t>
      </w:r>
      <w:r w:rsidRPr="000161A2">
        <w:rPr>
          <w:rFonts w:ascii="Arial" w:eastAsia="MS Mincho" w:hAnsi="Arial" w:cs="Arial"/>
          <w:bCs/>
          <w:noProof/>
          <w:sz w:val="24"/>
          <w:szCs w:val="24"/>
          <w:lang w:eastAsia="ja-JP"/>
        </w:rPr>
        <w:t>Director:</w:t>
      </w:r>
      <w:r w:rsidRPr="000161A2">
        <w:rPr>
          <w:rFonts w:ascii="Arial" w:eastAsia="MS Mincho" w:hAnsi="Arial" w:cs="Arial"/>
          <w:noProof/>
          <w:sz w:val="24"/>
          <w:szCs w:val="24"/>
          <w:lang w:eastAsia="ja-JP"/>
        </w:rPr>
        <w:t xml:space="preserve"> Rochester Teen Film Festival, The Little Theater, Roch, NY. Aug 2012</w:t>
      </w:r>
    </w:p>
    <w:p w:rsidR="00235E05" w:rsidRPr="000161A2" w:rsidRDefault="00235E05" w:rsidP="00235E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E05" w:rsidRPr="000161A2" w:rsidRDefault="00235E05" w:rsidP="00235E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Co-Founder: Karachi Youth Film Festival, Karachi, Pakistan</w:t>
      </w:r>
      <w:r w:rsidR="0046542A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March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Founding Chair: Greentopia Film Festival</w:t>
      </w:r>
      <w:r w:rsidR="0046542A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Rochester, NY</w:t>
      </w:r>
      <w:r w:rsidR="0046542A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September 2012</w:t>
      </w:r>
    </w:p>
    <w:p w:rsidR="006900AD" w:rsidRDefault="006900AD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Co-Founder: GLOCAL Youth Film Festival, Kohima Nagaland, India.  November 2011</w:t>
      </w:r>
    </w:p>
    <w:p w:rsidR="00CA5DF7" w:rsidRPr="000161A2" w:rsidRDefault="00CA5DF7" w:rsidP="00CA5DF7">
      <w:pPr>
        <w:tabs>
          <w:tab w:val="right" w:pos="1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lastRenderedPageBreak/>
        <w:t>Dr. James Black</w:t>
      </w:r>
    </w:p>
    <w:p w:rsidR="00CA5DF7" w:rsidRPr="000161A2" w:rsidRDefault="003E6A17" w:rsidP="00CA5DF7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Presenter/</w:t>
      </w:r>
      <w:r>
        <w:rPr>
          <w:rFonts w:ascii="Arial" w:hAnsi="Arial" w:cs="Arial"/>
          <w:sz w:val="24"/>
          <w:szCs w:val="24"/>
        </w:rPr>
        <w:t>p</w:t>
      </w:r>
      <w:r w:rsidRPr="000161A2">
        <w:rPr>
          <w:rFonts w:ascii="Arial" w:hAnsi="Arial" w:cs="Arial"/>
          <w:sz w:val="24"/>
          <w:szCs w:val="24"/>
        </w:rPr>
        <w:t xml:space="preserve">anel </w:t>
      </w:r>
      <w:r>
        <w:rPr>
          <w:rFonts w:ascii="Arial" w:hAnsi="Arial" w:cs="Arial"/>
          <w:sz w:val="24"/>
          <w:szCs w:val="24"/>
        </w:rPr>
        <w:t>m</w:t>
      </w:r>
      <w:r w:rsidRPr="000161A2">
        <w:rPr>
          <w:rFonts w:ascii="Arial" w:hAnsi="Arial" w:cs="Arial"/>
          <w:sz w:val="24"/>
          <w:szCs w:val="24"/>
        </w:rPr>
        <w:t>ember</w:t>
      </w:r>
      <w:r w:rsidR="00CA5DF7" w:rsidRPr="000161A2">
        <w:rPr>
          <w:rFonts w:ascii="Arial" w:hAnsi="Arial" w:cs="Arial"/>
          <w:sz w:val="24"/>
          <w:szCs w:val="24"/>
        </w:rPr>
        <w:t>: Best Practices with Moodle</w:t>
      </w:r>
      <w:r w:rsidR="0046542A">
        <w:rPr>
          <w:rFonts w:ascii="Arial" w:hAnsi="Arial" w:cs="Arial"/>
          <w:sz w:val="24"/>
          <w:szCs w:val="24"/>
        </w:rPr>
        <w:t>,</w:t>
      </w:r>
      <w:r w:rsidR="00CA5DF7" w:rsidRPr="000161A2">
        <w:rPr>
          <w:rFonts w:ascii="Arial" w:hAnsi="Arial" w:cs="Arial"/>
          <w:sz w:val="24"/>
          <w:szCs w:val="24"/>
        </w:rPr>
        <w:t xml:space="preserve"> </w:t>
      </w:r>
      <w:r w:rsidR="0046542A">
        <w:rPr>
          <w:rFonts w:ascii="Arial" w:hAnsi="Arial" w:cs="Arial"/>
          <w:sz w:val="24"/>
          <w:szCs w:val="24"/>
        </w:rPr>
        <w:t>p</w:t>
      </w:r>
      <w:r w:rsidR="00CA5DF7" w:rsidRPr="000161A2">
        <w:rPr>
          <w:rFonts w:ascii="Arial" w:hAnsi="Arial" w:cs="Arial"/>
          <w:sz w:val="24"/>
          <w:szCs w:val="24"/>
        </w:rPr>
        <w:t>anel presentation at the 2</w:t>
      </w:r>
      <w:r w:rsidR="00CA5DF7" w:rsidRPr="000161A2">
        <w:rPr>
          <w:rFonts w:ascii="Arial" w:hAnsi="Arial" w:cs="Arial"/>
          <w:sz w:val="24"/>
          <w:szCs w:val="24"/>
          <w:vertAlign w:val="superscript"/>
        </w:rPr>
        <w:t>nd</w:t>
      </w:r>
      <w:r w:rsidR="00CA5DF7" w:rsidRPr="000161A2">
        <w:rPr>
          <w:rFonts w:ascii="Arial" w:hAnsi="Arial" w:cs="Arial"/>
          <w:sz w:val="24"/>
          <w:szCs w:val="24"/>
        </w:rPr>
        <w:t xml:space="preserve"> Annual Technology at Nazareth Conference</w:t>
      </w:r>
      <w:r w:rsidR="0046542A">
        <w:rPr>
          <w:rFonts w:ascii="Arial" w:hAnsi="Arial" w:cs="Arial"/>
          <w:sz w:val="24"/>
          <w:szCs w:val="24"/>
        </w:rPr>
        <w:t xml:space="preserve">. </w:t>
      </w:r>
      <w:r w:rsidR="00CA5DF7" w:rsidRPr="000161A2">
        <w:rPr>
          <w:rFonts w:ascii="Arial" w:hAnsi="Arial" w:cs="Arial"/>
          <w:sz w:val="24"/>
          <w:szCs w:val="24"/>
        </w:rPr>
        <w:t xml:space="preserve"> January 2012</w:t>
      </w:r>
    </w:p>
    <w:p w:rsidR="00456A8E" w:rsidRDefault="00456A8E" w:rsidP="00456A8E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56A8E" w:rsidRPr="000161A2" w:rsidRDefault="00456A8E" w:rsidP="00456A8E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Presenter: “Wake Up: Evidenced-Based Active Learning Strategies” A full-day professional development session for school-based teams in Rochland BOCES</w:t>
      </w:r>
      <w:r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 2012 </w:t>
      </w:r>
    </w:p>
    <w:p w:rsidR="00774D66" w:rsidRDefault="00774D66" w:rsidP="00CA5DF7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Presenter: “Wake Up: Evidenced-Based Active Learning Strategies” A full-day professional development session for school-based teams in Putnam Northern Westchester BOCES</w:t>
      </w:r>
      <w:r w:rsidR="0046542A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</w:t>
      </w:r>
      <w:r w:rsidR="00EB2C75"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2012</w:t>
      </w:r>
      <w:r w:rsidR="00EB2C75" w:rsidRPr="000161A2">
        <w:rPr>
          <w:rFonts w:ascii="Arial" w:hAnsi="Arial" w:cs="Arial"/>
          <w:sz w:val="24"/>
          <w:szCs w:val="24"/>
        </w:rPr>
        <w:t xml:space="preserve"> </w:t>
      </w:r>
    </w:p>
    <w:p w:rsidR="00CA5DF7" w:rsidRPr="000161A2" w:rsidRDefault="00CA5DF7" w:rsidP="00CA5DF7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Presenter: Strategic Instruction Model (SIM) Strategies for Vocabulary, Comprehension and Writing. A three-day professional development session for Special and General Education teachers on implementing the “Strategic Instruction Model” Palmyra-Macedon Central School District Middle School</w:t>
      </w:r>
      <w:r w:rsidR="0046542A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June 2012</w:t>
      </w:r>
      <w:r w:rsidR="00EB2C75" w:rsidRPr="000161A2">
        <w:rPr>
          <w:rFonts w:ascii="Arial" w:hAnsi="Arial" w:cs="Arial"/>
          <w:sz w:val="24"/>
          <w:szCs w:val="24"/>
        </w:rPr>
        <w:t xml:space="preserve"> </w:t>
      </w:r>
    </w:p>
    <w:p w:rsidR="00CA5DF7" w:rsidRPr="000161A2" w:rsidRDefault="00CA5DF7" w:rsidP="00CA5DF7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tabs>
          <w:tab w:val="righ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Presenter/</w:t>
      </w:r>
      <w:r w:rsidR="003E6A17">
        <w:rPr>
          <w:rFonts w:ascii="Arial" w:hAnsi="Arial" w:cs="Arial"/>
          <w:sz w:val="24"/>
          <w:szCs w:val="24"/>
        </w:rPr>
        <w:t>p</w:t>
      </w:r>
      <w:r w:rsidRPr="000161A2">
        <w:rPr>
          <w:rFonts w:ascii="Arial" w:hAnsi="Arial" w:cs="Arial"/>
          <w:sz w:val="24"/>
          <w:szCs w:val="24"/>
        </w:rPr>
        <w:t xml:space="preserve">anel </w:t>
      </w:r>
      <w:r w:rsidR="003E6A17">
        <w:rPr>
          <w:rFonts w:ascii="Arial" w:hAnsi="Arial" w:cs="Arial"/>
          <w:sz w:val="24"/>
          <w:szCs w:val="24"/>
        </w:rPr>
        <w:t>m</w:t>
      </w:r>
      <w:r w:rsidRPr="000161A2">
        <w:rPr>
          <w:rFonts w:ascii="Arial" w:hAnsi="Arial" w:cs="Arial"/>
          <w:sz w:val="24"/>
          <w:szCs w:val="24"/>
        </w:rPr>
        <w:t>ember: The Promise of Assistive Technology: 360 Degrees of Technology in Professional Development</w:t>
      </w:r>
      <w:r w:rsidR="0046542A">
        <w:rPr>
          <w:rFonts w:ascii="Arial" w:hAnsi="Arial" w:cs="Arial"/>
          <w:sz w:val="24"/>
          <w:szCs w:val="24"/>
        </w:rPr>
        <w:t>, p</w:t>
      </w:r>
      <w:r w:rsidRPr="000161A2">
        <w:rPr>
          <w:rFonts w:ascii="Arial" w:hAnsi="Arial" w:cs="Arial"/>
          <w:sz w:val="24"/>
          <w:szCs w:val="24"/>
        </w:rPr>
        <w:t>anel presentation at 2012 International SIM Conference in Lawrence</w:t>
      </w:r>
      <w:r w:rsidR="0046542A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Kansas</w:t>
      </w:r>
      <w:r w:rsidR="0046542A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46542A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July 2012</w:t>
      </w:r>
      <w:r w:rsidR="00EB2C75" w:rsidRPr="000161A2">
        <w:rPr>
          <w:rFonts w:ascii="Arial" w:hAnsi="Arial" w:cs="Arial"/>
          <w:sz w:val="24"/>
          <w:szCs w:val="24"/>
        </w:rPr>
        <w:t xml:space="preserve"> </w:t>
      </w:r>
    </w:p>
    <w:p w:rsidR="00EB2C75" w:rsidRPr="00456A8E" w:rsidRDefault="00EB2C75" w:rsidP="00CA5DF7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B2C75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Meg Callahan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“What does it mean to be college ready?”</w:t>
      </w:r>
      <w:r w:rsidR="0046542A">
        <w:rPr>
          <w:rFonts w:ascii="Arial" w:hAnsi="Arial" w:cs="Arial"/>
          <w:sz w:val="24"/>
          <w:szCs w:val="24"/>
        </w:rPr>
        <w:t xml:space="preserve"> c</w:t>
      </w:r>
      <w:r w:rsidRPr="000161A2">
        <w:rPr>
          <w:rFonts w:ascii="Arial" w:hAnsi="Arial" w:cs="Arial"/>
          <w:sz w:val="24"/>
          <w:szCs w:val="24"/>
        </w:rPr>
        <w:t>o-founder of Rochester Participatory Education Collaborative, East High School, RCSD</w:t>
      </w:r>
      <w:r w:rsidR="0046542A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August </w:t>
      </w:r>
      <w:r w:rsidR="0046542A">
        <w:rPr>
          <w:rFonts w:ascii="Arial" w:hAnsi="Arial" w:cs="Arial"/>
          <w:sz w:val="24"/>
          <w:szCs w:val="24"/>
        </w:rPr>
        <w:t>201</w:t>
      </w:r>
      <w:r w:rsidRPr="000161A2">
        <w:rPr>
          <w:rFonts w:ascii="Arial" w:hAnsi="Arial" w:cs="Arial"/>
          <w:sz w:val="24"/>
          <w:szCs w:val="24"/>
        </w:rPr>
        <w:t>1 to present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Journal </w:t>
      </w:r>
      <w:r w:rsidR="003E6A17">
        <w:rPr>
          <w:rFonts w:ascii="Arial" w:hAnsi="Arial" w:cs="Arial"/>
          <w:sz w:val="24"/>
          <w:szCs w:val="24"/>
        </w:rPr>
        <w:t>a</w:t>
      </w:r>
      <w:r w:rsidRPr="000161A2">
        <w:rPr>
          <w:rFonts w:ascii="Arial" w:hAnsi="Arial" w:cs="Arial"/>
          <w:sz w:val="24"/>
          <w:szCs w:val="24"/>
        </w:rPr>
        <w:t>rticle: Callahan, M and King, J. M. (2011) “Classroom remix: Patterns of pedagogy in a techno-literacies poetry unit” Journal of Adolescent and Adult Literacy, 55(2), pp. 134-144</w:t>
      </w:r>
      <w:r w:rsidR="0046542A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November 2011</w:t>
      </w:r>
    </w:p>
    <w:p w:rsidR="00EB2C75" w:rsidRPr="00456A8E" w:rsidRDefault="00EB2C75" w:rsidP="00CA5DF7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B2C75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Kelly Hutchinson-Anderson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Awarded</w:t>
      </w:r>
      <w:r w:rsidR="003E6A17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Faculty Scholarship and Innovation Grant for:  Dissemination of Research Projects– Nazareth College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“Thinking Big about Nano:  Inquiry based Nanoscience Lessons in the Classroom” Professional Workshop for Central Western Section of Science Teachers Association of New York State</w:t>
      </w:r>
      <w:r w:rsidR="00D9258E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D9258E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February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</w:t>
      </w:r>
      <w:r w:rsidR="003E6A17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 xml:space="preserve">Journal of Pre-College Engineering Education Research (JPEER) 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Researcher</w:t>
      </w:r>
      <w:r w:rsidR="003E6A17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MSP Start Partnership Boundary Crossing Teams for Science and Mathematics Education Enrichment</w:t>
      </w:r>
      <w:r w:rsidR="00EB2C75"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 xml:space="preserve">  Funded grant between RIT</w:t>
      </w:r>
      <w:r w:rsidR="00EB2C75" w:rsidRPr="000161A2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Nazareth and Rush-Henrietta School District</w:t>
      </w:r>
    </w:p>
    <w:p w:rsidR="000867DA" w:rsidRPr="00456A8E" w:rsidRDefault="000867DA" w:rsidP="00CA5DF7">
      <w:pPr>
        <w:spacing w:after="0" w:line="240" w:lineRule="auto"/>
        <w:rPr>
          <w:rFonts w:ascii="Arial" w:hAnsi="Arial" w:cs="Arial"/>
          <w:b/>
          <w:i/>
          <w:sz w:val="36"/>
          <w:szCs w:val="36"/>
        </w:rPr>
      </w:pPr>
    </w:p>
    <w:p w:rsidR="00CA5DF7" w:rsidRPr="008E74E0" w:rsidRDefault="00CA5DF7" w:rsidP="00CA5DF7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8E74E0">
        <w:rPr>
          <w:rFonts w:ascii="Arial" w:hAnsi="Arial" w:cs="Arial"/>
          <w:b/>
          <w:color w:val="002060"/>
          <w:sz w:val="28"/>
          <w:szCs w:val="28"/>
        </w:rPr>
        <w:t>Department of Inclusive Childhood Education</w:t>
      </w:r>
    </w:p>
    <w:p w:rsidR="00DB5E20" w:rsidRPr="00456A8E" w:rsidRDefault="00DB5E20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200C8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Ellen Contopidis</w:t>
      </w:r>
    </w:p>
    <w:p w:rsidR="00456A8E" w:rsidRPr="000161A2" w:rsidRDefault="00456A8E" w:rsidP="00456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“Can We Increase Teacher Candidates’ Ability to Critically Reflect on Their Teaching” ATE Conference, Creating a Global Community of Learners: Guiding the Future of Education, San Antonio, TX</w:t>
      </w:r>
      <w:r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February 2012</w:t>
      </w:r>
    </w:p>
    <w:p w:rsidR="00456A8E" w:rsidRPr="000161A2" w:rsidRDefault="00456A8E" w:rsidP="00456A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6A8E" w:rsidRPr="000161A2" w:rsidRDefault="00456A8E" w:rsidP="00456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“We’re Finally Adults:  How Inclusive Higher Education Opportunities with LifePrep@Naz Are Improving Employment Outcomes” NYS DCDT Engaging Youth for the 21</w:t>
      </w:r>
      <w:r w:rsidRPr="000161A2">
        <w:rPr>
          <w:rFonts w:ascii="Arial" w:hAnsi="Arial" w:cs="Arial"/>
          <w:sz w:val="24"/>
          <w:szCs w:val="24"/>
          <w:vertAlign w:val="superscript"/>
        </w:rPr>
        <w:t>st</w:t>
      </w:r>
      <w:r w:rsidRPr="000161A2">
        <w:rPr>
          <w:rFonts w:ascii="Arial" w:hAnsi="Arial" w:cs="Arial"/>
          <w:sz w:val="24"/>
          <w:szCs w:val="24"/>
        </w:rPr>
        <w:t xml:space="preserve"> Century:  Innovative Transition Practices, Rochester, NY</w:t>
      </w:r>
      <w:r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456A8E" w:rsidRDefault="00456A8E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Presented: “Universal Design for Learning on a College Campus”</w:t>
      </w:r>
      <w:r w:rsidR="00D9258E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Institute for Innovative Transition, Rochester, NY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July 2011</w:t>
      </w:r>
    </w:p>
    <w:p w:rsidR="00774D66" w:rsidRDefault="00774D66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“LifePre</w:t>
      </w:r>
      <w:r w:rsidR="00A200C8" w:rsidRPr="000161A2">
        <w:rPr>
          <w:rFonts w:ascii="Arial" w:hAnsi="Arial" w:cs="Arial"/>
          <w:sz w:val="24"/>
          <w:szCs w:val="24"/>
        </w:rPr>
        <w:t>p</w:t>
      </w:r>
      <w:r w:rsidRPr="000161A2">
        <w:rPr>
          <w:rFonts w:ascii="Arial" w:hAnsi="Arial" w:cs="Arial"/>
          <w:sz w:val="24"/>
          <w:szCs w:val="24"/>
        </w:rPr>
        <w:t>@Naz:  Official Adults: A Campus Based Program for Transitioning Students with Developmental Disabilities” NYS, CEC, Rochester, NY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October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“Diversity Perspectives: The Danger of a Single Story” West Irondequoit Teacher Center, Rochester, NY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February 2012</w:t>
      </w:r>
    </w:p>
    <w:p w:rsidR="00A200C8" w:rsidRPr="00456A8E" w:rsidRDefault="00A200C8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200C8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Kathleen DaBoll-Lavoie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President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New York Association of Colleges for Teacher Education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Member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(Appointed) New York State Professional Standards and Practices Board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Member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Teacher Education Advisory Group to the Commissioner, New York State Education Department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Member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(Invited) Accreditation Panel, Teacher Education Accreditation Council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Co-Planner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New York State Association of Teacher Educators/New York Association of Colleges for Teacher Education, Saratoga Springs, NY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October 2011</w:t>
      </w:r>
    </w:p>
    <w:p w:rsidR="00CA5DF7" w:rsidRPr="00456A8E" w:rsidRDefault="00CA5DF7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200C8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Deana Darling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Presented: “Deepening School and University Partnerships:  A New Model for Clinically Rich Teacher Preparation” NYSATE/NYACTE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October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Presented: “Mentoring Early Childhood Educators” NYS NAEYC Annual Conference Buffalo, NY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Presented: “Leveraging University Resources” and “Leading Teachers and Curriculum Development” Horizons National Conference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Member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Greater Rochester Summer Learning Association and Rochester Area Horizons Executive Directors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Co-coordinator</w:t>
      </w:r>
      <w:r w:rsidR="0013370A" w:rsidRPr="000161A2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Regional National Board Candidate Support Group</w:t>
      </w:r>
    </w:p>
    <w:p w:rsidR="00456A8E" w:rsidRPr="00456A8E" w:rsidRDefault="00456A8E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200C8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Kerry Dunn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“Curriculum Design for Supporting Teachers and Students” and “Using Data to Differentiate Instruction” Horizons Nationa</w:t>
      </w:r>
      <w:r w:rsidR="00A200C8" w:rsidRPr="000161A2">
        <w:rPr>
          <w:rFonts w:ascii="Arial" w:hAnsi="Arial" w:cs="Arial"/>
          <w:sz w:val="24"/>
          <w:szCs w:val="24"/>
        </w:rPr>
        <w:t>l Conference, Atlanta, Georgia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="00A200C8"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April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Teaching Fellows Presentation and Celebration</w:t>
      </w:r>
      <w:r w:rsidR="008B597C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May 2012</w:t>
      </w:r>
    </w:p>
    <w:p w:rsidR="00D9258E" w:rsidRPr="00456A8E" w:rsidRDefault="00D9258E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200C8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lastRenderedPageBreak/>
        <w:t>Dr. Gail Grigg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“Prove Your World” TEDx Rochester, NY November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“Playing for Keeps” NYS Council for Exceptional Children, Rochester, NY</w:t>
      </w:r>
      <w:r w:rsidR="00D9258E">
        <w:rPr>
          <w:rFonts w:ascii="Arial" w:hAnsi="Arial" w:cs="Arial"/>
          <w:sz w:val="24"/>
          <w:szCs w:val="24"/>
        </w:rPr>
        <w:t>.</w:t>
      </w:r>
      <w:r w:rsidR="0013370A"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December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“Prove Your World” Executive Producer for Inquiry, Rochester, NY On-going</w:t>
      </w:r>
    </w:p>
    <w:p w:rsidR="00DB5E20" w:rsidRDefault="00DB5E20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00C8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Shanna Jamanis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“The Site School Model: A Partnership </w:t>
      </w:r>
      <w:r w:rsidR="00A200C8" w:rsidRPr="000161A2">
        <w:rPr>
          <w:rFonts w:ascii="Arial" w:hAnsi="Arial" w:cs="Arial"/>
          <w:sz w:val="24"/>
          <w:szCs w:val="24"/>
        </w:rPr>
        <w:t>b</w:t>
      </w:r>
      <w:r w:rsidRPr="000161A2">
        <w:rPr>
          <w:rFonts w:ascii="Arial" w:hAnsi="Arial" w:cs="Arial"/>
          <w:sz w:val="24"/>
          <w:szCs w:val="24"/>
        </w:rPr>
        <w:t>etween Higher Education and an Urban School to Prepare Teacher Candidates in New York State” Athens Institute for Education and Research 14</w:t>
      </w:r>
      <w:r w:rsidRPr="000161A2">
        <w:rPr>
          <w:rFonts w:ascii="Arial" w:hAnsi="Arial" w:cs="Arial"/>
          <w:sz w:val="24"/>
          <w:szCs w:val="24"/>
          <w:vertAlign w:val="superscript"/>
        </w:rPr>
        <w:t>th</w:t>
      </w:r>
      <w:r w:rsidRPr="000161A2">
        <w:rPr>
          <w:rFonts w:ascii="Arial" w:hAnsi="Arial" w:cs="Arial"/>
          <w:sz w:val="24"/>
          <w:szCs w:val="24"/>
        </w:rPr>
        <w:t xml:space="preserve"> Annual Conference on Education, Athens Greece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“Ability or Disability</w:t>
      </w:r>
      <w:r w:rsidR="00A200C8" w:rsidRPr="000161A2">
        <w:rPr>
          <w:rFonts w:ascii="Arial" w:hAnsi="Arial" w:cs="Arial"/>
          <w:sz w:val="24"/>
          <w:szCs w:val="24"/>
        </w:rPr>
        <w:t xml:space="preserve">, </w:t>
      </w:r>
      <w:r w:rsidRPr="000161A2">
        <w:rPr>
          <w:rFonts w:ascii="Arial" w:hAnsi="Arial" w:cs="Arial"/>
          <w:sz w:val="24"/>
          <w:szCs w:val="24"/>
        </w:rPr>
        <w:t xml:space="preserve">Deconstructing our Views of Autism” and “The Site School Model: A Partnership </w:t>
      </w:r>
      <w:r w:rsidR="006F4A47" w:rsidRPr="000161A2">
        <w:rPr>
          <w:rFonts w:ascii="Arial" w:hAnsi="Arial" w:cs="Arial"/>
          <w:sz w:val="24"/>
          <w:szCs w:val="24"/>
        </w:rPr>
        <w:t>b</w:t>
      </w:r>
      <w:r w:rsidRPr="000161A2">
        <w:rPr>
          <w:rFonts w:ascii="Arial" w:hAnsi="Arial" w:cs="Arial"/>
          <w:sz w:val="24"/>
          <w:szCs w:val="24"/>
        </w:rPr>
        <w:t>etween</w:t>
      </w:r>
      <w:r w:rsidR="00A200C8"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Higher Education and an Urban School to Prepare Teacher Candidates in New York State” NYS Council for Exceptional Children, Rochester, NY</w:t>
      </w:r>
      <w:r w:rsidR="00D9258E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October 2011</w:t>
      </w:r>
      <w:r w:rsidR="00A200C8" w:rsidRPr="000161A2">
        <w:rPr>
          <w:rFonts w:ascii="Arial" w:hAnsi="Arial" w:cs="Arial"/>
          <w:sz w:val="24"/>
          <w:szCs w:val="24"/>
        </w:rPr>
        <w:t xml:space="preserve"> 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“Essential Functions Articulating the Implicit Elements of an Effective Inclusive Educator in Teacher Education Programs” International Association for Special Education, Windhoek, Namibia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July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Received</w:t>
      </w:r>
      <w:r w:rsidR="003E6A17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CTE grant to research interdisciplinary graduate certificate programs in autism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Co-Chair</w:t>
      </w:r>
      <w:r w:rsidR="00D9258E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Children’s Art Work Committee for upcoming </w:t>
      </w:r>
      <w:r w:rsidR="00D9258E" w:rsidRPr="000161A2">
        <w:rPr>
          <w:rFonts w:ascii="Arial" w:hAnsi="Arial" w:cs="Arial"/>
          <w:sz w:val="24"/>
          <w:szCs w:val="24"/>
        </w:rPr>
        <w:t>International As</w:t>
      </w:r>
      <w:r w:rsidR="00D9258E">
        <w:rPr>
          <w:rFonts w:ascii="Arial" w:hAnsi="Arial" w:cs="Arial"/>
          <w:sz w:val="24"/>
          <w:szCs w:val="24"/>
        </w:rPr>
        <w:t>sociation for Special Education</w:t>
      </w:r>
      <w:r w:rsidR="00D9258E"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conference “The Bridge from Segregation to Inclusion” in Vancouver, BC</w:t>
      </w:r>
      <w:r w:rsidR="00D9258E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July 2013</w:t>
      </w:r>
    </w:p>
    <w:p w:rsidR="006F4A47" w:rsidRPr="00456A8E" w:rsidRDefault="006F4A47" w:rsidP="00CA5DF7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6F4A47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Molly Keogh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“Can We Increase Teacher Candidates’ Abilities to Reflection on Their Teaching</w:t>
      </w:r>
      <w:r w:rsidR="005B50D3">
        <w:rPr>
          <w:rFonts w:ascii="Arial" w:hAnsi="Arial" w:cs="Arial"/>
          <w:sz w:val="24"/>
          <w:szCs w:val="24"/>
        </w:rPr>
        <w:t>”</w:t>
      </w:r>
      <w:r w:rsidRPr="000161A2">
        <w:rPr>
          <w:rFonts w:ascii="Arial" w:hAnsi="Arial" w:cs="Arial"/>
          <w:sz w:val="24"/>
          <w:szCs w:val="24"/>
        </w:rPr>
        <w:t xml:space="preserve"> Association of Tea</w:t>
      </w:r>
      <w:r w:rsidR="00D9258E">
        <w:rPr>
          <w:rFonts w:ascii="Arial" w:hAnsi="Arial" w:cs="Arial"/>
          <w:sz w:val="24"/>
          <w:szCs w:val="24"/>
        </w:rPr>
        <w:t xml:space="preserve">cher Educators, San Antonio, TX. </w:t>
      </w:r>
      <w:r w:rsidRPr="000161A2">
        <w:rPr>
          <w:rFonts w:ascii="Arial" w:hAnsi="Arial" w:cs="Arial"/>
          <w:sz w:val="24"/>
          <w:szCs w:val="24"/>
        </w:rPr>
        <w:t xml:space="preserve"> February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8B597C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CA5DF7" w:rsidRPr="000161A2">
        <w:rPr>
          <w:rFonts w:ascii="Arial" w:hAnsi="Arial" w:cs="Arial"/>
          <w:sz w:val="24"/>
          <w:szCs w:val="24"/>
        </w:rPr>
        <w:t>Association Development and Membership Committee</w:t>
      </w:r>
      <w:r>
        <w:rPr>
          <w:rFonts w:ascii="Arial" w:hAnsi="Arial" w:cs="Arial"/>
          <w:sz w:val="24"/>
          <w:szCs w:val="24"/>
        </w:rPr>
        <w:t>,</w:t>
      </w:r>
      <w:r w:rsidR="00CA5DF7" w:rsidRPr="000161A2">
        <w:rPr>
          <w:rFonts w:ascii="Arial" w:hAnsi="Arial" w:cs="Arial"/>
          <w:sz w:val="24"/>
          <w:szCs w:val="24"/>
        </w:rPr>
        <w:t xml:space="preserve"> Association of Teacher Educators</w:t>
      </w:r>
      <w:r w:rsidR="005B50D3">
        <w:rPr>
          <w:rFonts w:ascii="Arial" w:hAnsi="Arial" w:cs="Arial"/>
          <w:sz w:val="24"/>
          <w:szCs w:val="24"/>
        </w:rPr>
        <w:t xml:space="preserve">. </w:t>
      </w:r>
      <w:r w:rsidR="00CA5DF7" w:rsidRPr="000161A2">
        <w:rPr>
          <w:rFonts w:ascii="Arial" w:hAnsi="Arial" w:cs="Arial"/>
          <w:sz w:val="24"/>
          <w:szCs w:val="24"/>
        </w:rPr>
        <w:t xml:space="preserve"> 2010-2013</w:t>
      </w:r>
    </w:p>
    <w:p w:rsidR="006F4A47" w:rsidRPr="00456A8E" w:rsidRDefault="006F4A47" w:rsidP="00CA5DF7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CA5DF7" w:rsidRPr="008E74E0" w:rsidRDefault="00CA5DF7" w:rsidP="00CA5DF7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8E74E0">
        <w:rPr>
          <w:rFonts w:ascii="Arial" w:hAnsi="Arial" w:cs="Arial"/>
          <w:b/>
          <w:color w:val="002060"/>
          <w:sz w:val="28"/>
          <w:szCs w:val="28"/>
        </w:rPr>
        <w:t>Department of Language, Literacy and Technology</w:t>
      </w:r>
    </w:p>
    <w:p w:rsidR="000867DA" w:rsidRPr="00456A8E" w:rsidRDefault="000867DA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6F4A47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Rui Cheng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“Collaboration between TESOL and Chinese EFL” Conference on Writing Education across Borders, Penn State University</w:t>
      </w:r>
      <w:r w:rsidR="005B50D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September 2011</w:t>
      </w:r>
    </w:p>
    <w:p w:rsidR="00774D66" w:rsidRDefault="00774D66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“Publishing Articles in Professional Journals Integrating Technology into Curriculum”, </w:t>
      </w:r>
      <w:r w:rsidR="006F4A47" w:rsidRPr="000161A2">
        <w:rPr>
          <w:rFonts w:ascii="Arial" w:hAnsi="Arial" w:cs="Arial"/>
          <w:sz w:val="24"/>
          <w:szCs w:val="24"/>
        </w:rPr>
        <w:t>Beijing</w:t>
      </w:r>
      <w:r w:rsidRPr="000161A2">
        <w:rPr>
          <w:rFonts w:ascii="Arial" w:hAnsi="Arial" w:cs="Arial"/>
          <w:sz w:val="24"/>
          <w:szCs w:val="24"/>
        </w:rPr>
        <w:t xml:space="preserve"> Higher Education Teacher Training Center, </w:t>
      </w:r>
      <w:r w:rsidR="006F4A47" w:rsidRPr="000161A2">
        <w:rPr>
          <w:rFonts w:ascii="Arial" w:hAnsi="Arial" w:cs="Arial"/>
          <w:sz w:val="24"/>
          <w:szCs w:val="24"/>
        </w:rPr>
        <w:t>Beijing</w:t>
      </w:r>
      <w:r w:rsidRPr="000161A2">
        <w:rPr>
          <w:rFonts w:ascii="Arial" w:hAnsi="Arial" w:cs="Arial"/>
          <w:sz w:val="24"/>
          <w:szCs w:val="24"/>
        </w:rPr>
        <w:t xml:space="preserve"> Graphic Information University, </w:t>
      </w:r>
      <w:r w:rsidR="006F4A47" w:rsidRPr="000161A2">
        <w:rPr>
          <w:rFonts w:ascii="Arial" w:hAnsi="Arial" w:cs="Arial"/>
          <w:sz w:val="24"/>
          <w:szCs w:val="24"/>
        </w:rPr>
        <w:t>Beijing</w:t>
      </w:r>
      <w:r w:rsidRPr="000161A2">
        <w:rPr>
          <w:rFonts w:ascii="Arial" w:hAnsi="Arial" w:cs="Arial"/>
          <w:sz w:val="24"/>
          <w:szCs w:val="24"/>
        </w:rPr>
        <w:t>, China</w:t>
      </w:r>
      <w:r w:rsidR="005B50D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 </w:t>
      </w:r>
      <w:r w:rsidR="005B50D3">
        <w:rPr>
          <w:rFonts w:ascii="Arial" w:hAnsi="Arial" w:cs="Arial"/>
          <w:sz w:val="24"/>
          <w:szCs w:val="24"/>
        </w:rPr>
        <w:t>&amp;</w:t>
      </w:r>
      <w:r w:rsidRPr="000161A2">
        <w:rPr>
          <w:rFonts w:ascii="Arial" w:hAnsi="Arial" w:cs="Arial"/>
          <w:sz w:val="24"/>
          <w:szCs w:val="24"/>
        </w:rPr>
        <w:t xml:space="preserve"> June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Publication: “Language Anxiety:  Experiences of Chinese Graduate Students at US Higher Institutions”, Journal of Studies in International Education</w:t>
      </w:r>
    </w:p>
    <w:p w:rsidR="005B50D3" w:rsidRPr="00456A8E" w:rsidRDefault="005B50D3" w:rsidP="00CA5DF7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6F4A47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lastRenderedPageBreak/>
        <w:t>Dr. Naomi Erdmann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Received</w:t>
      </w:r>
      <w:r w:rsidR="003E6A17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“Lifetime Literacy Award” from Rochester Education Foundation </w:t>
      </w:r>
    </w:p>
    <w:p w:rsidR="00DB5E20" w:rsidRPr="00456A8E" w:rsidRDefault="00DB5E20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6F4A47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James Fenwick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Coordinat</w:t>
      </w:r>
      <w:r w:rsidR="005B50D3">
        <w:rPr>
          <w:rFonts w:ascii="Arial" w:hAnsi="Arial" w:cs="Arial"/>
          <w:sz w:val="24"/>
          <w:szCs w:val="24"/>
        </w:rPr>
        <w:t xml:space="preserve">or: </w:t>
      </w:r>
      <w:r w:rsidRPr="000161A2">
        <w:rPr>
          <w:rFonts w:ascii="Arial" w:hAnsi="Arial" w:cs="Arial"/>
          <w:sz w:val="24"/>
          <w:szCs w:val="24"/>
        </w:rPr>
        <w:t>along with personnel f</w:t>
      </w:r>
      <w:r w:rsidR="0013370A" w:rsidRPr="000161A2">
        <w:rPr>
          <w:rFonts w:ascii="Arial" w:hAnsi="Arial" w:cs="Arial"/>
          <w:sz w:val="24"/>
          <w:szCs w:val="24"/>
        </w:rPr>
        <w:t>r</w:t>
      </w:r>
      <w:r w:rsidRPr="000161A2">
        <w:rPr>
          <w:rFonts w:ascii="Arial" w:hAnsi="Arial" w:cs="Arial"/>
          <w:sz w:val="24"/>
          <w:szCs w:val="24"/>
        </w:rPr>
        <w:t>om BOCES I and Honeoye Falls Central School District the Teaching, Learning and Technology Conference held at Nazareth</w:t>
      </w:r>
      <w:r w:rsidR="005B50D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August 2011,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4A47" w:rsidRPr="000161A2" w:rsidRDefault="006F4A4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4A47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Maria Baldassarre Hopkins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“I just wanted to let that out” Teen and adult filmmaking literacies as spaces for healing American Educational Research Association Vancouver, BC Canada</w:t>
      </w:r>
      <w:r w:rsidR="005B50D3">
        <w:rPr>
          <w:rFonts w:ascii="Arial" w:hAnsi="Arial" w:cs="Arial"/>
          <w:sz w:val="24"/>
          <w:szCs w:val="24"/>
        </w:rPr>
        <w:t xml:space="preserve">. 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Presented: “From reading to new literacies:  Reconceptualizing literacy for the 21</w:t>
      </w:r>
      <w:r w:rsidRPr="000161A2">
        <w:rPr>
          <w:rFonts w:ascii="Arial" w:hAnsi="Arial" w:cs="Arial"/>
          <w:sz w:val="24"/>
          <w:szCs w:val="24"/>
          <w:vertAlign w:val="superscript"/>
        </w:rPr>
        <w:t>st</w:t>
      </w:r>
      <w:r w:rsidRPr="000161A2">
        <w:rPr>
          <w:rFonts w:ascii="Arial" w:hAnsi="Arial" w:cs="Arial"/>
          <w:sz w:val="24"/>
          <w:szCs w:val="24"/>
        </w:rPr>
        <w:t xml:space="preserve"> century”</w:t>
      </w:r>
      <w:r w:rsidR="006F4A47" w:rsidRPr="000161A2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Comics, Libraries and Education Literacy without Limits</w:t>
      </w:r>
      <w:r w:rsidR="005B50D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13370A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“Innovation in Education Multimodal Literacies at Nazareth College,</w:t>
      </w:r>
      <w:r w:rsidR="005B50D3">
        <w:rPr>
          <w:rFonts w:ascii="Arial" w:hAnsi="Arial" w:cs="Arial"/>
          <w:sz w:val="24"/>
          <w:szCs w:val="24"/>
        </w:rPr>
        <w:t>”</w:t>
      </w:r>
      <w:r w:rsidRPr="000161A2">
        <w:rPr>
          <w:rFonts w:ascii="Arial" w:hAnsi="Arial" w:cs="Arial"/>
          <w:sz w:val="24"/>
          <w:szCs w:val="24"/>
        </w:rPr>
        <w:t xml:space="preserve"> The Lowenguth residence, Rochester, NY</w:t>
      </w:r>
      <w:r w:rsidR="005B50D3">
        <w:rPr>
          <w:rFonts w:ascii="Arial" w:hAnsi="Arial" w:cs="Arial"/>
          <w:sz w:val="24"/>
          <w:szCs w:val="24"/>
        </w:rPr>
        <w:t>.  June</w:t>
      </w:r>
      <w:r w:rsidRPr="000161A2">
        <w:rPr>
          <w:rFonts w:ascii="Arial" w:hAnsi="Arial" w:cs="Arial"/>
          <w:sz w:val="24"/>
          <w:szCs w:val="24"/>
        </w:rPr>
        <w:t xml:space="preserve">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Reviewer: CHOICE Reviews for Academic Libraries</w:t>
      </w:r>
    </w:p>
    <w:p w:rsidR="0013370A" w:rsidRPr="00456A8E" w:rsidRDefault="0013370A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13370A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Laura Jones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Teen Book Festival/Naz Coordinator, Seventh Annual Greater Rochester Teen Book Festival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Panel </w:t>
      </w:r>
      <w:r w:rsidR="003E6A17">
        <w:rPr>
          <w:rFonts w:ascii="Arial" w:hAnsi="Arial" w:cs="Arial"/>
          <w:sz w:val="24"/>
          <w:szCs w:val="24"/>
        </w:rPr>
        <w:t>c</w:t>
      </w:r>
      <w:r w:rsidRPr="000161A2">
        <w:rPr>
          <w:rFonts w:ascii="Arial" w:hAnsi="Arial" w:cs="Arial"/>
          <w:sz w:val="24"/>
          <w:szCs w:val="24"/>
        </w:rPr>
        <w:t xml:space="preserve">hair: “Reading the World </w:t>
      </w:r>
      <w:r w:rsidR="006F4A47" w:rsidRPr="000161A2">
        <w:rPr>
          <w:rFonts w:ascii="Arial" w:hAnsi="Arial" w:cs="Arial"/>
          <w:sz w:val="24"/>
          <w:szCs w:val="24"/>
        </w:rPr>
        <w:t>t</w:t>
      </w:r>
      <w:r w:rsidRPr="000161A2">
        <w:rPr>
          <w:rFonts w:ascii="Arial" w:hAnsi="Arial" w:cs="Arial"/>
          <w:sz w:val="24"/>
          <w:szCs w:val="24"/>
        </w:rPr>
        <w:t>hrough Imagetexts: Helping All Readers Learn New Literacies</w:t>
      </w:r>
      <w:r w:rsidR="00452965" w:rsidRPr="000161A2">
        <w:rPr>
          <w:rFonts w:ascii="Arial" w:hAnsi="Arial" w:cs="Arial"/>
          <w:sz w:val="24"/>
          <w:szCs w:val="24"/>
        </w:rPr>
        <w:t>”</w:t>
      </w:r>
      <w:r w:rsidRPr="000161A2">
        <w:rPr>
          <w:rFonts w:ascii="Arial" w:hAnsi="Arial" w:cs="Arial"/>
          <w:sz w:val="24"/>
          <w:szCs w:val="24"/>
        </w:rPr>
        <w:t xml:space="preserve"> Comics, Libraries and Education: Literacy </w:t>
      </w:r>
      <w:r w:rsidR="0013370A" w:rsidRPr="000161A2">
        <w:rPr>
          <w:rFonts w:ascii="Arial" w:hAnsi="Arial" w:cs="Arial"/>
          <w:sz w:val="24"/>
          <w:szCs w:val="24"/>
        </w:rPr>
        <w:t>w</w:t>
      </w:r>
      <w:r w:rsidRPr="000161A2">
        <w:rPr>
          <w:rFonts w:ascii="Arial" w:hAnsi="Arial" w:cs="Arial"/>
          <w:sz w:val="24"/>
          <w:szCs w:val="24"/>
        </w:rPr>
        <w:t>ithout Limits Conference, Central Library of Rochester</w:t>
      </w:r>
      <w:r w:rsidR="00C86597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Co-Authored </w:t>
      </w:r>
      <w:r w:rsidR="003E6A17">
        <w:rPr>
          <w:rFonts w:ascii="Arial" w:hAnsi="Arial" w:cs="Arial"/>
          <w:sz w:val="24"/>
          <w:szCs w:val="24"/>
        </w:rPr>
        <w:t>a</w:t>
      </w:r>
      <w:r w:rsidRPr="000161A2">
        <w:rPr>
          <w:rFonts w:ascii="Arial" w:hAnsi="Arial" w:cs="Arial"/>
          <w:sz w:val="24"/>
          <w:szCs w:val="24"/>
        </w:rPr>
        <w:t xml:space="preserve">rticle: </w:t>
      </w:r>
      <w:r w:rsidR="00774D66">
        <w:rPr>
          <w:rFonts w:ascii="Arial" w:hAnsi="Arial" w:cs="Arial"/>
          <w:sz w:val="24"/>
          <w:szCs w:val="24"/>
        </w:rPr>
        <w:t>With</w:t>
      </w:r>
      <w:r w:rsidRPr="000161A2">
        <w:rPr>
          <w:rFonts w:ascii="Arial" w:hAnsi="Arial" w:cs="Arial"/>
          <w:sz w:val="24"/>
          <w:szCs w:val="24"/>
        </w:rPr>
        <w:t xml:space="preserve"> Maureen D. Neumann, &amp; P.T. Webb, “Claiming the Political:  The Forgotten Terrain of Teacher Leadership Knowledge.”  Action in Teacher Education, 19(3) 82-94</w:t>
      </w:r>
      <w:r w:rsidR="00C86597">
        <w:rPr>
          <w:rFonts w:ascii="Arial" w:hAnsi="Arial" w:cs="Arial"/>
          <w:sz w:val="24"/>
          <w:szCs w:val="24"/>
        </w:rPr>
        <w:t>.  February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774D66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r w:rsidR="00CA5DF7" w:rsidRPr="000161A2">
        <w:rPr>
          <w:rFonts w:ascii="Arial" w:hAnsi="Arial" w:cs="Arial"/>
          <w:sz w:val="24"/>
          <w:szCs w:val="24"/>
        </w:rPr>
        <w:t>Authored</w:t>
      </w:r>
      <w:r w:rsidR="00C86597">
        <w:rPr>
          <w:rFonts w:ascii="Arial" w:hAnsi="Arial" w:cs="Arial"/>
          <w:sz w:val="24"/>
          <w:szCs w:val="24"/>
        </w:rPr>
        <w:t>: With</w:t>
      </w:r>
      <w:r w:rsidR="00CA5DF7" w:rsidRPr="000161A2">
        <w:rPr>
          <w:rFonts w:ascii="Arial" w:hAnsi="Arial" w:cs="Arial"/>
          <w:sz w:val="24"/>
          <w:szCs w:val="24"/>
        </w:rPr>
        <w:t xml:space="preserve"> Maureen D. Neumann, chapter for edited book, “Developing Teacher Leaders to Transform Classrooms, Schools and Communities</w:t>
      </w:r>
      <w:r w:rsidR="00C86597">
        <w:rPr>
          <w:rFonts w:ascii="Arial" w:hAnsi="Arial" w:cs="Arial"/>
          <w:sz w:val="24"/>
          <w:szCs w:val="24"/>
        </w:rPr>
        <w:t xml:space="preserve">. </w:t>
      </w:r>
      <w:r w:rsidR="00CA5DF7" w:rsidRPr="000161A2">
        <w:rPr>
          <w:rFonts w:ascii="Arial" w:hAnsi="Arial" w:cs="Arial"/>
          <w:sz w:val="24"/>
          <w:szCs w:val="24"/>
        </w:rPr>
        <w:t xml:space="preserve"> </w:t>
      </w:r>
      <w:r w:rsidR="00C86597">
        <w:rPr>
          <w:rFonts w:ascii="Arial" w:hAnsi="Arial" w:cs="Arial"/>
          <w:sz w:val="24"/>
          <w:szCs w:val="24"/>
        </w:rPr>
        <w:t>S</w:t>
      </w:r>
      <w:r w:rsidR="00CA5DF7" w:rsidRPr="000161A2">
        <w:rPr>
          <w:rFonts w:ascii="Arial" w:hAnsi="Arial" w:cs="Arial"/>
          <w:sz w:val="24"/>
          <w:szCs w:val="24"/>
        </w:rPr>
        <w:t>ubmitted May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3E6A1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CA5DF7" w:rsidRPr="000161A2">
        <w:rPr>
          <w:rFonts w:ascii="Arial" w:hAnsi="Arial" w:cs="Arial"/>
          <w:sz w:val="24"/>
          <w:szCs w:val="24"/>
        </w:rPr>
        <w:t xml:space="preserve">Conference Planning Committee, Comics, Libraries and Education: Literacy </w:t>
      </w:r>
      <w:r w:rsidR="0013370A" w:rsidRPr="000161A2">
        <w:rPr>
          <w:rFonts w:ascii="Arial" w:hAnsi="Arial" w:cs="Arial"/>
          <w:sz w:val="24"/>
          <w:szCs w:val="24"/>
        </w:rPr>
        <w:t>w</w:t>
      </w:r>
      <w:r w:rsidR="00CA5DF7" w:rsidRPr="000161A2">
        <w:rPr>
          <w:rFonts w:ascii="Arial" w:hAnsi="Arial" w:cs="Arial"/>
          <w:sz w:val="24"/>
          <w:szCs w:val="24"/>
        </w:rPr>
        <w:t>ithout Limits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3E6A1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CA5DF7" w:rsidRPr="000161A2">
        <w:rPr>
          <w:rFonts w:ascii="Arial" w:hAnsi="Arial" w:cs="Arial"/>
          <w:sz w:val="24"/>
          <w:szCs w:val="24"/>
        </w:rPr>
        <w:t>Teacher Center Policy Board and Steering Committee Member, Greece Central School District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Honorary Committee Member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Greater Rochester Teen Book Festival Planning Committee</w:t>
      </w:r>
    </w:p>
    <w:p w:rsidR="00452965" w:rsidRPr="00456A8E" w:rsidRDefault="00452965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452965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Cindy McPhail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“Culture, Capitalism, and their Influence on US Education” Beijing Technology and Business Institute, Beijing, China</w:t>
      </w:r>
      <w:r w:rsidR="00C86597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May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Team </w:t>
      </w:r>
      <w:r w:rsidR="003E6A17">
        <w:rPr>
          <w:rFonts w:ascii="Arial" w:hAnsi="Arial" w:cs="Arial"/>
          <w:sz w:val="24"/>
          <w:szCs w:val="24"/>
        </w:rPr>
        <w:t>m</w:t>
      </w:r>
      <w:r w:rsidRPr="000161A2">
        <w:rPr>
          <w:rFonts w:ascii="Arial" w:hAnsi="Arial" w:cs="Arial"/>
          <w:sz w:val="24"/>
          <w:szCs w:val="24"/>
        </w:rPr>
        <w:t>ember</w:t>
      </w:r>
      <w:r w:rsidR="008B597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Inter American University of Puerto Rico, Metropolitan Campus TEAC (Teacher Education Accreditation Council) Accreditation</w:t>
      </w:r>
      <w:r w:rsidR="00C86597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December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lastRenderedPageBreak/>
        <w:t>Member</w:t>
      </w:r>
      <w:r w:rsidR="008B597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National Screening Committee for U.S. Student Fulbright Program, English Teaching Assistant (ETA) Venezuela and Argentina</w:t>
      </w:r>
    </w:p>
    <w:p w:rsidR="00166F37" w:rsidRPr="00456A8E" w:rsidRDefault="00166F37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452965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Jennie Schaff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SOE Lecture Series, “Online Bruises, Cyberbullying</w:t>
      </w:r>
      <w:r w:rsidR="009B06B0" w:rsidRPr="000161A2">
        <w:rPr>
          <w:rFonts w:ascii="Arial" w:hAnsi="Arial" w:cs="Arial"/>
          <w:sz w:val="24"/>
          <w:szCs w:val="24"/>
        </w:rPr>
        <w:t>”</w:t>
      </w:r>
      <w:r w:rsidR="00452965" w:rsidRPr="000161A2">
        <w:rPr>
          <w:rFonts w:ascii="Arial" w:hAnsi="Arial" w:cs="Arial"/>
          <w:sz w:val="24"/>
          <w:szCs w:val="24"/>
        </w:rPr>
        <w:t xml:space="preserve"> Nazareth</w:t>
      </w:r>
      <w:r w:rsidR="00C86597">
        <w:rPr>
          <w:rFonts w:ascii="Arial" w:hAnsi="Arial" w:cs="Arial"/>
          <w:sz w:val="24"/>
          <w:szCs w:val="24"/>
        </w:rPr>
        <w:t xml:space="preserve">. </w:t>
      </w:r>
      <w:r w:rsidR="00452965"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sz w:val="24"/>
          <w:szCs w:val="24"/>
        </w:rPr>
        <w:t>Fall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“Bully” Little Theater Talkback Series, Rochester, NY</w:t>
      </w:r>
      <w:r w:rsidR="00C86597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Spring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8659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Presentation: </w:t>
      </w:r>
      <w:r w:rsidR="00CA5DF7" w:rsidRPr="000161A2">
        <w:rPr>
          <w:rFonts w:ascii="Arial" w:hAnsi="Arial" w:cs="Arial"/>
          <w:sz w:val="24"/>
          <w:szCs w:val="24"/>
        </w:rPr>
        <w:t>“Letters to my Children” March Bearing Witness to Hope, Nazareth College</w:t>
      </w:r>
      <w:r>
        <w:rPr>
          <w:rFonts w:ascii="Arial" w:hAnsi="Arial" w:cs="Arial"/>
          <w:sz w:val="24"/>
          <w:szCs w:val="24"/>
        </w:rPr>
        <w:t>.</w:t>
      </w:r>
      <w:r w:rsidR="00CA5DF7" w:rsidRPr="000161A2">
        <w:rPr>
          <w:rFonts w:ascii="Arial" w:hAnsi="Arial" w:cs="Arial"/>
          <w:sz w:val="24"/>
          <w:szCs w:val="24"/>
        </w:rPr>
        <w:t xml:space="preserve"> Spring 2012</w:t>
      </w:r>
    </w:p>
    <w:p w:rsidR="00452965" w:rsidRPr="00456A8E" w:rsidRDefault="00452965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CA5DF7" w:rsidRPr="008E74E0" w:rsidRDefault="00CA5DF7" w:rsidP="00CA5DF7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8E74E0">
        <w:rPr>
          <w:rFonts w:ascii="Arial" w:hAnsi="Arial" w:cs="Arial"/>
          <w:b/>
          <w:color w:val="002060"/>
          <w:sz w:val="28"/>
          <w:szCs w:val="28"/>
        </w:rPr>
        <w:t>Department of Social and Psychological Foundations</w:t>
      </w:r>
    </w:p>
    <w:p w:rsidR="00452965" w:rsidRPr="00456A8E" w:rsidRDefault="00452965" w:rsidP="00CA5DF7">
      <w:pPr>
        <w:spacing w:after="0" w:line="240" w:lineRule="auto"/>
        <w:rPr>
          <w:rFonts w:ascii="Arial" w:hAnsi="Arial" w:cs="Arial"/>
          <w:b/>
          <w:i/>
          <w:sz w:val="36"/>
          <w:szCs w:val="36"/>
        </w:rPr>
      </w:pPr>
    </w:p>
    <w:p w:rsidR="00452965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Rachel Bailey-Jones</w:t>
      </w:r>
    </w:p>
    <w:p w:rsidR="00CA5DF7" w:rsidRPr="000161A2" w:rsidRDefault="003033C3" w:rsidP="00CA5D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3033C3">
        <w:rPr>
          <w:rFonts w:ascii="Arial" w:hAnsi="Arial" w:cs="Arial"/>
          <w:sz w:val="24"/>
          <w:szCs w:val="24"/>
        </w:rPr>
        <w:t>Authored: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A5DF7" w:rsidRPr="000161A2">
        <w:rPr>
          <w:rFonts w:ascii="Arial" w:hAnsi="Arial" w:cs="Arial"/>
          <w:b/>
          <w:sz w:val="24"/>
          <w:szCs w:val="24"/>
        </w:rPr>
        <w:t>“</w:t>
      </w:r>
      <w:r w:rsidR="00CA5DF7" w:rsidRPr="000161A2">
        <w:rPr>
          <w:rFonts w:ascii="Arial" w:hAnsi="Arial" w:cs="Arial"/>
          <w:sz w:val="24"/>
          <w:szCs w:val="24"/>
        </w:rPr>
        <w:t xml:space="preserve">Intolerable Intolerance: </w:t>
      </w:r>
      <w:r w:rsidR="00CA5DF7" w:rsidRPr="000161A2">
        <w:rPr>
          <w:rFonts w:ascii="Arial" w:hAnsi="Arial" w:cs="Arial"/>
          <w:noProof/>
          <w:sz w:val="24"/>
          <w:szCs w:val="24"/>
        </w:rPr>
        <w:t>Toxic Xenophobia and Pedagogy of Resistance” High School Journal</w:t>
      </w:r>
      <w:r w:rsidR="00C86597">
        <w:rPr>
          <w:rFonts w:ascii="Arial" w:hAnsi="Arial" w:cs="Arial"/>
          <w:noProof/>
          <w:sz w:val="24"/>
          <w:szCs w:val="24"/>
        </w:rPr>
        <w:t xml:space="preserve">. </w:t>
      </w:r>
      <w:r w:rsidR="00CA5DF7" w:rsidRPr="000161A2">
        <w:rPr>
          <w:rFonts w:ascii="Arial" w:hAnsi="Arial" w:cs="Arial"/>
          <w:noProof/>
          <w:sz w:val="24"/>
          <w:szCs w:val="24"/>
        </w:rPr>
        <w:t xml:space="preserve"> September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i/>
          <w:sz w:val="24"/>
          <w:szCs w:val="24"/>
        </w:rPr>
        <w:t xml:space="preserve">“Postcolonial Representations of Women: Critical Issues in Education” </w:t>
      </w:r>
      <w:r w:rsidRPr="000161A2">
        <w:rPr>
          <w:rFonts w:ascii="Arial" w:hAnsi="Arial" w:cs="Arial"/>
          <w:sz w:val="24"/>
          <w:szCs w:val="24"/>
        </w:rPr>
        <w:t>– Springer Publishing</w:t>
      </w:r>
      <w:r w:rsidR="00C86597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July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Presented: “The Revolution May be Televised:  Images of Women in Protest and Power” American Educational Studies Association (AESA), St. Louis MO</w:t>
      </w:r>
      <w:r w:rsidR="003033C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November 2011</w:t>
      </w:r>
    </w:p>
    <w:p w:rsidR="003033C3" w:rsidRDefault="003033C3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Presented:  “Critical Visual Literacy and Graphic Narratives” Comics, Libraries and Education Literacy </w:t>
      </w:r>
      <w:r w:rsidR="00452965" w:rsidRPr="000161A2">
        <w:rPr>
          <w:rFonts w:ascii="Arial" w:hAnsi="Arial" w:cs="Arial"/>
          <w:sz w:val="24"/>
          <w:szCs w:val="24"/>
        </w:rPr>
        <w:t>w</w:t>
      </w:r>
      <w:r w:rsidRPr="000161A2">
        <w:rPr>
          <w:rFonts w:ascii="Arial" w:hAnsi="Arial" w:cs="Arial"/>
          <w:sz w:val="24"/>
          <w:szCs w:val="24"/>
        </w:rPr>
        <w:t>ithout Limits</w:t>
      </w:r>
      <w:r w:rsidR="003033C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Attended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as Acting President</w:t>
      </w:r>
      <w:r w:rsidR="00452965" w:rsidRPr="000161A2">
        <w:rPr>
          <w:rFonts w:ascii="Arial" w:hAnsi="Arial" w:cs="Arial"/>
          <w:sz w:val="24"/>
          <w:szCs w:val="24"/>
        </w:rPr>
        <w:t>,</w:t>
      </w:r>
      <w:r w:rsidRPr="000161A2">
        <w:rPr>
          <w:rFonts w:ascii="Arial" w:hAnsi="Arial" w:cs="Arial"/>
          <w:sz w:val="24"/>
          <w:szCs w:val="24"/>
        </w:rPr>
        <w:t xml:space="preserve"> New York State Foundations of Education (NYSFEA)</w:t>
      </w:r>
    </w:p>
    <w:p w:rsidR="00493852" w:rsidRPr="00456A8E" w:rsidRDefault="00493852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452965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Poonam Dev</w:t>
      </w:r>
    </w:p>
    <w:p w:rsidR="00295BC4" w:rsidRPr="000161A2" w:rsidRDefault="00295BC4" w:rsidP="00295B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Editorial </w:t>
      </w:r>
      <w:r>
        <w:rPr>
          <w:rFonts w:ascii="Arial" w:hAnsi="Arial" w:cs="Arial"/>
          <w:sz w:val="24"/>
          <w:szCs w:val="24"/>
        </w:rPr>
        <w:t>b</w:t>
      </w:r>
      <w:r w:rsidRPr="000161A2">
        <w:rPr>
          <w:rFonts w:ascii="Arial" w:hAnsi="Arial" w:cs="Arial"/>
          <w:sz w:val="24"/>
          <w:szCs w:val="24"/>
        </w:rPr>
        <w:t>oard member</w:t>
      </w:r>
      <w:r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Journal of International Special Needs Education</w:t>
      </w:r>
    </w:p>
    <w:p w:rsidR="00295BC4" w:rsidRPr="000161A2" w:rsidRDefault="00295BC4" w:rsidP="00295B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5BC4" w:rsidRPr="000161A2" w:rsidRDefault="00295BC4" w:rsidP="00295B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Reviewer</w:t>
      </w:r>
      <w:r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for proposals submitted to the American Education Research Association for their 2012 Annual Conference</w:t>
      </w:r>
    </w:p>
    <w:p w:rsidR="00774D66" w:rsidRDefault="00774D66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</w:t>
      </w:r>
      <w:r w:rsidRPr="000161A2">
        <w:rPr>
          <w:rFonts w:ascii="Arial" w:hAnsi="Arial" w:cs="Arial"/>
          <w:b/>
          <w:sz w:val="24"/>
          <w:szCs w:val="24"/>
        </w:rPr>
        <w:t xml:space="preserve"> “</w:t>
      </w:r>
      <w:r w:rsidRPr="000161A2">
        <w:rPr>
          <w:rFonts w:ascii="Arial" w:hAnsi="Arial" w:cs="Arial"/>
          <w:sz w:val="24"/>
          <w:szCs w:val="24"/>
        </w:rPr>
        <w:t>Children’s Literature Featuring Individuals with Disabilities” Eleventh International Conference on Diversity in Organizations, Communities and Nations, Cape Town, South Africa</w:t>
      </w:r>
      <w:r w:rsidR="003033C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June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“Social Interactions among Students with and without Autism” Annual Convention of NY State Council of Exceptional Children, Rochester, NY</w:t>
      </w:r>
      <w:r w:rsidR="003033C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October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“Predisposition and Preparation for Post-Secondary Education” and “Critical Discourse Analysis in an Urban School” Annual meeting of the American Educ</w:t>
      </w:r>
      <w:r w:rsidR="00452965" w:rsidRPr="000161A2">
        <w:rPr>
          <w:rFonts w:ascii="Arial" w:hAnsi="Arial" w:cs="Arial"/>
          <w:sz w:val="24"/>
          <w:szCs w:val="24"/>
        </w:rPr>
        <w:t xml:space="preserve">ation Research Association, </w:t>
      </w:r>
      <w:r w:rsidRPr="000161A2">
        <w:rPr>
          <w:rFonts w:ascii="Arial" w:hAnsi="Arial" w:cs="Arial"/>
          <w:sz w:val="24"/>
          <w:szCs w:val="24"/>
        </w:rPr>
        <w:t>Vancouver, BC Canada</w:t>
      </w:r>
      <w:r w:rsidR="003033C3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April 2012</w:t>
      </w:r>
    </w:p>
    <w:p w:rsidR="00774D66" w:rsidRDefault="00774D66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D66" w:rsidRPr="000161A2" w:rsidRDefault="00774D66" w:rsidP="00774D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Published: “Stereotype busters: Literature featuring individuals with disabilities” The International Journal of Diversity in Organizations, Communities and Nations, 2011, and Connections, Spring 2012</w:t>
      </w:r>
    </w:p>
    <w:p w:rsidR="00774D66" w:rsidRPr="000161A2" w:rsidRDefault="00774D66" w:rsidP="00774D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lastRenderedPageBreak/>
        <w:t>Consulting Editor</w:t>
      </w:r>
      <w:r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Remedial and Special Education</w:t>
      </w:r>
    </w:p>
    <w:p w:rsidR="00774D66" w:rsidRDefault="00774D66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D66" w:rsidRPr="000161A2" w:rsidRDefault="00774D66" w:rsidP="00774D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“Impact of Inclusion on Students without Disabilities” 10</w:t>
      </w:r>
      <w:r w:rsidRPr="000161A2">
        <w:rPr>
          <w:rFonts w:ascii="Arial" w:hAnsi="Arial" w:cs="Arial"/>
          <w:sz w:val="24"/>
          <w:szCs w:val="24"/>
          <w:vertAlign w:val="superscript"/>
        </w:rPr>
        <w:t>th</w:t>
      </w:r>
      <w:r w:rsidRPr="000161A2">
        <w:rPr>
          <w:rFonts w:ascii="Arial" w:hAnsi="Arial" w:cs="Arial"/>
          <w:sz w:val="24"/>
          <w:szCs w:val="24"/>
        </w:rPr>
        <w:t xml:space="preserve"> Annual Hawaii International Conference on Education, Honolulu, Hawaii</w:t>
      </w:r>
      <w:r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January 2012</w:t>
      </w:r>
    </w:p>
    <w:p w:rsidR="00456A8E" w:rsidRPr="00774D66" w:rsidRDefault="00456A8E" w:rsidP="00166F3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b/>
          <w:sz w:val="36"/>
          <w:szCs w:val="36"/>
        </w:rPr>
      </w:pPr>
    </w:p>
    <w:p w:rsidR="00166F37" w:rsidRPr="000161A2" w:rsidRDefault="00CA5DF7" w:rsidP="00166F3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Tim Glander</w:t>
      </w:r>
      <w:r w:rsidR="00166F37" w:rsidRPr="00166F37">
        <w:rPr>
          <w:rFonts w:ascii="Arial" w:hAnsi="Arial" w:cs="Arial"/>
          <w:sz w:val="24"/>
          <w:szCs w:val="24"/>
        </w:rPr>
        <w:t xml:space="preserve"> </w:t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</w:r>
      <w:r w:rsidR="00166F37">
        <w:rPr>
          <w:rFonts w:ascii="Arial" w:hAnsi="Arial" w:cs="Arial"/>
          <w:sz w:val="24"/>
          <w:szCs w:val="24"/>
        </w:rPr>
        <w:tab/>
        <w:t xml:space="preserve">       </w:t>
      </w:r>
      <w:r w:rsidR="00166F37" w:rsidRPr="000161A2">
        <w:rPr>
          <w:rFonts w:ascii="Arial" w:hAnsi="Arial" w:cs="Arial"/>
          <w:sz w:val="24"/>
          <w:szCs w:val="24"/>
        </w:rPr>
        <w:t>Chaired</w:t>
      </w:r>
      <w:r w:rsidR="00166F37">
        <w:rPr>
          <w:rFonts w:ascii="Arial" w:hAnsi="Arial" w:cs="Arial"/>
          <w:sz w:val="24"/>
          <w:szCs w:val="24"/>
        </w:rPr>
        <w:t>:</w:t>
      </w:r>
      <w:r w:rsidR="00166F37" w:rsidRPr="000161A2">
        <w:rPr>
          <w:rFonts w:ascii="Arial" w:hAnsi="Arial" w:cs="Arial"/>
          <w:sz w:val="24"/>
          <w:szCs w:val="24"/>
        </w:rPr>
        <w:t xml:space="preserve"> </w:t>
      </w:r>
      <w:r w:rsidR="00166F37">
        <w:rPr>
          <w:rFonts w:ascii="Arial" w:hAnsi="Arial" w:cs="Arial"/>
          <w:sz w:val="24"/>
          <w:szCs w:val="24"/>
        </w:rPr>
        <w:t>I</w:t>
      </w:r>
      <w:r w:rsidR="00166F37" w:rsidRPr="000161A2">
        <w:rPr>
          <w:rFonts w:ascii="Arial" w:hAnsi="Arial" w:cs="Arial"/>
          <w:sz w:val="24"/>
          <w:szCs w:val="24"/>
        </w:rPr>
        <w:t>nstitutional accreditation site team visit for the New York State Education Department</w:t>
      </w:r>
      <w:r w:rsidR="00166F37">
        <w:rPr>
          <w:rFonts w:ascii="Arial" w:hAnsi="Arial" w:cs="Arial"/>
          <w:sz w:val="24"/>
          <w:szCs w:val="24"/>
        </w:rPr>
        <w:t xml:space="preserve">. </w:t>
      </w:r>
      <w:r w:rsidR="00166F37" w:rsidRPr="000161A2">
        <w:rPr>
          <w:rFonts w:ascii="Arial" w:hAnsi="Arial" w:cs="Arial"/>
          <w:sz w:val="24"/>
          <w:szCs w:val="24"/>
        </w:rPr>
        <w:t xml:space="preserve"> March 2012 </w:t>
      </w:r>
    </w:p>
    <w:p w:rsidR="00295BC4" w:rsidRDefault="00295BC4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“Stirring </w:t>
      </w:r>
      <w:r w:rsidR="009B06B0" w:rsidRPr="000161A2">
        <w:rPr>
          <w:rFonts w:ascii="Arial" w:hAnsi="Arial" w:cs="Arial"/>
          <w:sz w:val="24"/>
          <w:szCs w:val="24"/>
        </w:rPr>
        <w:t>u</w:t>
      </w:r>
      <w:r w:rsidRPr="000161A2">
        <w:rPr>
          <w:rFonts w:ascii="Arial" w:hAnsi="Arial" w:cs="Arial"/>
          <w:sz w:val="24"/>
          <w:szCs w:val="24"/>
        </w:rPr>
        <w:t>p Noble Discontent: Jonathan Kozol Talks to Teachers” in A Persistent Reformer:  Jonathan Kozol’s Work to Promote Equality in America, edited by Richard Ognibene</w:t>
      </w:r>
      <w:r w:rsidR="00C45D41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  Peter Lang Publishers 2012</w:t>
      </w:r>
    </w:p>
    <w:p w:rsidR="00CA5DF7" w:rsidRPr="000161A2" w:rsidRDefault="00CA5DF7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reviews of Tracy L. Steffes’ School, Society &amp; State: A New Education to Govern America, 1890 – 1940, and Joe L. </w:t>
      </w:r>
      <w:r w:rsidR="00452965" w:rsidRPr="000161A2">
        <w:rPr>
          <w:rFonts w:ascii="Arial" w:hAnsi="Arial" w:cs="Arial"/>
          <w:sz w:val="24"/>
          <w:szCs w:val="24"/>
        </w:rPr>
        <w:t xml:space="preserve">Kincheloe and Randall Hewitt’s </w:t>
      </w:r>
      <w:r w:rsidR="00C45D41">
        <w:rPr>
          <w:rFonts w:ascii="Arial" w:hAnsi="Arial" w:cs="Arial"/>
          <w:sz w:val="24"/>
          <w:szCs w:val="24"/>
        </w:rPr>
        <w:t>“</w:t>
      </w:r>
      <w:r w:rsidRPr="000161A2">
        <w:rPr>
          <w:rFonts w:ascii="Arial" w:hAnsi="Arial" w:cs="Arial"/>
          <w:sz w:val="24"/>
          <w:szCs w:val="24"/>
        </w:rPr>
        <w:t>Regenerating the Philosophy of Education:  What Happened to Soul</w:t>
      </w:r>
      <w:r w:rsidR="00452965" w:rsidRPr="000161A2">
        <w:rPr>
          <w:rFonts w:ascii="Arial" w:hAnsi="Arial" w:cs="Arial"/>
          <w:sz w:val="24"/>
          <w:szCs w:val="24"/>
        </w:rPr>
        <w:t>?</w:t>
      </w:r>
      <w:r w:rsidR="00C45D41">
        <w:rPr>
          <w:rFonts w:ascii="Arial" w:hAnsi="Arial" w:cs="Arial"/>
          <w:sz w:val="24"/>
          <w:szCs w:val="24"/>
        </w:rPr>
        <w:t>”</w:t>
      </w:r>
      <w:r w:rsidR="00452965" w:rsidRPr="000161A2">
        <w:rPr>
          <w:rFonts w:ascii="Arial" w:hAnsi="Arial" w:cs="Arial"/>
          <w:sz w:val="24"/>
          <w:szCs w:val="24"/>
        </w:rPr>
        <w:t xml:space="preserve"> </w:t>
      </w:r>
      <w:r w:rsidR="00C45D41">
        <w:rPr>
          <w:rFonts w:ascii="Arial" w:hAnsi="Arial" w:cs="Arial"/>
          <w:sz w:val="24"/>
          <w:szCs w:val="24"/>
        </w:rPr>
        <w:t xml:space="preserve"> </w:t>
      </w:r>
    </w:p>
    <w:p w:rsidR="00CA5DF7" w:rsidRPr="000161A2" w:rsidRDefault="00CA5DF7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Panelist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“In Search of a Just Society: Examining Jonathan Kozol’s Work Over the Last Forty-Five Years,” New York State Foundations of Education Annual Conference, Hobart &amp; William Smith College, Geneva, New York</w:t>
      </w:r>
      <w:r w:rsidR="00C45D41">
        <w:rPr>
          <w:rFonts w:ascii="Arial" w:hAnsi="Arial" w:cs="Arial"/>
          <w:sz w:val="24"/>
          <w:szCs w:val="24"/>
        </w:rPr>
        <w:t>.</w:t>
      </w:r>
      <w:r w:rsidRPr="000161A2">
        <w:rPr>
          <w:rFonts w:ascii="Arial" w:hAnsi="Arial" w:cs="Arial"/>
          <w:sz w:val="24"/>
          <w:szCs w:val="24"/>
        </w:rPr>
        <w:t xml:space="preserve">  March 2012</w:t>
      </w:r>
      <w:r w:rsidR="00452965" w:rsidRPr="000161A2">
        <w:rPr>
          <w:rFonts w:ascii="Arial" w:hAnsi="Arial" w:cs="Arial"/>
          <w:sz w:val="24"/>
          <w:szCs w:val="24"/>
        </w:rPr>
        <w:t xml:space="preserve"> </w:t>
      </w:r>
    </w:p>
    <w:p w:rsidR="00CA5DF7" w:rsidRPr="000161A2" w:rsidRDefault="00CA5DF7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</w:p>
    <w:p w:rsidR="00CA5DF7" w:rsidRDefault="00CA5DF7" w:rsidP="00CA5DF7">
      <w:pPr>
        <w:pStyle w:val="Header"/>
        <w:tabs>
          <w:tab w:val="clear" w:pos="4320"/>
          <w:tab w:val="clear" w:pos="8640"/>
          <w:tab w:val="left" w:pos="2340"/>
        </w:tabs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452965" w:rsidRPr="000161A2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“Developing Critical Teachers:  An Analysis of Jonathan Kozol’s On Being a Teacher and The Night is Dark and I am Far from Home,” American Educational Studies Association, St. Louis, Missouri</w:t>
      </w:r>
      <w:r w:rsidR="00C45D41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November 2011</w:t>
      </w:r>
    </w:p>
    <w:p w:rsidR="00493852" w:rsidRPr="00456A8E" w:rsidRDefault="00493852" w:rsidP="00CA5DF7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452965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Shirley Sommers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Presented</w:t>
      </w:r>
      <w:r w:rsidR="003E6A17">
        <w:rPr>
          <w:rFonts w:ascii="Arial" w:hAnsi="Arial" w:cs="Arial"/>
          <w:sz w:val="24"/>
          <w:szCs w:val="24"/>
        </w:rPr>
        <w:t xml:space="preserve"> paper</w:t>
      </w:r>
      <w:r w:rsidR="00452965" w:rsidRPr="000161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“Resisting Resistance: Understanding, Exploring and Dismantling Resistance in Teacher Educator Preparation”, American Researchers Association (AERA)</w:t>
      </w:r>
      <w:r w:rsidR="00C45D41">
        <w:rPr>
          <w:rFonts w:ascii="Arial" w:hAnsi="Arial" w:cs="Arial"/>
          <w:sz w:val="24"/>
          <w:szCs w:val="24"/>
        </w:rPr>
        <w:t>. April</w:t>
      </w:r>
      <w:r w:rsidRPr="000161A2">
        <w:rPr>
          <w:rFonts w:ascii="Arial" w:hAnsi="Arial" w:cs="Arial"/>
          <w:sz w:val="24"/>
          <w:szCs w:val="24"/>
        </w:rPr>
        <w:t xml:space="preserve">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493852" w:rsidRPr="000161A2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Chapter in Occupying the Academy: “Just How Important is Diversity Work in Higher Education.” Ro</w:t>
      </w:r>
      <w:r w:rsidR="00902F7C">
        <w:rPr>
          <w:rFonts w:ascii="Arial" w:hAnsi="Arial" w:cs="Arial"/>
          <w:sz w:val="24"/>
          <w:szCs w:val="24"/>
        </w:rPr>
        <w:t>wman and Littlefield Publishers</w:t>
      </w:r>
      <w:r w:rsidRPr="000161A2">
        <w:rPr>
          <w:rFonts w:ascii="Arial" w:hAnsi="Arial" w:cs="Arial"/>
          <w:sz w:val="24"/>
          <w:szCs w:val="24"/>
        </w:rPr>
        <w:t xml:space="preserve"> 2012</w:t>
      </w:r>
    </w:p>
    <w:p w:rsidR="00295BC4" w:rsidRDefault="00295BC4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Published </w:t>
      </w:r>
      <w:r w:rsidR="003E6A17">
        <w:rPr>
          <w:rFonts w:ascii="Arial" w:hAnsi="Arial" w:cs="Arial"/>
          <w:sz w:val="24"/>
          <w:szCs w:val="24"/>
        </w:rPr>
        <w:t>a</w:t>
      </w:r>
      <w:r w:rsidRPr="000161A2">
        <w:rPr>
          <w:rFonts w:ascii="Arial" w:hAnsi="Arial" w:cs="Arial"/>
          <w:sz w:val="24"/>
          <w:szCs w:val="24"/>
        </w:rPr>
        <w:t>rticle: “Inquiry based method: A case study to reduce levels of resistance” International Journal of Teaching and Learning in Higher Education 22, 1, 55-65</w:t>
      </w:r>
      <w:r w:rsidR="00902F7C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2011</w:t>
      </w:r>
    </w:p>
    <w:p w:rsidR="00456A8E" w:rsidRPr="00456A8E" w:rsidRDefault="00456A8E" w:rsidP="00CA5DF7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493852" w:rsidRPr="000161A2" w:rsidRDefault="00CA5DF7" w:rsidP="00CA5D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Shawgi Tell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Presentation: “A Human-Centered Alternative Can be Secured </w:t>
      </w:r>
      <w:r w:rsidR="00493852" w:rsidRPr="000161A2">
        <w:rPr>
          <w:rFonts w:ascii="Arial" w:hAnsi="Arial" w:cs="Arial"/>
          <w:sz w:val="24"/>
          <w:szCs w:val="24"/>
        </w:rPr>
        <w:t>o</w:t>
      </w:r>
      <w:r w:rsidRPr="000161A2">
        <w:rPr>
          <w:rFonts w:ascii="Arial" w:hAnsi="Arial" w:cs="Arial"/>
          <w:sz w:val="24"/>
          <w:szCs w:val="24"/>
        </w:rPr>
        <w:t xml:space="preserve">n </w:t>
      </w:r>
      <w:r w:rsidR="00493852" w:rsidRPr="000161A2">
        <w:rPr>
          <w:rFonts w:ascii="Arial" w:hAnsi="Arial" w:cs="Arial"/>
          <w:sz w:val="24"/>
          <w:szCs w:val="24"/>
        </w:rPr>
        <w:t>a</w:t>
      </w:r>
      <w:r w:rsidRPr="000161A2">
        <w:rPr>
          <w:rFonts w:ascii="Arial" w:hAnsi="Arial" w:cs="Arial"/>
          <w:sz w:val="24"/>
          <w:szCs w:val="24"/>
        </w:rPr>
        <w:t xml:space="preserve"> Conscious, Organized, and Collective Basis” New York State Foundations of Education Association</w:t>
      </w:r>
      <w:r w:rsidR="00902F7C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March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Roundtable </w:t>
      </w:r>
      <w:r w:rsidR="003E6A17">
        <w:rPr>
          <w:rFonts w:ascii="Arial" w:hAnsi="Arial" w:cs="Arial"/>
          <w:sz w:val="24"/>
          <w:szCs w:val="24"/>
        </w:rPr>
        <w:t>d</w:t>
      </w:r>
      <w:r w:rsidRPr="000161A2">
        <w:rPr>
          <w:rFonts w:ascii="Arial" w:hAnsi="Arial" w:cs="Arial"/>
          <w:sz w:val="24"/>
          <w:szCs w:val="24"/>
        </w:rPr>
        <w:t>iscussion</w:t>
      </w:r>
      <w:r w:rsidR="00493852" w:rsidRPr="000161A2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Charter Schools, New York State Foundations of Education Association, Geneva, NY</w:t>
      </w:r>
      <w:r w:rsidR="00902F7C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March 2012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Presentation: “A Human-centered Outlook Verses a Capital</w:t>
      </w:r>
      <w:r w:rsidR="009B06B0" w:rsidRPr="000161A2">
        <w:rPr>
          <w:rFonts w:ascii="Arial" w:hAnsi="Arial" w:cs="Arial"/>
          <w:sz w:val="24"/>
          <w:szCs w:val="24"/>
        </w:rPr>
        <w:t>-c</w:t>
      </w:r>
      <w:r w:rsidRPr="000161A2">
        <w:rPr>
          <w:rFonts w:ascii="Arial" w:hAnsi="Arial" w:cs="Arial"/>
          <w:sz w:val="24"/>
          <w:szCs w:val="24"/>
        </w:rPr>
        <w:t>entered</w:t>
      </w:r>
      <w:r w:rsidR="009B06B0" w:rsidRPr="000161A2">
        <w:rPr>
          <w:rFonts w:ascii="Arial" w:hAnsi="Arial" w:cs="Arial"/>
          <w:sz w:val="24"/>
          <w:szCs w:val="24"/>
        </w:rPr>
        <w:t xml:space="preserve"> Outlook</w:t>
      </w:r>
      <w:r w:rsidRPr="000161A2">
        <w:rPr>
          <w:rFonts w:ascii="Arial" w:hAnsi="Arial" w:cs="Arial"/>
          <w:sz w:val="24"/>
          <w:szCs w:val="24"/>
        </w:rPr>
        <w:t>” American Educational Studies Association, St Louis, Missouri</w:t>
      </w:r>
      <w:r w:rsidR="00902F7C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 xml:space="preserve"> November 2011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Default="00902F7C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Book </w:t>
      </w:r>
      <w:r w:rsidR="003E6A1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eview: </w:t>
      </w:r>
      <w:r w:rsidR="00CA5DF7" w:rsidRPr="000161A2">
        <w:rPr>
          <w:rFonts w:ascii="Arial" w:hAnsi="Arial" w:cs="Arial"/>
          <w:sz w:val="24"/>
          <w:szCs w:val="24"/>
        </w:rPr>
        <w:t>“Knowledge and power in the global economy: The effects of school reform in a neoliberal/neoconservative age” Educational Studies, Vol.48, (4)</w:t>
      </w:r>
      <w:r>
        <w:rPr>
          <w:rFonts w:ascii="Arial" w:hAnsi="Arial" w:cs="Arial"/>
          <w:sz w:val="24"/>
          <w:szCs w:val="24"/>
        </w:rPr>
        <w:t>. Summer 2012</w:t>
      </w:r>
    </w:p>
    <w:p w:rsidR="00CA5DF7" w:rsidRPr="000161A2" w:rsidRDefault="00902F7C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Book </w:t>
      </w:r>
      <w:r w:rsidR="003E6A1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hapter: </w:t>
      </w:r>
      <w:r w:rsidR="00CA5DF7" w:rsidRPr="000161A2">
        <w:rPr>
          <w:rFonts w:ascii="Arial" w:hAnsi="Arial" w:cs="Arial"/>
          <w:sz w:val="24"/>
          <w:szCs w:val="24"/>
        </w:rPr>
        <w:t>“Occupying the Space for Change:  The Effects of Neoliberalism in a Public School in Metro Buffalo.”  In Using Standards and High-Stakes Testing for Students:  Exploiting Power with Critical Pedagogy. (New York: Peter Lang Publishing, 2012)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3E6A1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Received: </w:t>
      </w:r>
      <w:r w:rsidR="00CA5DF7" w:rsidRPr="000161A2">
        <w:rPr>
          <w:rFonts w:ascii="Arial" w:hAnsi="Arial" w:cs="Arial"/>
          <w:sz w:val="24"/>
          <w:szCs w:val="24"/>
        </w:rPr>
        <w:t>$1000 grant from the Center for Teaching Excellence to work on chapter two of my book, “Charter School Report Card”</w:t>
      </w:r>
      <w:r w:rsidR="00902F7C">
        <w:rPr>
          <w:rFonts w:ascii="Arial" w:hAnsi="Arial" w:cs="Arial"/>
          <w:sz w:val="24"/>
          <w:szCs w:val="24"/>
        </w:rPr>
        <w:t xml:space="preserve"> </w:t>
      </w:r>
      <w:r w:rsidR="00CA5DF7" w:rsidRPr="000161A2">
        <w:rPr>
          <w:rFonts w:ascii="Arial" w:hAnsi="Arial" w:cs="Arial"/>
          <w:sz w:val="24"/>
          <w:szCs w:val="24"/>
        </w:rPr>
        <w:t xml:space="preserve">Fall 2011 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902F7C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Author: </w:t>
      </w:r>
      <w:r w:rsidR="00CA5DF7" w:rsidRPr="000161A2">
        <w:rPr>
          <w:rFonts w:ascii="Arial" w:hAnsi="Arial" w:cs="Arial"/>
          <w:sz w:val="24"/>
          <w:szCs w:val="24"/>
        </w:rPr>
        <w:t>Forthcoming book “Charter School Report Card” Information Age Press</w:t>
      </w:r>
      <w:r>
        <w:rPr>
          <w:rFonts w:ascii="Arial" w:hAnsi="Arial" w:cs="Arial"/>
          <w:sz w:val="24"/>
          <w:szCs w:val="24"/>
        </w:rPr>
        <w:t xml:space="preserve">. </w:t>
      </w:r>
      <w:r w:rsidR="00CA5DF7" w:rsidRPr="000161A2">
        <w:rPr>
          <w:rFonts w:ascii="Arial" w:hAnsi="Arial" w:cs="Arial"/>
          <w:sz w:val="24"/>
          <w:szCs w:val="24"/>
        </w:rPr>
        <w:t xml:space="preserve"> Fall 2013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President</w:t>
      </w:r>
      <w:r w:rsidR="003E6A17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New York State Foundations of Education Association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Editor and </w:t>
      </w:r>
      <w:r w:rsidR="003E6A17">
        <w:rPr>
          <w:rFonts w:ascii="Arial" w:hAnsi="Arial" w:cs="Arial"/>
          <w:sz w:val="24"/>
          <w:szCs w:val="24"/>
        </w:rPr>
        <w:t>r</w:t>
      </w:r>
      <w:r w:rsidRPr="000161A2">
        <w:rPr>
          <w:rFonts w:ascii="Arial" w:hAnsi="Arial" w:cs="Arial"/>
          <w:sz w:val="24"/>
          <w:szCs w:val="24"/>
        </w:rPr>
        <w:t>eviewer</w:t>
      </w:r>
      <w:r w:rsidR="003E6A17">
        <w:rPr>
          <w:rFonts w:ascii="Arial" w:hAnsi="Arial" w:cs="Arial"/>
          <w:sz w:val="24"/>
          <w:szCs w:val="24"/>
        </w:rPr>
        <w:t xml:space="preserve">: </w:t>
      </w:r>
      <w:r w:rsidRPr="000161A2">
        <w:rPr>
          <w:rFonts w:ascii="Arial" w:hAnsi="Arial" w:cs="Arial"/>
          <w:sz w:val="24"/>
          <w:szCs w:val="24"/>
        </w:rPr>
        <w:t>“Educational Change” the official journal of the New York State Foundations of Education Association</w:t>
      </w: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DF7" w:rsidRPr="000161A2" w:rsidRDefault="00CA5DF7" w:rsidP="00CA5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Reviewed</w:t>
      </w:r>
      <w:r w:rsidR="008B597C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8B597C">
        <w:rPr>
          <w:rFonts w:ascii="Arial" w:hAnsi="Arial" w:cs="Arial"/>
          <w:sz w:val="24"/>
          <w:szCs w:val="24"/>
        </w:rPr>
        <w:t>T</w:t>
      </w:r>
      <w:r w:rsidRPr="000161A2">
        <w:rPr>
          <w:rFonts w:ascii="Arial" w:hAnsi="Arial" w:cs="Arial"/>
          <w:sz w:val="24"/>
          <w:szCs w:val="24"/>
        </w:rPr>
        <w:t>wo articles for “Educational Change” Summer/Fall 2011 issue</w:t>
      </w:r>
    </w:p>
    <w:p w:rsidR="00902F7C" w:rsidRPr="00456A8E" w:rsidRDefault="00902F7C" w:rsidP="00A201EE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:rsidR="005922B7" w:rsidRPr="00902F7C" w:rsidRDefault="005922B7" w:rsidP="00A201E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2F7C">
        <w:rPr>
          <w:rFonts w:ascii="Arial" w:hAnsi="Arial" w:cs="Arial"/>
          <w:b/>
          <w:sz w:val="32"/>
          <w:szCs w:val="32"/>
        </w:rPr>
        <w:t>SCHOOL OF HEALTH &amp; HUMAN SERVICES</w:t>
      </w:r>
    </w:p>
    <w:p w:rsidR="005922B7" w:rsidRPr="00456A8E" w:rsidRDefault="005922B7" w:rsidP="00A201E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0161A2">
        <w:rPr>
          <w:rFonts w:ascii="Arial" w:hAnsi="Arial" w:cs="Arial"/>
          <w:b/>
          <w:sz w:val="24"/>
          <w:szCs w:val="24"/>
        </w:rPr>
        <w:tab/>
      </w:r>
    </w:p>
    <w:p w:rsidR="00DA4EC7" w:rsidRPr="008E74E0" w:rsidRDefault="00DA4EC7" w:rsidP="00A201EE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8E74E0">
        <w:rPr>
          <w:rFonts w:ascii="Arial" w:hAnsi="Arial" w:cs="Arial"/>
          <w:b/>
          <w:color w:val="002060"/>
          <w:sz w:val="28"/>
          <w:szCs w:val="28"/>
        </w:rPr>
        <w:t>CREATIVE ARTS THERAPY</w:t>
      </w:r>
    </w:p>
    <w:p w:rsidR="00166F37" w:rsidRPr="00456A8E" w:rsidRDefault="00166F37" w:rsidP="00A201EE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201EE" w:rsidRPr="000161A2" w:rsidRDefault="0057009C" w:rsidP="00A201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Stephen Demanchick</w:t>
      </w:r>
      <w:r w:rsidR="002D63DF" w:rsidRPr="000161A2">
        <w:rPr>
          <w:rFonts w:ascii="Arial" w:hAnsi="Arial" w:cs="Arial"/>
          <w:b/>
          <w:sz w:val="24"/>
          <w:szCs w:val="24"/>
        </w:rPr>
        <w:t xml:space="preserve"> </w:t>
      </w:r>
    </w:p>
    <w:p w:rsidR="0057009C" w:rsidRPr="000161A2" w:rsidRDefault="00CA5FC5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Received</w:t>
      </w:r>
      <w:r w:rsidR="003556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2011</w:t>
      </w:r>
      <w:r w:rsidR="003556A2">
        <w:rPr>
          <w:rFonts w:ascii="Arial" w:hAnsi="Arial" w:cs="Arial"/>
          <w:sz w:val="24"/>
          <w:szCs w:val="24"/>
        </w:rPr>
        <w:t xml:space="preserve"> APT Service Award</w:t>
      </w:r>
      <w:r w:rsidR="008B597C">
        <w:rPr>
          <w:rFonts w:ascii="Arial" w:hAnsi="Arial" w:cs="Arial"/>
          <w:sz w:val="24"/>
          <w:szCs w:val="24"/>
        </w:rPr>
        <w:t>,</w:t>
      </w:r>
      <w:r w:rsidR="003556A2">
        <w:rPr>
          <w:rFonts w:ascii="Arial" w:hAnsi="Arial" w:cs="Arial"/>
          <w:sz w:val="24"/>
          <w:szCs w:val="24"/>
        </w:rPr>
        <w:t xml:space="preserve"> </w:t>
      </w:r>
      <w:r w:rsidR="0057009C" w:rsidRPr="000161A2">
        <w:rPr>
          <w:rFonts w:ascii="Arial" w:hAnsi="Arial" w:cs="Arial"/>
          <w:sz w:val="24"/>
          <w:szCs w:val="24"/>
        </w:rPr>
        <w:t>Association for Play Therapy National Conference Sacramento</w:t>
      </w:r>
      <w:r w:rsidR="003556A2">
        <w:rPr>
          <w:rFonts w:ascii="Arial" w:hAnsi="Arial" w:cs="Arial"/>
          <w:sz w:val="24"/>
          <w:szCs w:val="24"/>
        </w:rPr>
        <w:t>,</w:t>
      </w:r>
      <w:r w:rsidR="0057009C" w:rsidRPr="000161A2">
        <w:rPr>
          <w:rFonts w:ascii="Arial" w:hAnsi="Arial" w:cs="Arial"/>
          <w:sz w:val="24"/>
          <w:szCs w:val="24"/>
        </w:rPr>
        <w:t xml:space="preserve"> CA </w:t>
      </w:r>
      <w:r w:rsidR="003556A2">
        <w:rPr>
          <w:rFonts w:ascii="Arial" w:hAnsi="Arial" w:cs="Arial"/>
          <w:sz w:val="24"/>
          <w:szCs w:val="24"/>
        </w:rPr>
        <w:t xml:space="preserve">October </w:t>
      </w:r>
      <w:r w:rsidR="0057009C" w:rsidRPr="000161A2">
        <w:rPr>
          <w:rFonts w:ascii="Arial" w:hAnsi="Arial" w:cs="Arial"/>
          <w:sz w:val="24"/>
          <w:szCs w:val="24"/>
        </w:rPr>
        <w:t>2011</w:t>
      </w:r>
    </w:p>
    <w:p w:rsidR="00A201EE" w:rsidRPr="000161A2" w:rsidRDefault="00A201EE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1FCD" w:rsidRPr="000161A2" w:rsidRDefault="00EE1FCD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Speaker</w:t>
      </w:r>
      <w:r w:rsidR="003556A2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BOCES WNY Primary Project spring training, Buffalo NY</w:t>
      </w:r>
      <w:r w:rsidR="003556A2">
        <w:rPr>
          <w:rFonts w:ascii="Arial" w:hAnsi="Arial" w:cs="Arial"/>
          <w:sz w:val="24"/>
          <w:szCs w:val="24"/>
        </w:rPr>
        <w:t>.  March 2011</w:t>
      </w:r>
    </w:p>
    <w:p w:rsidR="00A201EE" w:rsidRPr="000161A2" w:rsidRDefault="00A201EE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1FCD" w:rsidRPr="000161A2" w:rsidRDefault="00EE1FCD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6D785A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6D785A">
        <w:rPr>
          <w:rFonts w:ascii="Arial" w:hAnsi="Arial" w:cs="Arial"/>
          <w:sz w:val="24"/>
          <w:szCs w:val="24"/>
        </w:rPr>
        <w:t>B</w:t>
      </w:r>
      <w:r w:rsidRPr="000161A2">
        <w:rPr>
          <w:rFonts w:ascii="Arial" w:hAnsi="Arial" w:cs="Arial"/>
          <w:sz w:val="24"/>
          <w:szCs w:val="24"/>
        </w:rPr>
        <w:t>ook review “</w:t>
      </w:r>
      <w:r w:rsidR="00CA5FC5" w:rsidRPr="000161A2">
        <w:rPr>
          <w:rFonts w:ascii="Arial" w:hAnsi="Arial" w:cs="Arial"/>
          <w:sz w:val="24"/>
          <w:szCs w:val="24"/>
        </w:rPr>
        <w:t xml:space="preserve">Sand </w:t>
      </w:r>
      <w:r w:rsidR="006D49BF" w:rsidRPr="000161A2">
        <w:rPr>
          <w:rFonts w:ascii="Arial" w:hAnsi="Arial" w:cs="Arial"/>
          <w:sz w:val="24"/>
          <w:szCs w:val="24"/>
        </w:rPr>
        <w:t>P</w:t>
      </w:r>
      <w:r w:rsidR="00CA5FC5" w:rsidRPr="000161A2">
        <w:rPr>
          <w:rFonts w:ascii="Arial" w:hAnsi="Arial" w:cs="Arial"/>
          <w:sz w:val="24"/>
          <w:szCs w:val="24"/>
        </w:rPr>
        <w:t>lay</w:t>
      </w:r>
      <w:r w:rsidRPr="000161A2">
        <w:rPr>
          <w:rFonts w:ascii="Arial" w:hAnsi="Arial" w:cs="Arial"/>
          <w:sz w:val="24"/>
          <w:szCs w:val="24"/>
        </w:rPr>
        <w:t xml:space="preserve"> Therapy: Research and Practice, </w:t>
      </w:r>
      <w:r w:rsidRPr="000161A2">
        <w:rPr>
          <w:rFonts w:ascii="Arial" w:hAnsi="Arial" w:cs="Arial"/>
          <w:i/>
          <w:sz w:val="24"/>
          <w:szCs w:val="24"/>
        </w:rPr>
        <w:t>Arts and Health.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6D785A">
        <w:rPr>
          <w:rFonts w:ascii="Arial" w:hAnsi="Arial" w:cs="Arial"/>
          <w:sz w:val="24"/>
          <w:szCs w:val="24"/>
        </w:rPr>
        <w:t xml:space="preserve"> August 2011</w:t>
      </w:r>
    </w:p>
    <w:p w:rsidR="00A201EE" w:rsidRPr="000161A2" w:rsidRDefault="00A201EE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1FCD" w:rsidRPr="000161A2" w:rsidRDefault="00EE1FCD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Published</w:t>
      </w:r>
      <w:r w:rsidR="006D785A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6D785A">
        <w:rPr>
          <w:rFonts w:ascii="Arial" w:hAnsi="Arial" w:cs="Arial"/>
          <w:sz w:val="24"/>
          <w:szCs w:val="24"/>
        </w:rPr>
        <w:t>B</w:t>
      </w:r>
      <w:r w:rsidRPr="000161A2">
        <w:rPr>
          <w:rFonts w:ascii="Arial" w:hAnsi="Arial" w:cs="Arial"/>
          <w:sz w:val="24"/>
          <w:szCs w:val="24"/>
        </w:rPr>
        <w:t xml:space="preserve">ook review of new books on Child-Centered Play Therapy, </w:t>
      </w:r>
      <w:r w:rsidRPr="000161A2">
        <w:rPr>
          <w:rFonts w:ascii="Arial" w:hAnsi="Arial" w:cs="Arial"/>
          <w:i/>
          <w:sz w:val="24"/>
          <w:szCs w:val="24"/>
        </w:rPr>
        <w:t>American Journal of Play,</w:t>
      </w:r>
      <w:r w:rsidRPr="000161A2">
        <w:rPr>
          <w:rFonts w:ascii="Arial" w:hAnsi="Arial" w:cs="Arial"/>
          <w:sz w:val="24"/>
          <w:szCs w:val="24"/>
        </w:rPr>
        <w:t xml:space="preserve"> 4(1)</w:t>
      </w:r>
      <w:r w:rsidR="006D785A">
        <w:rPr>
          <w:rFonts w:ascii="Arial" w:hAnsi="Arial" w:cs="Arial"/>
          <w:sz w:val="24"/>
          <w:szCs w:val="24"/>
        </w:rPr>
        <w:t xml:space="preserve">. </w:t>
      </w:r>
      <w:r w:rsidRPr="000161A2">
        <w:rPr>
          <w:rFonts w:ascii="Arial" w:hAnsi="Arial" w:cs="Arial"/>
          <w:sz w:val="24"/>
          <w:szCs w:val="24"/>
        </w:rPr>
        <w:t>Summer 2011</w:t>
      </w:r>
    </w:p>
    <w:p w:rsidR="00A201EE" w:rsidRPr="000161A2" w:rsidRDefault="00A201EE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0E2" w:rsidRPr="000161A2" w:rsidRDefault="006D785A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E670E2" w:rsidRPr="000161A2">
        <w:rPr>
          <w:rFonts w:ascii="Arial" w:hAnsi="Arial" w:cs="Arial"/>
          <w:sz w:val="24"/>
          <w:szCs w:val="24"/>
        </w:rPr>
        <w:t>eviewer</w:t>
      </w:r>
      <w:r>
        <w:rPr>
          <w:rFonts w:ascii="Arial" w:hAnsi="Arial" w:cs="Arial"/>
          <w:sz w:val="24"/>
          <w:szCs w:val="24"/>
        </w:rPr>
        <w:t xml:space="preserve">: </w:t>
      </w:r>
      <w:r w:rsidR="00E670E2" w:rsidRPr="000161A2">
        <w:rPr>
          <w:rFonts w:ascii="Arial" w:hAnsi="Arial" w:cs="Arial"/>
          <w:sz w:val="24"/>
          <w:szCs w:val="24"/>
        </w:rPr>
        <w:t>Editorial Board of the International Journal of Play Therapy</w:t>
      </w:r>
      <w:r>
        <w:rPr>
          <w:rFonts w:ascii="Arial" w:hAnsi="Arial" w:cs="Arial"/>
          <w:sz w:val="24"/>
          <w:szCs w:val="24"/>
        </w:rPr>
        <w:t>, Association for Play Therapy</w:t>
      </w:r>
    </w:p>
    <w:p w:rsidR="00BB6A15" w:rsidRDefault="00BB6A15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0E2" w:rsidRPr="000161A2" w:rsidRDefault="00E670E2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Co-editor</w:t>
      </w:r>
      <w:r w:rsidR="006D785A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Person-Centered Journal, a yearly journal of the Association for the Development of the Person-Centered Approach</w:t>
      </w:r>
      <w:r w:rsidR="005922B7" w:rsidRPr="000161A2">
        <w:rPr>
          <w:rFonts w:ascii="Arial" w:hAnsi="Arial" w:cs="Arial"/>
          <w:sz w:val="24"/>
          <w:szCs w:val="24"/>
        </w:rPr>
        <w:t xml:space="preserve"> </w:t>
      </w:r>
    </w:p>
    <w:p w:rsidR="00A201EE" w:rsidRPr="00456A8E" w:rsidRDefault="00A201EE" w:rsidP="00A201EE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201EE" w:rsidRPr="000161A2" w:rsidRDefault="00404448" w:rsidP="00A201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Ellen Horovitz</w:t>
      </w:r>
    </w:p>
    <w:p w:rsidR="00337358" w:rsidRPr="000161A2" w:rsidRDefault="003E6A17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Presented: </w:t>
      </w:r>
      <w:r w:rsidR="00337358" w:rsidRPr="000161A2">
        <w:rPr>
          <w:rFonts w:ascii="Arial" w:hAnsi="Arial" w:cs="Arial"/>
          <w:sz w:val="24"/>
          <w:szCs w:val="24"/>
        </w:rPr>
        <w:t>American Art Therapy Association 42</w:t>
      </w:r>
      <w:r w:rsidR="00337358" w:rsidRPr="000161A2">
        <w:rPr>
          <w:rFonts w:ascii="Arial" w:hAnsi="Arial" w:cs="Arial"/>
          <w:sz w:val="24"/>
          <w:szCs w:val="24"/>
          <w:vertAlign w:val="superscript"/>
        </w:rPr>
        <w:t>nd</w:t>
      </w:r>
      <w:r w:rsidR="00337358" w:rsidRPr="000161A2">
        <w:rPr>
          <w:rFonts w:ascii="Arial" w:hAnsi="Arial" w:cs="Arial"/>
          <w:sz w:val="24"/>
          <w:szCs w:val="24"/>
        </w:rPr>
        <w:t xml:space="preserve"> Annual Conference, “Healing Mind and Body: The Integration of Art Therapy and Yoga Therapy, Washington, D.C. </w:t>
      </w:r>
      <w:r w:rsidR="007B2E11">
        <w:rPr>
          <w:rFonts w:ascii="Arial" w:hAnsi="Arial" w:cs="Arial"/>
          <w:sz w:val="24"/>
          <w:szCs w:val="24"/>
        </w:rPr>
        <w:t xml:space="preserve"> July 2012</w:t>
      </w:r>
    </w:p>
    <w:p w:rsidR="00A201EE" w:rsidRPr="000161A2" w:rsidRDefault="00A201EE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358" w:rsidRPr="000161A2" w:rsidRDefault="00337358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Reviewed</w:t>
      </w:r>
      <w:r w:rsidR="007B2E11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Art Therapy</w:t>
      </w:r>
      <w:r w:rsidR="007B2E11">
        <w:rPr>
          <w:rFonts w:ascii="Arial" w:hAnsi="Arial" w:cs="Arial"/>
          <w:sz w:val="24"/>
          <w:szCs w:val="24"/>
        </w:rPr>
        <w:t xml:space="preserve"> manuscript</w:t>
      </w:r>
      <w:r w:rsidRPr="000161A2">
        <w:rPr>
          <w:rFonts w:ascii="Arial" w:hAnsi="Arial" w:cs="Arial"/>
          <w:sz w:val="24"/>
          <w:szCs w:val="24"/>
        </w:rPr>
        <w:t>:  Wiley Press</w:t>
      </w:r>
    </w:p>
    <w:p w:rsidR="00A201EE" w:rsidRPr="000161A2" w:rsidRDefault="00A201EE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358" w:rsidRPr="000161A2" w:rsidRDefault="007B2E11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Published: </w:t>
      </w:r>
      <w:r w:rsidR="00337358" w:rsidRPr="000161A2">
        <w:rPr>
          <w:rFonts w:ascii="Arial" w:hAnsi="Arial" w:cs="Arial"/>
          <w:sz w:val="24"/>
          <w:szCs w:val="24"/>
        </w:rPr>
        <w:t>Digital image transfer: Creating art with your photography. Ashville, NC: Lark Books, Inc.</w:t>
      </w:r>
      <w:r>
        <w:rPr>
          <w:rFonts w:ascii="Arial" w:hAnsi="Arial" w:cs="Arial"/>
          <w:sz w:val="24"/>
          <w:szCs w:val="24"/>
        </w:rPr>
        <w:t xml:space="preserve"> October 2011</w:t>
      </w:r>
    </w:p>
    <w:p w:rsidR="007B2E11" w:rsidRDefault="007B2E11" w:rsidP="00A20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358" w:rsidRPr="000161A2" w:rsidRDefault="007B2E11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Member: </w:t>
      </w:r>
      <w:r w:rsidR="00337358" w:rsidRPr="000161A2">
        <w:rPr>
          <w:rFonts w:ascii="Arial" w:hAnsi="Arial" w:cs="Arial"/>
          <w:sz w:val="24"/>
          <w:szCs w:val="24"/>
        </w:rPr>
        <w:t>American Art Therapy Association, Finance Committee</w:t>
      </w:r>
    </w:p>
    <w:p w:rsidR="00337358" w:rsidRPr="000161A2" w:rsidRDefault="007B2E11" w:rsidP="00A20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Graphic </w:t>
      </w:r>
      <w:r w:rsidR="003E6A1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onsultant: </w:t>
      </w:r>
      <w:r w:rsidR="00337358" w:rsidRPr="000161A2">
        <w:rPr>
          <w:rFonts w:ascii="Arial" w:hAnsi="Arial" w:cs="Arial"/>
          <w:sz w:val="24"/>
          <w:szCs w:val="24"/>
        </w:rPr>
        <w:t>2012 MyArt</w:t>
      </w:r>
      <w:r w:rsidR="00337358" w:rsidRPr="000161A2">
        <w:rPr>
          <w:rFonts w:ascii="Arial" w:hAnsi="Arial" w:cs="Arial"/>
          <w:sz w:val="24"/>
          <w:szCs w:val="24"/>
          <w:vertAlign w:val="superscript"/>
        </w:rPr>
        <w:t>TM</w:t>
      </w:r>
      <w:r w:rsidR="00337358" w:rsidRPr="000161A2">
        <w:rPr>
          <w:rFonts w:ascii="Arial" w:hAnsi="Arial" w:cs="Arial"/>
          <w:sz w:val="24"/>
          <w:szCs w:val="24"/>
        </w:rPr>
        <w:t xml:space="preserve"> Project for Veterans, for the Department of Defense, grant with Eastern Virginia Medical School, Norfolk, VA</w:t>
      </w:r>
    </w:p>
    <w:p w:rsidR="00A201EE" w:rsidRPr="00456A8E" w:rsidRDefault="00A201EE" w:rsidP="00A201EE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201EE" w:rsidRPr="000161A2" w:rsidRDefault="00DA4EC7" w:rsidP="00A201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>Dr. Betsey King</w:t>
      </w:r>
    </w:p>
    <w:p w:rsidR="00DA4EC7" w:rsidRPr="000161A2" w:rsidRDefault="007B2E11" w:rsidP="00A201E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="00DA4EC7" w:rsidRPr="000161A2">
        <w:rPr>
          <w:rFonts w:ascii="Arial" w:hAnsi="Arial" w:cs="Arial"/>
          <w:noProof/>
          <w:sz w:val="24"/>
          <w:szCs w:val="24"/>
        </w:rPr>
        <w:t>American Music Therapy Association; Academic Program Approval Committee</w:t>
      </w:r>
    </w:p>
    <w:p w:rsidR="00A201EE" w:rsidRPr="000161A2" w:rsidRDefault="00A201EE" w:rsidP="00A201E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DA4EC7" w:rsidRPr="000161A2" w:rsidRDefault="007B2E11" w:rsidP="00A201E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Member: </w:t>
      </w:r>
      <w:r w:rsidR="00DA4EC7" w:rsidRPr="000161A2">
        <w:rPr>
          <w:rFonts w:ascii="Arial" w:hAnsi="Arial" w:cs="Arial"/>
          <w:noProof/>
          <w:sz w:val="24"/>
          <w:szCs w:val="24"/>
        </w:rPr>
        <w:t>American Music Therapy Association; Ethics Board</w:t>
      </w:r>
    </w:p>
    <w:p w:rsidR="00A201EE" w:rsidRPr="00BB6A15" w:rsidRDefault="00A201EE" w:rsidP="00A201EE">
      <w:pPr>
        <w:pStyle w:val="Default"/>
        <w:rPr>
          <w:b/>
          <w:sz w:val="36"/>
          <w:szCs w:val="36"/>
        </w:rPr>
      </w:pPr>
    </w:p>
    <w:p w:rsidR="00A201EE" w:rsidRPr="000161A2" w:rsidRDefault="00DA4EC7" w:rsidP="00A201EE">
      <w:pPr>
        <w:pStyle w:val="Default"/>
        <w:rPr>
          <w:b/>
        </w:rPr>
      </w:pPr>
      <w:r w:rsidRPr="000161A2">
        <w:rPr>
          <w:b/>
        </w:rPr>
        <w:t>Dr. Renee van der Vennet</w:t>
      </w:r>
      <w:r w:rsidR="00A201EE" w:rsidRPr="000161A2">
        <w:rPr>
          <w:b/>
        </w:rPr>
        <w:t xml:space="preserve"> </w:t>
      </w:r>
    </w:p>
    <w:p w:rsidR="00DA4EC7" w:rsidRPr="000161A2" w:rsidRDefault="007B2E11" w:rsidP="00A201EE">
      <w:pPr>
        <w:pStyle w:val="Default"/>
      </w:pPr>
      <w:r>
        <w:t xml:space="preserve">Member: </w:t>
      </w:r>
      <w:r w:rsidR="00DA4EC7" w:rsidRPr="000161A2">
        <w:t>American Art Therapy Conference, Washington DC</w:t>
      </w:r>
      <w:r w:rsidR="00CA5FC5" w:rsidRPr="000161A2">
        <w:t>; Research</w:t>
      </w:r>
      <w:r w:rsidR="00695D2D" w:rsidRPr="000161A2">
        <w:t xml:space="preserve"> Committee</w:t>
      </w:r>
      <w:r>
        <w:t xml:space="preserve">. </w:t>
      </w:r>
      <w:r w:rsidR="00695D2D" w:rsidRPr="000161A2">
        <w:t xml:space="preserve"> </w:t>
      </w:r>
      <w:r w:rsidR="0096778D" w:rsidRPr="000161A2">
        <w:t>July 2011</w:t>
      </w:r>
      <w:r w:rsidR="00DA4EC7" w:rsidRPr="000161A2">
        <w:t xml:space="preserve"> </w:t>
      </w:r>
    </w:p>
    <w:p w:rsidR="00695D2D" w:rsidRPr="000161A2" w:rsidRDefault="00695D2D" w:rsidP="00A201EE">
      <w:pPr>
        <w:pStyle w:val="Default"/>
      </w:pPr>
    </w:p>
    <w:p w:rsidR="00D77EDC" w:rsidRPr="000161A2" w:rsidRDefault="007B2E11" w:rsidP="00A201EE">
      <w:pPr>
        <w:pStyle w:val="Default"/>
      </w:pPr>
      <w:r>
        <w:t xml:space="preserve">Presenter: </w:t>
      </w:r>
      <w:r w:rsidR="00695D2D" w:rsidRPr="000161A2">
        <w:t xml:space="preserve">American Group Psychotherapy Conference (with Battling Burnout – An </w:t>
      </w:r>
      <w:r w:rsidR="0077378E" w:rsidRPr="000161A2">
        <w:t>A</w:t>
      </w:r>
      <w:r w:rsidR="00695D2D" w:rsidRPr="000161A2">
        <w:t xml:space="preserve">rt </w:t>
      </w:r>
      <w:r w:rsidR="0077378E" w:rsidRPr="000161A2">
        <w:t>T</w:t>
      </w:r>
      <w:r w:rsidR="00695D2D" w:rsidRPr="000161A2">
        <w:t xml:space="preserve">herapy </w:t>
      </w:r>
      <w:r w:rsidR="0077378E" w:rsidRPr="000161A2">
        <w:t>E</w:t>
      </w:r>
      <w:r w:rsidR="00695D2D" w:rsidRPr="000161A2">
        <w:t>xperience workshop), New York City, NY</w:t>
      </w:r>
      <w:r>
        <w:t xml:space="preserve">. </w:t>
      </w:r>
      <w:r w:rsidR="003E553D" w:rsidRPr="000161A2">
        <w:t xml:space="preserve"> </w:t>
      </w:r>
      <w:r w:rsidR="00427432" w:rsidRPr="000161A2">
        <w:t xml:space="preserve">March </w:t>
      </w:r>
      <w:r w:rsidR="003E553D" w:rsidRPr="000161A2">
        <w:t>2012</w:t>
      </w:r>
    </w:p>
    <w:p w:rsidR="00A201EE" w:rsidRPr="000161A2" w:rsidRDefault="00A201EE" w:rsidP="00A201EE">
      <w:pPr>
        <w:pStyle w:val="Default"/>
      </w:pPr>
    </w:p>
    <w:p w:rsidR="00B37C10" w:rsidRPr="000161A2" w:rsidRDefault="003E6A17" w:rsidP="00A201EE">
      <w:pPr>
        <w:pStyle w:val="Default"/>
      </w:pPr>
      <w:r>
        <w:t xml:space="preserve">Presenter: </w:t>
      </w:r>
      <w:r w:rsidR="00B37C10" w:rsidRPr="000161A2">
        <w:t>Dreams in Art Therapy – An Art Therapy Experience (includes ethical issues) at NIARTE Institute Art Therapy School, Brevens</w:t>
      </w:r>
      <w:r w:rsidR="007B2E11">
        <w:t xml:space="preserve"> Bruk, Sweden. </w:t>
      </w:r>
      <w:r w:rsidR="00B37C10" w:rsidRPr="000161A2">
        <w:t xml:space="preserve"> </w:t>
      </w:r>
      <w:r w:rsidR="00427432" w:rsidRPr="000161A2">
        <w:t>June – October</w:t>
      </w:r>
      <w:r>
        <w:t xml:space="preserve"> </w:t>
      </w:r>
      <w:r w:rsidR="00427432" w:rsidRPr="000161A2">
        <w:t>2011</w:t>
      </w:r>
    </w:p>
    <w:p w:rsidR="007B2E11" w:rsidRDefault="007B2E11" w:rsidP="00A201EE">
      <w:pPr>
        <w:pStyle w:val="Default"/>
      </w:pPr>
    </w:p>
    <w:p w:rsidR="00B37C10" w:rsidRPr="000161A2" w:rsidRDefault="007B2E11" w:rsidP="00A201EE">
      <w:pPr>
        <w:pStyle w:val="Default"/>
      </w:pPr>
      <w:r>
        <w:t xml:space="preserve">Co-authored: </w:t>
      </w:r>
      <w:r w:rsidR="00A55939" w:rsidRPr="000161A2">
        <w:t>“Can coloring mandalas</w:t>
      </w:r>
      <w:r w:rsidR="00B43532" w:rsidRPr="000161A2">
        <w:t xml:space="preserve"> </w:t>
      </w:r>
      <w:r w:rsidR="00A55939" w:rsidRPr="000161A2">
        <w:t>redu</w:t>
      </w:r>
      <w:r>
        <w:t xml:space="preserve">ce anxiety? A replication study” </w:t>
      </w:r>
      <w:r w:rsidR="00A55939" w:rsidRPr="000161A2">
        <w:t xml:space="preserve">Finished reviews for publication.  </w:t>
      </w:r>
      <w:r w:rsidR="00A55939" w:rsidRPr="000161A2">
        <w:rPr>
          <w:i/>
        </w:rPr>
        <w:t>Art Therapy: Journal of the American Art Therapy Association</w:t>
      </w:r>
      <w:r>
        <w:rPr>
          <w:i/>
        </w:rPr>
        <w:t xml:space="preserve">. </w:t>
      </w:r>
      <w:r w:rsidR="00A55939" w:rsidRPr="000161A2">
        <w:t xml:space="preserve"> </w:t>
      </w:r>
      <w:r>
        <w:t>June</w:t>
      </w:r>
      <w:r w:rsidR="0096778D" w:rsidRPr="000161A2">
        <w:t xml:space="preserve"> </w:t>
      </w:r>
      <w:r w:rsidR="00A55939" w:rsidRPr="000161A2">
        <w:t>2012</w:t>
      </w:r>
    </w:p>
    <w:p w:rsidR="00A55939" w:rsidRPr="000161A2" w:rsidRDefault="00A55939" w:rsidP="00A201EE">
      <w:pPr>
        <w:pStyle w:val="Default"/>
      </w:pPr>
    </w:p>
    <w:p w:rsidR="00A55939" w:rsidRPr="000161A2" w:rsidRDefault="007B2E11" w:rsidP="00A201EE">
      <w:pPr>
        <w:pStyle w:val="Default"/>
      </w:pPr>
      <w:r>
        <w:t xml:space="preserve">Media review: </w:t>
      </w:r>
      <w:r w:rsidR="00A55939" w:rsidRPr="000161A2">
        <w:t xml:space="preserve">“Mental Health Psychiatry and the Arts: A Teaching Handbook” edited by Victoria Tischler” </w:t>
      </w:r>
      <w:r w:rsidR="00A55939" w:rsidRPr="000161A2">
        <w:rPr>
          <w:i/>
        </w:rPr>
        <w:t>Arts &amp; Health</w:t>
      </w:r>
      <w:r w:rsidR="00A55939" w:rsidRPr="000161A2">
        <w:t>, 3(2), 182-182</w:t>
      </w:r>
      <w:r>
        <w:t xml:space="preserve">. </w:t>
      </w:r>
      <w:r w:rsidR="00A55939" w:rsidRPr="000161A2">
        <w:t xml:space="preserve"> </w:t>
      </w:r>
      <w:r w:rsidR="0096778D" w:rsidRPr="000161A2">
        <w:t>September 2</w:t>
      </w:r>
      <w:r w:rsidR="00A55939" w:rsidRPr="000161A2">
        <w:t>011</w:t>
      </w:r>
    </w:p>
    <w:p w:rsidR="00A55939" w:rsidRPr="000161A2" w:rsidRDefault="00A55939" w:rsidP="00A201EE">
      <w:pPr>
        <w:pStyle w:val="Default"/>
      </w:pPr>
    </w:p>
    <w:p w:rsidR="00A55939" w:rsidRPr="000161A2" w:rsidRDefault="00A55939" w:rsidP="00A201EE">
      <w:pPr>
        <w:pStyle w:val="Default"/>
      </w:pPr>
      <w:r w:rsidRPr="000161A2">
        <w:t>Media review</w:t>
      </w:r>
      <w:r w:rsidR="007B2E11">
        <w:t>:</w:t>
      </w:r>
      <w:r w:rsidRPr="000161A2">
        <w:t xml:space="preserve"> “Transforming the Healthcare Experience through the Arts” by Blair L. Sadler and Annett Ridenour.” </w:t>
      </w:r>
      <w:r w:rsidRPr="000161A2">
        <w:rPr>
          <w:i/>
        </w:rPr>
        <w:t>Arts &amp; Health</w:t>
      </w:r>
      <w:r w:rsidRPr="000161A2">
        <w:t>, 3(2), 185-186</w:t>
      </w:r>
      <w:r w:rsidR="007B2E11">
        <w:t xml:space="preserve">. </w:t>
      </w:r>
      <w:r w:rsidRPr="000161A2">
        <w:t xml:space="preserve"> </w:t>
      </w:r>
      <w:r w:rsidR="0096778D" w:rsidRPr="000161A2">
        <w:t xml:space="preserve">September </w:t>
      </w:r>
      <w:r w:rsidRPr="000161A2">
        <w:t>2011</w:t>
      </w:r>
    </w:p>
    <w:p w:rsidR="00A55939" w:rsidRPr="000161A2" w:rsidRDefault="00A55939" w:rsidP="00A201EE">
      <w:pPr>
        <w:pStyle w:val="Default"/>
      </w:pPr>
    </w:p>
    <w:p w:rsidR="0031084C" w:rsidRPr="000161A2" w:rsidRDefault="007B2E11" w:rsidP="00A201EE">
      <w:pPr>
        <w:pStyle w:val="Default"/>
      </w:pPr>
      <w:r>
        <w:t xml:space="preserve">Member: </w:t>
      </w:r>
      <w:r w:rsidR="00B238F9" w:rsidRPr="000161A2">
        <w:t>American Art Therapy Association (AATA)</w:t>
      </w:r>
      <w:r w:rsidR="006970C7" w:rsidRPr="000161A2">
        <w:t>, credentialed professional member and Research Committee member</w:t>
      </w:r>
    </w:p>
    <w:p w:rsidR="00A201EE" w:rsidRPr="00BB6A15" w:rsidRDefault="00A201EE" w:rsidP="00A201EE">
      <w:pPr>
        <w:pStyle w:val="Default"/>
        <w:rPr>
          <w:sz w:val="36"/>
          <w:szCs w:val="36"/>
        </w:rPr>
      </w:pPr>
    </w:p>
    <w:p w:rsidR="0031084C" w:rsidRPr="008E74E0" w:rsidRDefault="0031084C" w:rsidP="00A201EE">
      <w:pPr>
        <w:pStyle w:val="Default"/>
        <w:rPr>
          <w:b/>
          <w:color w:val="002060"/>
          <w:sz w:val="28"/>
          <w:szCs w:val="28"/>
        </w:rPr>
      </w:pPr>
      <w:r w:rsidRPr="008E74E0">
        <w:rPr>
          <w:b/>
          <w:color w:val="002060"/>
          <w:sz w:val="28"/>
          <w:szCs w:val="28"/>
        </w:rPr>
        <w:t>COMMUNICATIONS SCIENCES AND DISORDERS</w:t>
      </w:r>
    </w:p>
    <w:p w:rsidR="00C47EAE" w:rsidRPr="00BB6A15" w:rsidRDefault="00C47EAE" w:rsidP="00A201EE">
      <w:pPr>
        <w:pStyle w:val="Default"/>
        <w:rPr>
          <w:b/>
          <w:sz w:val="36"/>
          <w:szCs w:val="36"/>
        </w:rPr>
      </w:pPr>
    </w:p>
    <w:p w:rsidR="00542A2E" w:rsidRPr="000161A2" w:rsidRDefault="0031084C" w:rsidP="00A201EE">
      <w:pPr>
        <w:pStyle w:val="Default"/>
        <w:rPr>
          <w:b/>
        </w:rPr>
      </w:pPr>
      <w:r w:rsidRPr="000161A2">
        <w:rPr>
          <w:b/>
        </w:rPr>
        <w:t>Mary Kay Bradley</w:t>
      </w:r>
      <w:r w:rsidR="00A201EE" w:rsidRPr="000161A2">
        <w:rPr>
          <w:b/>
        </w:rPr>
        <w:t xml:space="preserve"> </w:t>
      </w:r>
    </w:p>
    <w:p w:rsidR="0031084C" w:rsidRPr="000161A2" w:rsidRDefault="0031084C" w:rsidP="00A201EE">
      <w:pPr>
        <w:pStyle w:val="Default"/>
        <w:rPr>
          <w:noProof/>
        </w:rPr>
      </w:pPr>
      <w:r w:rsidRPr="000161A2">
        <w:t>Presente</w:t>
      </w:r>
      <w:r w:rsidR="007B2E11">
        <w:t xml:space="preserve">r: </w:t>
      </w:r>
      <w:r w:rsidRPr="000161A2">
        <w:t>CAFL Rochester, “</w:t>
      </w:r>
      <w:r w:rsidRPr="000161A2">
        <w:rPr>
          <w:noProof/>
        </w:rPr>
        <w:t>Reaching Potential Using Technology”</w:t>
      </w:r>
      <w:r w:rsidR="007B2E11">
        <w:rPr>
          <w:noProof/>
        </w:rPr>
        <w:t xml:space="preserve">. </w:t>
      </w:r>
      <w:r w:rsidRPr="000161A2">
        <w:rPr>
          <w:noProof/>
        </w:rPr>
        <w:t xml:space="preserve"> </w:t>
      </w:r>
      <w:r w:rsidR="0096778D" w:rsidRPr="000161A2">
        <w:rPr>
          <w:noProof/>
        </w:rPr>
        <w:t xml:space="preserve">May </w:t>
      </w:r>
      <w:r w:rsidRPr="000161A2">
        <w:rPr>
          <w:noProof/>
        </w:rPr>
        <w:t>2012</w:t>
      </w:r>
    </w:p>
    <w:p w:rsidR="00BB6A15" w:rsidRPr="00BB6A15" w:rsidRDefault="00BB6A15" w:rsidP="00A201EE">
      <w:pPr>
        <w:pStyle w:val="Default"/>
        <w:rPr>
          <w:b/>
          <w:noProof/>
          <w:sz w:val="36"/>
          <w:szCs w:val="36"/>
        </w:rPr>
      </w:pPr>
    </w:p>
    <w:p w:rsidR="00542A2E" w:rsidRPr="000161A2" w:rsidRDefault="0031084C" w:rsidP="00A201EE">
      <w:pPr>
        <w:pStyle w:val="Default"/>
        <w:rPr>
          <w:b/>
          <w:noProof/>
        </w:rPr>
      </w:pPr>
      <w:r w:rsidRPr="000161A2">
        <w:rPr>
          <w:b/>
          <w:noProof/>
        </w:rPr>
        <w:t>Dr. Paula Brown</w:t>
      </w:r>
    </w:p>
    <w:p w:rsidR="0096778D" w:rsidRPr="000161A2" w:rsidRDefault="009A6F0E" w:rsidP="00A201EE">
      <w:pPr>
        <w:pStyle w:val="Default"/>
        <w:rPr>
          <w:noProof/>
        </w:rPr>
      </w:pPr>
      <w:r w:rsidRPr="000161A2">
        <w:rPr>
          <w:noProof/>
        </w:rPr>
        <w:t>A</w:t>
      </w:r>
      <w:r w:rsidR="00F259D6" w:rsidRPr="000161A2">
        <w:rPr>
          <w:noProof/>
        </w:rPr>
        <w:t>pplied for personnel preparation grants from the U.S.</w:t>
      </w:r>
      <w:r w:rsidR="003029AE" w:rsidRPr="000161A2">
        <w:rPr>
          <w:noProof/>
        </w:rPr>
        <w:t xml:space="preserve"> A</w:t>
      </w:r>
      <w:r w:rsidRPr="000161A2">
        <w:rPr>
          <w:noProof/>
        </w:rPr>
        <w:t xml:space="preserve">ttended conference, </w:t>
      </w:r>
      <w:r w:rsidR="0031084C" w:rsidRPr="000161A2">
        <w:rPr>
          <w:noProof/>
        </w:rPr>
        <w:t>Association for College Educators of Deaf and Hard of Hearing</w:t>
      </w:r>
      <w:r w:rsidRPr="000161A2">
        <w:rPr>
          <w:noProof/>
        </w:rPr>
        <w:t>, Jacksonville FL</w:t>
      </w:r>
      <w:r w:rsidR="007B2E11">
        <w:rPr>
          <w:noProof/>
        </w:rPr>
        <w:t>.</w:t>
      </w:r>
      <w:r w:rsidRPr="000161A2">
        <w:rPr>
          <w:noProof/>
        </w:rPr>
        <w:t xml:space="preserve"> </w:t>
      </w:r>
      <w:r w:rsidR="007B2E11">
        <w:rPr>
          <w:noProof/>
        </w:rPr>
        <w:t xml:space="preserve"> </w:t>
      </w:r>
      <w:r w:rsidR="0096778D" w:rsidRPr="000161A2">
        <w:rPr>
          <w:noProof/>
        </w:rPr>
        <w:t xml:space="preserve">February </w:t>
      </w:r>
      <w:r w:rsidRPr="000161A2">
        <w:rPr>
          <w:noProof/>
        </w:rPr>
        <w:t>2012</w:t>
      </w:r>
    </w:p>
    <w:p w:rsidR="00A201EE" w:rsidRPr="000161A2" w:rsidRDefault="00A201EE" w:rsidP="00A201EE">
      <w:pPr>
        <w:pStyle w:val="Default"/>
        <w:rPr>
          <w:noProof/>
        </w:rPr>
      </w:pPr>
    </w:p>
    <w:p w:rsidR="0096778D" w:rsidRPr="000161A2" w:rsidRDefault="0096778D" w:rsidP="00A201EE">
      <w:pPr>
        <w:pStyle w:val="Default"/>
        <w:rPr>
          <w:noProof/>
        </w:rPr>
      </w:pPr>
      <w:r w:rsidRPr="000161A2">
        <w:rPr>
          <w:noProof/>
        </w:rPr>
        <w:t>New York State Speech, Language Hearing Association, A web-based professional training module for SLPs, Saratoga Springs, NY.  April 2012</w:t>
      </w:r>
    </w:p>
    <w:p w:rsidR="003029AE" w:rsidRPr="000161A2" w:rsidRDefault="003029AE" w:rsidP="00A201EE">
      <w:pPr>
        <w:pStyle w:val="Default"/>
        <w:rPr>
          <w:noProof/>
        </w:rPr>
      </w:pPr>
    </w:p>
    <w:p w:rsidR="00632747" w:rsidRPr="000161A2" w:rsidRDefault="003029AE" w:rsidP="00A201EE">
      <w:pPr>
        <w:pStyle w:val="Default"/>
      </w:pPr>
      <w:r w:rsidRPr="000161A2">
        <w:t xml:space="preserve">A.G. Bell Listening and Spoken Language Conference, </w:t>
      </w:r>
      <w:r w:rsidR="00417709" w:rsidRPr="000161A2">
        <w:t xml:space="preserve">personnel preparation supported by the U.S. Federal Government, </w:t>
      </w:r>
      <w:r w:rsidRPr="000161A2">
        <w:t>Washington DC.  July 2011</w:t>
      </w:r>
    </w:p>
    <w:p w:rsidR="00417709" w:rsidRPr="000161A2" w:rsidRDefault="00417709" w:rsidP="00A201EE">
      <w:pPr>
        <w:pStyle w:val="Default"/>
      </w:pPr>
    </w:p>
    <w:p w:rsidR="00417709" w:rsidRPr="000161A2" w:rsidRDefault="00417709" w:rsidP="00A201EE">
      <w:pPr>
        <w:pStyle w:val="Default"/>
      </w:pPr>
      <w:r w:rsidRPr="000161A2">
        <w:t>Associate Editor</w:t>
      </w:r>
      <w:r w:rsidR="007B2E11">
        <w:t>:</w:t>
      </w:r>
      <w:r w:rsidRPr="000161A2">
        <w:t xml:space="preserve"> Volta Review</w:t>
      </w:r>
    </w:p>
    <w:p w:rsidR="00A201EE" w:rsidRPr="00BB6A15" w:rsidRDefault="00A201EE" w:rsidP="00A201EE">
      <w:pPr>
        <w:pStyle w:val="Default"/>
        <w:rPr>
          <w:sz w:val="36"/>
          <w:szCs w:val="36"/>
        </w:rPr>
      </w:pPr>
    </w:p>
    <w:p w:rsidR="00417709" w:rsidRPr="000161A2" w:rsidRDefault="00737D13" w:rsidP="00A201EE">
      <w:pPr>
        <w:pStyle w:val="Default"/>
      </w:pPr>
      <w:r w:rsidRPr="000161A2">
        <w:rPr>
          <w:b/>
        </w:rPr>
        <w:lastRenderedPageBreak/>
        <w:t xml:space="preserve">Dr. </w:t>
      </w:r>
      <w:r w:rsidR="0026249D" w:rsidRPr="000161A2">
        <w:rPr>
          <w:b/>
        </w:rPr>
        <w:t>Lisa Durant-Jones</w:t>
      </w:r>
    </w:p>
    <w:p w:rsidR="00542A2E" w:rsidRPr="000161A2" w:rsidRDefault="000401CE" w:rsidP="00A201EE">
      <w:pPr>
        <w:pStyle w:val="Default"/>
      </w:pPr>
      <w:r>
        <w:t xml:space="preserve">Presenter: </w:t>
      </w:r>
      <w:r w:rsidR="00334D39" w:rsidRPr="000161A2">
        <w:t xml:space="preserve">ASHA Annual Convention “Can’t we just get along: Supervisory Process </w:t>
      </w:r>
      <w:r w:rsidR="00CA5FC5" w:rsidRPr="000161A2">
        <w:t>across</w:t>
      </w:r>
      <w:r w:rsidR="009748D7" w:rsidRPr="000161A2">
        <w:t xml:space="preserve"> the Generations”</w:t>
      </w:r>
    </w:p>
    <w:p w:rsidR="00643D23" w:rsidRDefault="00643D23" w:rsidP="00A201EE">
      <w:pPr>
        <w:pStyle w:val="Default"/>
      </w:pPr>
    </w:p>
    <w:p w:rsidR="00334D39" w:rsidRPr="000161A2" w:rsidRDefault="000401CE" w:rsidP="00A201EE">
      <w:pPr>
        <w:pStyle w:val="Default"/>
      </w:pPr>
      <w:r>
        <w:t xml:space="preserve">Presenter: </w:t>
      </w:r>
      <w:r w:rsidR="00334D39" w:rsidRPr="000161A2">
        <w:t>INC Black History Program, “Never Forget the Past: Black History Presentation</w:t>
      </w:r>
      <w:r w:rsidR="00542A2E" w:rsidRPr="000161A2">
        <w:t>”</w:t>
      </w:r>
      <w:r w:rsidR="00334D39" w:rsidRPr="000161A2">
        <w:t xml:space="preserve">, Nazareth </w:t>
      </w:r>
      <w:r w:rsidR="002D63DF" w:rsidRPr="000161A2">
        <w:t>College</w:t>
      </w:r>
      <w:r>
        <w:t xml:space="preserve">. </w:t>
      </w:r>
      <w:r w:rsidR="00334D39" w:rsidRPr="000161A2">
        <w:t xml:space="preserve"> February 2012</w:t>
      </w:r>
    </w:p>
    <w:p w:rsidR="00334D39" w:rsidRPr="000161A2" w:rsidRDefault="00334D39" w:rsidP="00A201EE">
      <w:pPr>
        <w:pStyle w:val="Default"/>
      </w:pPr>
    </w:p>
    <w:p w:rsidR="00334D39" w:rsidRPr="000161A2" w:rsidRDefault="00334D39" w:rsidP="00A201EE">
      <w:pPr>
        <w:pStyle w:val="Default"/>
      </w:pPr>
      <w:r w:rsidRPr="000161A2">
        <w:t>Advocacy Center Workshop</w:t>
      </w:r>
      <w:r w:rsidR="003E6A17">
        <w:t>:</w:t>
      </w:r>
      <w:r w:rsidR="002D63DF" w:rsidRPr="000161A2">
        <w:t xml:space="preserve"> </w:t>
      </w:r>
      <w:r w:rsidRPr="000161A2">
        <w:t xml:space="preserve">“Supporting </w:t>
      </w:r>
      <w:r w:rsidR="00CA5FC5" w:rsidRPr="000161A2">
        <w:t>Comm</w:t>
      </w:r>
      <w:r w:rsidR="002D63DF" w:rsidRPr="000161A2">
        <w:t>unication</w:t>
      </w:r>
      <w:r w:rsidRPr="000161A2">
        <w:t xml:space="preserve"> </w:t>
      </w:r>
      <w:r w:rsidR="003E6A17">
        <w:t>a</w:t>
      </w:r>
      <w:r w:rsidR="00CA5FC5" w:rsidRPr="000161A2">
        <w:t>cross</w:t>
      </w:r>
      <w:r w:rsidRPr="000161A2">
        <w:t xml:space="preserve"> Lifespan”</w:t>
      </w:r>
      <w:r w:rsidR="00890211" w:rsidRPr="000161A2">
        <w:t>, St. John Fisher College</w:t>
      </w:r>
      <w:r w:rsidR="000401CE">
        <w:t xml:space="preserve">. </w:t>
      </w:r>
      <w:r w:rsidR="00890211" w:rsidRPr="000161A2">
        <w:t xml:space="preserve"> September 2011</w:t>
      </w:r>
      <w:r w:rsidR="002D63DF" w:rsidRPr="000161A2">
        <w:t xml:space="preserve"> </w:t>
      </w:r>
    </w:p>
    <w:p w:rsidR="00890211" w:rsidRPr="000161A2" w:rsidRDefault="00890211" w:rsidP="00A201EE">
      <w:pPr>
        <w:pStyle w:val="Default"/>
      </w:pPr>
    </w:p>
    <w:p w:rsidR="00890211" w:rsidRPr="000161A2" w:rsidRDefault="003E6A17" w:rsidP="00A201EE">
      <w:pPr>
        <w:pStyle w:val="Default"/>
      </w:pPr>
      <w:r>
        <w:t xml:space="preserve">Liaison: </w:t>
      </w:r>
      <w:r w:rsidR="00890211" w:rsidRPr="000161A2">
        <w:t>GVSLHA Student Affairs Representative, general article for newsletter 4x/year, academic liaison for local professional organization</w:t>
      </w:r>
      <w:r w:rsidR="002D63DF" w:rsidRPr="000161A2">
        <w:t xml:space="preserve"> </w:t>
      </w:r>
    </w:p>
    <w:p w:rsidR="00890211" w:rsidRPr="000161A2" w:rsidRDefault="00890211" w:rsidP="00A201EE">
      <w:pPr>
        <w:pStyle w:val="Default"/>
      </w:pPr>
    </w:p>
    <w:p w:rsidR="00890211" w:rsidRPr="000161A2" w:rsidRDefault="000401CE" w:rsidP="00A201EE">
      <w:pPr>
        <w:pStyle w:val="Default"/>
      </w:pPr>
      <w:r>
        <w:t>Mentor: ASHA Step</w:t>
      </w:r>
      <w:r w:rsidR="00890211" w:rsidRPr="000161A2">
        <w:t>, mentor for graduate students from underrepresented groups</w:t>
      </w:r>
      <w:r w:rsidR="002D63DF" w:rsidRPr="000161A2">
        <w:t xml:space="preserve"> </w:t>
      </w:r>
    </w:p>
    <w:p w:rsidR="00890211" w:rsidRPr="000161A2" w:rsidRDefault="00890211" w:rsidP="00A201EE">
      <w:pPr>
        <w:pStyle w:val="Default"/>
      </w:pPr>
    </w:p>
    <w:p w:rsidR="00890211" w:rsidRPr="000161A2" w:rsidRDefault="00890211" w:rsidP="00A201EE">
      <w:pPr>
        <w:pStyle w:val="Default"/>
      </w:pPr>
      <w:r w:rsidRPr="000161A2">
        <w:t>Board of Directors</w:t>
      </w:r>
      <w:r w:rsidR="000401CE">
        <w:t>:</w:t>
      </w:r>
      <w:r w:rsidRPr="000161A2">
        <w:t xml:space="preserve"> Hickok Center for Brain Injury; Board </w:t>
      </w:r>
      <w:r w:rsidR="002D63DF" w:rsidRPr="000161A2">
        <w:t>Secretary and Quality Assurance M</w:t>
      </w:r>
      <w:r w:rsidRPr="000161A2">
        <w:t>ember, Rochester NY</w:t>
      </w:r>
    </w:p>
    <w:p w:rsidR="00A201EE" w:rsidRPr="00BB6A15" w:rsidRDefault="00A201EE" w:rsidP="00A201EE">
      <w:pPr>
        <w:pStyle w:val="Default"/>
        <w:rPr>
          <w:b/>
          <w:sz w:val="36"/>
          <w:szCs w:val="36"/>
        </w:rPr>
      </w:pPr>
    </w:p>
    <w:p w:rsidR="002D63DF" w:rsidRPr="000161A2" w:rsidRDefault="00B43532" w:rsidP="00A201EE">
      <w:pPr>
        <w:pStyle w:val="Default"/>
        <w:rPr>
          <w:b/>
        </w:rPr>
      </w:pPr>
      <w:r w:rsidRPr="000161A2">
        <w:rPr>
          <w:b/>
        </w:rPr>
        <w:t>Susan Kwiatkowski</w:t>
      </w:r>
    </w:p>
    <w:p w:rsidR="00B43532" w:rsidRPr="000161A2" w:rsidRDefault="000401CE" w:rsidP="00A201EE">
      <w:pPr>
        <w:pStyle w:val="Default"/>
      </w:pPr>
      <w:r>
        <w:t xml:space="preserve">Presenter: </w:t>
      </w:r>
      <w:r w:rsidR="00B43532" w:rsidRPr="000161A2">
        <w:t xml:space="preserve">American Speech/Language Hearing Association Conference poster presentation: Teaching Children from Refugee…, poster presentation: Play-based Preschool Speech Language; poster presentation: Can We Just </w:t>
      </w:r>
      <w:r w:rsidR="009B06B0" w:rsidRPr="000161A2">
        <w:t>g</w:t>
      </w:r>
      <w:r>
        <w:t>et Along? San Diego CA.  November</w:t>
      </w:r>
      <w:r w:rsidR="00B43532" w:rsidRPr="000161A2">
        <w:t xml:space="preserve"> 2011</w:t>
      </w:r>
      <w:r w:rsidR="002D63DF" w:rsidRPr="000161A2">
        <w:t xml:space="preserve"> </w:t>
      </w:r>
    </w:p>
    <w:p w:rsidR="00B43532" w:rsidRPr="000161A2" w:rsidRDefault="00B43532" w:rsidP="00A201EE">
      <w:pPr>
        <w:pStyle w:val="Default"/>
      </w:pPr>
    </w:p>
    <w:p w:rsidR="00B43532" w:rsidRPr="000161A2" w:rsidRDefault="003E6A17" w:rsidP="00A201EE">
      <w:pPr>
        <w:pStyle w:val="Default"/>
      </w:pPr>
      <w:r>
        <w:t xml:space="preserve">Presented: </w:t>
      </w:r>
      <w:r w:rsidR="00B43532" w:rsidRPr="000161A2">
        <w:t>New York Campus Compact 10</w:t>
      </w:r>
      <w:r w:rsidR="00B43532" w:rsidRPr="000161A2">
        <w:rPr>
          <w:vertAlign w:val="superscript"/>
        </w:rPr>
        <w:t>th</w:t>
      </w:r>
      <w:r w:rsidR="00B43532" w:rsidRPr="000161A2">
        <w:t xml:space="preserve"> Anniversary Celebration workshop: “We </w:t>
      </w:r>
      <w:r w:rsidR="00CA5FC5" w:rsidRPr="000161A2">
        <w:t>Learned</w:t>
      </w:r>
      <w:r w:rsidR="00B43532" w:rsidRPr="000161A2">
        <w:t xml:space="preserve"> More Than We Taught”, New York NY</w:t>
      </w:r>
      <w:r w:rsidR="00A77EBF">
        <w:t>.</w:t>
      </w:r>
      <w:r w:rsidR="00B43532" w:rsidRPr="000161A2">
        <w:t xml:space="preserve"> </w:t>
      </w:r>
      <w:r w:rsidR="00A77EBF">
        <w:t xml:space="preserve"> </w:t>
      </w:r>
      <w:r w:rsidR="00B43532" w:rsidRPr="000161A2">
        <w:t>October 2011</w:t>
      </w:r>
      <w:r w:rsidR="002D63DF" w:rsidRPr="000161A2">
        <w:t xml:space="preserve"> </w:t>
      </w:r>
    </w:p>
    <w:p w:rsidR="00B43532" w:rsidRPr="000161A2" w:rsidRDefault="00B43532" w:rsidP="00A201EE">
      <w:pPr>
        <w:pStyle w:val="Default"/>
      </w:pPr>
    </w:p>
    <w:p w:rsidR="00B43532" w:rsidRPr="000161A2" w:rsidRDefault="003E6A17" w:rsidP="00A201EE">
      <w:pPr>
        <w:pStyle w:val="Default"/>
      </w:pPr>
      <w:r>
        <w:t xml:space="preserve">Presented: </w:t>
      </w:r>
      <w:r w:rsidRPr="000161A2">
        <w:t>workshop re: After School Program for Refugee</w:t>
      </w:r>
      <w:r>
        <w:t>,</w:t>
      </w:r>
      <w:r w:rsidRPr="000161A2">
        <w:t xml:space="preserve"> </w:t>
      </w:r>
      <w:r w:rsidR="00B43532" w:rsidRPr="000161A2">
        <w:t xml:space="preserve">Rotary </w:t>
      </w:r>
      <w:r w:rsidR="00477A1A" w:rsidRPr="000161A2">
        <w:t xml:space="preserve">Club </w:t>
      </w:r>
      <w:r w:rsidR="002D63DF" w:rsidRPr="000161A2">
        <w:t>meeting</w:t>
      </w:r>
      <w:r w:rsidR="006979AE" w:rsidRPr="000161A2">
        <w:t xml:space="preserve"> </w:t>
      </w:r>
    </w:p>
    <w:p w:rsidR="00A201EE" w:rsidRPr="00BB6A15" w:rsidRDefault="00A201EE" w:rsidP="00A201EE">
      <w:pPr>
        <w:pStyle w:val="Default"/>
        <w:rPr>
          <w:b/>
          <w:sz w:val="36"/>
          <w:szCs w:val="36"/>
        </w:rPr>
      </w:pPr>
    </w:p>
    <w:p w:rsidR="002D63DF" w:rsidRPr="000161A2" w:rsidRDefault="00EA4FFA" w:rsidP="00A201EE">
      <w:pPr>
        <w:pStyle w:val="Default"/>
        <w:rPr>
          <w:b/>
        </w:rPr>
      </w:pPr>
      <w:r w:rsidRPr="000161A2">
        <w:rPr>
          <w:b/>
        </w:rPr>
        <w:t>Dr. Thomas Miller</w:t>
      </w:r>
    </w:p>
    <w:p w:rsidR="00EA4FFA" w:rsidRPr="000161A2" w:rsidRDefault="003E6A17" w:rsidP="00A201EE">
      <w:pPr>
        <w:pStyle w:val="Default"/>
      </w:pPr>
      <w:r>
        <w:t xml:space="preserve">Published: </w:t>
      </w:r>
      <w:r w:rsidR="00EA4FFA" w:rsidRPr="000161A2">
        <w:t>Chapter on professional ethics accepted for 4</w:t>
      </w:r>
      <w:r w:rsidR="00EA4FFA" w:rsidRPr="000161A2">
        <w:rPr>
          <w:vertAlign w:val="superscript"/>
        </w:rPr>
        <w:t>th</w:t>
      </w:r>
      <w:r w:rsidR="00EA4FFA" w:rsidRPr="000161A2">
        <w:t xml:space="preserve"> Edition of Professional Issues in Audiology and Speech-Language Pathology</w:t>
      </w:r>
      <w:r>
        <w:t>,</w:t>
      </w:r>
      <w:r w:rsidR="00EA4FFA" w:rsidRPr="000161A2">
        <w:t xml:space="preserve"> Lubinski and Hudson</w:t>
      </w:r>
      <w:r w:rsidR="009B06B0" w:rsidRPr="000161A2">
        <w:t xml:space="preserve"> </w:t>
      </w:r>
      <w:r w:rsidR="00EA4FFA" w:rsidRPr="000161A2">
        <w:t>Ant</w:t>
      </w:r>
      <w:r w:rsidR="00A77EBF">
        <w:t>hology</w:t>
      </w:r>
      <w:r>
        <w:t>.</w:t>
      </w:r>
      <w:r w:rsidR="00EA4FFA" w:rsidRPr="000161A2">
        <w:t xml:space="preserve"> </w:t>
      </w:r>
      <w:r>
        <w:t xml:space="preserve"> </w:t>
      </w:r>
      <w:r w:rsidR="00EA4FFA" w:rsidRPr="000161A2">
        <w:t>Nov 2012</w:t>
      </w:r>
      <w:r w:rsidR="002D63DF" w:rsidRPr="000161A2">
        <w:t xml:space="preserve"> </w:t>
      </w:r>
    </w:p>
    <w:p w:rsidR="00EA4FFA" w:rsidRPr="000161A2" w:rsidRDefault="00EA4FFA" w:rsidP="00A201EE">
      <w:pPr>
        <w:pStyle w:val="Default"/>
      </w:pPr>
    </w:p>
    <w:p w:rsidR="00EA4FFA" w:rsidRPr="000161A2" w:rsidRDefault="00EA4FFA" w:rsidP="00A201EE">
      <w:pPr>
        <w:pStyle w:val="Default"/>
      </w:pPr>
      <w:r w:rsidRPr="000161A2">
        <w:t>Member of NYS Board of Audiology and Speech-Language Pathology</w:t>
      </w:r>
    </w:p>
    <w:p w:rsidR="00A201EE" w:rsidRPr="00BB6A15" w:rsidRDefault="00A201EE" w:rsidP="00A201EE">
      <w:pPr>
        <w:pStyle w:val="Default"/>
        <w:rPr>
          <w:b/>
          <w:sz w:val="36"/>
          <w:szCs w:val="36"/>
        </w:rPr>
      </w:pPr>
    </w:p>
    <w:p w:rsidR="002D63DF" w:rsidRPr="000161A2" w:rsidRDefault="00EA4FFA" w:rsidP="00A201EE">
      <w:pPr>
        <w:pStyle w:val="Default"/>
        <w:rPr>
          <w:b/>
        </w:rPr>
      </w:pPr>
      <w:r w:rsidRPr="000161A2">
        <w:rPr>
          <w:b/>
        </w:rPr>
        <w:t>Dr. Catherine Rasmussen</w:t>
      </w:r>
    </w:p>
    <w:p w:rsidR="008F7641" w:rsidRDefault="008F7641" w:rsidP="00A201EE">
      <w:pPr>
        <w:pStyle w:val="Default"/>
      </w:pPr>
      <w:r w:rsidRPr="000161A2">
        <w:t>Organized</w:t>
      </w:r>
      <w:r w:rsidR="00A77EBF">
        <w:t>:</w:t>
      </w:r>
      <w:r w:rsidRPr="000161A2">
        <w:t xml:space="preserve"> </w:t>
      </w:r>
      <w:r w:rsidR="0047529C" w:rsidRPr="000161A2">
        <w:t>Rochester Collaborative for Children who are Deaf or Hard of Hearing</w:t>
      </w:r>
      <w:r w:rsidRPr="000161A2">
        <w:t>, Rochester NY October 2011</w:t>
      </w:r>
      <w:r w:rsidR="002D63DF" w:rsidRPr="000161A2">
        <w:t xml:space="preserve"> </w:t>
      </w:r>
    </w:p>
    <w:p w:rsidR="00A77EBF" w:rsidRPr="000161A2" w:rsidRDefault="00A77EBF" w:rsidP="00A201EE">
      <w:pPr>
        <w:pStyle w:val="Default"/>
      </w:pPr>
    </w:p>
    <w:p w:rsidR="008F7641" w:rsidRPr="000161A2" w:rsidRDefault="008F7641" w:rsidP="00A201EE">
      <w:pPr>
        <w:pStyle w:val="Default"/>
      </w:pPr>
      <w:r w:rsidRPr="000161A2">
        <w:t>Attended</w:t>
      </w:r>
      <w:r w:rsidR="00A77EBF">
        <w:t>:</w:t>
      </w:r>
      <w:r w:rsidRPr="000161A2">
        <w:t xml:space="preserve"> “Cued Speech, Cochlear Implants, </w:t>
      </w:r>
      <w:r w:rsidR="00643D23">
        <w:t>&amp;</w:t>
      </w:r>
      <w:r w:rsidRPr="000161A2">
        <w:t xml:space="preserve"> Auditory Neuropathy”</w:t>
      </w:r>
      <w:r w:rsidR="0056323F" w:rsidRPr="000161A2">
        <w:t>, Chicago IL</w:t>
      </w:r>
      <w:r w:rsidR="00A77EBF">
        <w:t xml:space="preserve">. </w:t>
      </w:r>
      <w:r w:rsidR="0056323F" w:rsidRPr="000161A2">
        <w:t>Jan</w:t>
      </w:r>
      <w:r w:rsidR="00643D23">
        <w:t xml:space="preserve"> </w:t>
      </w:r>
      <w:r w:rsidR="0056323F" w:rsidRPr="000161A2">
        <w:t>2012</w:t>
      </w:r>
      <w:r w:rsidR="002D63DF" w:rsidRPr="000161A2">
        <w:t xml:space="preserve"> </w:t>
      </w:r>
    </w:p>
    <w:p w:rsidR="00A201EE" w:rsidRPr="00BB6A15" w:rsidRDefault="00A201EE" w:rsidP="00A201EE">
      <w:pPr>
        <w:pStyle w:val="Default"/>
        <w:rPr>
          <w:sz w:val="36"/>
          <w:szCs w:val="36"/>
        </w:rPr>
      </w:pPr>
    </w:p>
    <w:p w:rsidR="002D63DF" w:rsidRPr="000161A2" w:rsidRDefault="0056323F" w:rsidP="00A201EE">
      <w:pPr>
        <w:pStyle w:val="Default"/>
        <w:rPr>
          <w:b/>
        </w:rPr>
      </w:pPr>
      <w:r w:rsidRPr="000161A2">
        <w:rPr>
          <w:b/>
        </w:rPr>
        <w:t>Dr.</w:t>
      </w:r>
      <w:r w:rsidR="002D63DF" w:rsidRPr="000161A2">
        <w:rPr>
          <w:b/>
        </w:rPr>
        <w:t xml:space="preserve"> </w:t>
      </w:r>
      <w:r w:rsidRPr="000161A2">
        <w:rPr>
          <w:b/>
        </w:rPr>
        <w:t>Laura Riddle</w:t>
      </w:r>
    </w:p>
    <w:p w:rsidR="0056323F" w:rsidRPr="000161A2" w:rsidRDefault="0056323F" w:rsidP="00A201EE">
      <w:pPr>
        <w:pStyle w:val="Default"/>
      </w:pPr>
      <w:r w:rsidRPr="000161A2">
        <w:t>Clin</w:t>
      </w:r>
      <w:r w:rsidR="00E05ABC" w:rsidRPr="000161A2">
        <w:t>i</w:t>
      </w:r>
      <w:r w:rsidRPr="000161A2">
        <w:t xml:space="preserve">cal Associates of the Finger Lakes: Inservice for Speech-Language Pathologists, </w:t>
      </w:r>
      <w:r w:rsidR="00E05ABC" w:rsidRPr="000161A2">
        <w:t>Management of Auditory Processing Disorders: The SLP, Victor NY</w:t>
      </w:r>
      <w:r w:rsidR="00A77EBF">
        <w:t>.</w:t>
      </w:r>
      <w:r w:rsidR="00E05ABC" w:rsidRPr="000161A2">
        <w:t xml:space="preserve"> </w:t>
      </w:r>
      <w:r w:rsidR="00A77EBF">
        <w:t xml:space="preserve"> </w:t>
      </w:r>
      <w:r w:rsidR="00E05ABC" w:rsidRPr="000161A2">
        <w:t>April 2012</w:t>
      </w:r>
    </w:p>
    <w:p w:rsidR="00A201EE" w:rsidRPr="00BB6A15" w:rsidRDefault="00A201EE" w:rsidP="00A201EE">
      <w:pPr>
        <w:pStyle w:val="Default"/>
        <w:rPr>
          <w:b/>
          <w:sz w:val="36"/>
          <w:szCs w:val="36"/>
        </w:rPr>
      </w:pPr>
    </w:p>
    <w:p w:rsidR="00166F37" w:rsidRDefault="001F4ED5" w:rsidP="00166F37">
      <w:pPr>
        <w:pStyle w:val="Default"/>
      </w:pPr>
      <w:r w:rsidRPr="000161A2">
        <w:rPr>
          <w:b/>
        </w:rPr>
        <w:t>Dawn Vogler-Elias</w:t>
      </w:r>
      <w:r w:rsidR="00166F37" w:rsidRPr="00166F37">
        <w:t xml:space="preserve"> </w:t>
      </w:r>
    </w:p>
    <w:p w:rsidR="00643D23" w:rsidRPr="000161A2" w:rsidRDefault="00643D23" w:rsidP="00643D23">
      <w:pPr>
        <w:pStyle w:val="Default"/>
      </w:pPr>
      <w:r w:rsidRPr="000161A2">
        <w:t>American Speech-Language and Hearing Association Annual Convention, “Designing a Shared Storybook Reading…” San Diego CA</w:t>
      </w:r>
      <w:r>
        <w:t xml:space="preserve">. </w:t>
      </w:r>
      <w:r w:rsidRPr="000161A2">
        <w:t xml:space="preserve"> November 2011</w:t>
      </w:r>
    </w:p>
    <w:p w:rsidR="00166F37" w:rsidRPr="000161A2" w:rsidRDefault="00166F37" w:rsidP="00166F37">
      <w:pPr>
        <w:pStyle w:val="Default"/>
      </w:pPr>
      <w:r>
        <w:lastRenderedPageBreak/>
        <w:t>Organizer: Voices for Autism</w:t>
      </w:r>
      <w:r w:rsidRPr="000161A2">
        <w:t>, Rochester NY</w:t>
      </w:r>
      <w:r>
        <w:t xml:space="preserve">. </w:t>
      </w:r>
      <w:r w:rsidRPr="000161A2">
        <w:t xml:space="preserve"> April 2012</w:t>
      </w:r>
    </w:p>
    <w:p w:rsidR="001F4ED5" w:rsidRPr="000161A2" w:rsidRDefault="001F4ED5" w:rsidP="00A201EE">
      <w:pPr>
        <w:pStyle w:val="Default"/>
      </w:pPr>
    </w:p>
    <w:p w:rsidR="001F4ED5" w:rsidRPr="000161A2" w:rsidRDefault="001F4ED5" w:rsidP="00A201EE">
      <w:pPr>
        <w:pStyle w:val="Default"/>
      </w:pPr>
      <w:r w:rsidRPr="000161A2">
        <w:t>American Speech-Language and Hearing Association Annual Convention, poster: A Family-centered Protocol…” San Diego CA</w:t>
      </w:r>
      <w:r w:rsidR="00A77EBF">
        <w:t>.</w:t>
      </w:r>
      <w:r w:rsidRPr="000161A2">
        <w:t xml:space="preserve"> </w:t>
      </w:r>
      <w:r w:rsidR="00A77EBF">
        <w:t xml:space="preserve"> </w:t>
      </w:r>
      <w:r w:rsidRPr="000161A2">
        <w:t>November 2011</w:t>
      </w:r>
    </w:p>
    <w:p w:rsidR="00E92843" w:rsidRPr="000161A2" w:rsidRDefault="00E92843" w:rsidP="00A201EE">
      <w:pPr>
        <w:pStyle w:val="Default"/>
      </w:pPr>
    </w:p>
    <w:p w:rsidR="001F4ED5" w:rsidRPr="000161A2" w:rsidRDefault="001F4ED5" w:rsidP="00A201EE">
      <w:pPr>
        <w:pStyle w:val="Default"/>
      </w:pPr>
      <w:r w:rsidRPr="000161A2">
        <w:t>American Association for Intellectual and Developmental Disabilities, poster: “Sleep and ASDs”, Charlotte NC</w:t>
      </w:r>
      <w:r w:rsidR="00A77EBF">
        <w:t xml:space="preserve">. </w:t>
      </w:r>
      <w:r w:rsidRPr="000161A2">
        <w:t xml:space="preserve"> June 2012</w:t>
      </w:r>
    </w:p>
    <w:p w:rsidR="00890211" w:rsidRPr="00BB6A15" w:rsidRDefault="00890211" w:rsidP="00A201EE">
      <w:pPr>
        <w:pStyle w:val="Default"/>
        <w:rPr>
          <w:sz w:val="36"/>
          <w:szCs w:val="36"/>
        </w:rPr>
      </w:pPr>
    </w:p>
    <w:p w:rsidR="00DC20CB" w:rsidRPr="008E74E0" w:rsidRDefault="00DC20CB" w:rsidP="00A201EE">
      <w:pPr>
        <w:pStyle w:val="Default"/>
        <w:rPr>
          <w:b/>
          <w:color w:val="002060"/>
          <w:sz w:val="28"/>
          <w:szCs w:val="28"/>
        </w:rPr>
      </w:pPr>
      <w:r w:rsidRPr="008E74E0">
        <w:rPr>
          <w:b/>
          <w:color w:val="002060"/>
          <w:sz w:val="28"/>
          <w:szCs w:val="28"/>
        </w:rPr>
        <w:t>PHYSICAL THERAPY</w:t>
      </w:r>
    </w:p>
    <w:p w:rsidR="00DB5E20" w:rsidRPr="00BB6A15" w:rsidRDefault="00DB5E20" w:rsidP="00A201EE">
      <w:pPr>
        <w:pStyle w:val="Default"/>
        <w:rPr>
          <w:b/>
          <w:sz w:val="36"/>
          <w:szCs w:val="36"/>
        </w:rPr>
      </w:pPr>
    </w:p>
    <w:p w:rsidR="00E92843" w:rsidRPr="000161A2" w:rsidRDefault="006979AE" w:rsidP="00A201EE">
      <w:pPr>
        <w:pStyle w:val="Default"/>
        <w:rPr>
          <w:b/>
        </w:rPr>
      </w:pPr>
      <w:r w:rsidRPr="000161A2">
        <w:rPr>
          <w:b/>
        </w:rPr>
        <w:t>Andrew Bartlett</w:t>
      </w:r>
    </w:p>
    <w:p w:rsidR="006979AE" w:rsidRPr="000161A2" w:rsidRDefault="00A77EBF" w:rsidP="00A201EE">
      <w:pPr>
        <w:pStyle w:val="Default"/>
      </w:pPr>
      <w:r>
        <w:t>Presented:</w:t>
      </w:r>
      <w:r w:rsidR="006979AE" w:rsidRPr="000161A2">
        <w:t xml:space="preserve"> </w:t>
      </w:r>
      <w:r w:rsidR="000650BB" w:rsidRPr="000161A2">
        <w:t>American Physical Therapy Association Combined Section meeting, poster presentation</w:t>
      </w:r>
      <w:r w:rsidR="00643D23">
        <w:t>s</w:t>
      </w:r>
      <w:r w:rsidR="000650BB" w:rsidRPr="000161A2">
        <w:t xml:space="preserve">: “Effects of Exercise on C/V Risk Factors”; </w:t>
      </w:r>
      <w:r w:rsidR="00643D23">
        <w:t>&amp;</w:t>
      </w:r>
      <w:r w:rsidR="000650BB" w:rsidRPr="000161A2">
        <w:t xml:space="preserve"> “Effects of Exercise on QoL”, Chicago IL</w:t>
      </w:r>
      <w:r>
        <w:t>.</w:t>
      </w:r>
      <w:r w:rsidR="000650BB" w:rsidRPr="000161A2">
        <w:t xml:space="preserve"> </w:t>
      </w:r>
      <w:r>
        <w:t xml:space="preserve"> </w:t>
      </w:r>
      <w:r w:rsidR="000650BB" w:rsidRPr="000161A2">
        <w:t>February 2012</w:t>
      </w:r>
      <w:r w:rsidR="00E92843" w:rsidRPr="000161A2">
        <w:t xml:space="preserve"> </w:t>
      </w:r>
    </w:p>
    <w:p w:rsidR="000650BB" w:rsidRPr="000161A2" w:rsidRDefault="000650BB" w:rsidP="00A201EE">
      <w:pPr>
        <w:pStyle w:val="Default"/>
      </w:pPr>
    </w:p>
    <w:p w:rsidR="000650BB" w:rsidRPr="000161A2" w:rsidRDefault="000650BB" w:rsidP="00A201EE">
      <w:pPr>
        <w:pStyle w:val="Default"/>
      </w:pPr>
      <w:r w:rsidRPr="000161A2">
        <w:t>HCR and Nazareth Conference</w:t>
      </w:r>
      <w:r w:rsidR="00E97433" w:rsidRPr="000161A2">
        <w:t>, “Exercise Prescription for Heart Failure” presented, Visiting Nurse Service, Rochester NY</w:t>
      </w:r>
      <w:r w:rsidR="00A77EBF">
        <w:t>.</w:t>
      </w:r>
      <w:r w:rsidR="00E97433" w:rsidRPr="000161A2">
        <w:t xml:space="preserve"> </w:t>
      </w:r>
      <w:r w:rsidR="00A77EBF">
        <w:t xml:space="preserve"> </w:t>
      </w:r>
      <w:r w:rsidR="00E97433" w:rsidRPr="000161A2">
        <w:t>October</w:t>
      </w:r>
      <w:r w:rsidR="00E92843" w:rsidRPr="000161A2">
        <w:t xml:space="preserve"> </w:t>
      </w:r>
      <w:r w:rsidR="00E97433" w:rsidRPr="000161A2">
        <w:t>2011</w:t>
      </w:r>
      <w:r w:rsidR="00E92843" w:rsidRPr="000161A2">
        <w:t xml:space="preserve"> </w:t>
      </w:r>
    </w:p>
    <w:p w:rsidR="00E97433" w:rsidRPr="000161A2" w:rsidRDefault="00E97433" w:rsidP="00A201EE">
      <w:pPr>
        <w:pStyle w:val="Default"/>
      </w:pPr>
    </w:p>
    <w:p w:rsidR="00E97433" w:rsidRPr="000161A2" w:rsidRDefault="00E97433" w:rsidP="00A201EE">
      <w:pPr>
        <w:pStyle w:val="Default"/>
      </w:pPr>
      <w:r w:rsidRPr="000161A2">
        <w:t>Published</w:t>
      </w:r>
      <w:r w:rsidR="00A77EBF">
        <w:t>:</w:t>
      </w:r>
      <w:r w:rsidRPr="000161A2">
        <w:t xml:space="preserve"> “Functional Exercise and Monitoring for an Individual with Acute Episode of Heart Failure and Recent Pacemaker Implantation”, </w:t>
      </w:r>
      <w:r w:rsidRPr="000161A2">
        <w:rPr>
          <w:i/>
        </w:rPr>
        <w:t>Home Healt</w:t>
      </w:r>
      <w:r w:rsidR="00A77EBF">
        <w:rPr>
          <w:i/>
        </w:rPr>
        <w:t xml:space="preserve">h.  </w:t>
      </w:r>
      <w:r w:rsidR="00A77EBF">
        <w:t>S</w:t>
      </w:r>
      <w:r w:rsidR="00CA5FC5" w:rsidRPr="000161A2">
        <w:t>pring</w:t>
      </w:r>
      <w:r w:rsidRPr="000161A2">
        <w:t xml:space="preserve"> 2012</w:t>
      </w:r>
      <w:r w:rsidR="00E92843" w:rsidRPr="000161A2">
        <w:t xml:space="preserve"> </w:t>
      </w:r>
    </w:p>
    <w:p w:rsidR="00E97433" w:rsidRPr="000161A2" w:rsidRDefault="00E97433" w:rsidP="00A201EE">
      <w:pPr>
        <w:pStyle w:val="Default"/>
      </w:pPr>
    </w:p>
    <w:p w:rsidR="00DC20CB" w:rsidRPr="000161A2" w:rsidRDefault="00E97433" w:rsidP="00A201EE">
      <w:pPr>
        <w:pStyle w:val="Default"/>
      </w:pPr>
      <w:r w:rsidRPr="000161A2">
        <w:t>Published</w:t>
      </w:r>
      <w:r w:rsidR="00A77EBF">
        <w:t>:</w:t>
      </w:r>
      <w:r w:rsidRPr="000161A2">
        <w:t xml:space="preserve"> “Using the Fullerton Fitness Test to Monitor Functional Progress for a Home Health Patient Following a Recent CVA: A Case Study”, </w:t>
      </w:r>
      <w:r w:rsidRPr="000161A2">
        <w:rPr>
          <w:i/>
        </w:rPr>
        <w:t>Home Health</w:t>
      </w:r>
      <w:r w:rsidR="00A77EBF">
        <w:rPr>
          <w:i/>
        </w:rPr>
        <w:t>.</w:t>
      </w:r>
      <w:r w:rsidRPr="000161A2">
        <w:t xml:space="preserve"> </w:t>
      </w:r>
      <w:r w:rsidR="00A77EBF">
        <w:t xml:space="preserve"> F</w:t>
      </w:r>
      <w:r w:rsidR="00CA5FC5" w:rsidRPr="000161A2">
        <w:t>all</w:t>
      </w:r>
      <w:r w:rsidRPr="000161A2">
        <w:t xml:space="preserve"> 2011</w:t>
      </w:r>
      <w:r w:rsidR="00E92843" w:rsidRPr="000161A2">
        <w:t xml:space="preserve"> </w:t>
      </w:r>
    </w:p>
    <w:p w:rsidR="00C236EE" w:rsidRPr="000161A2" w:rsidRDefault="00C236EE" w:rsidP="00A201EE">
      <w:pPr>
        <w:pStyle w:val="Default"/>
      </w:pPr>
    </w:p>
    <w:p w:rsidR="00C236EE" w:rsidRPr="000161A2" w:rsidRDefault="00C236EE" w:rsidP="00A201EE">
      <w:pPr>
        <w:pStyle w:val="Default"/>
      </w:pPr>
      <w:r w:rsidRPr="000161A2">
        <w:t>Treasurer</w:t>
      </w:r>
      <w:r w:rsidR="00A77EBF">
        <w:t>:</w:t>
      </w:r>
      <w:r w:rsidRPr="000161A2">
        <w:t xml:space="preserve"> Finger Lakes District for the American Physical Therapy Association</w:t>
      </w:r>
      <w:r w:rsidR="00E92843" w:rsidRPr="000161A2">
        <w:t xml:space="preserve"> </w:t>
      </w:r>
    </w:p>
    <w:p w:rsidR="00C236EE" w:rsidRPr="000161A2" w:rsidRDefault="00C236EE" w:rsidP="00A201EE">
      <w:pPr>
        <w:pStyle w:val="Default"/>
      </w:pPr>
    </w:p>
    <w:p w:rsidR="00C236EE" w:rsidRPr="000161A2" w:rsidRDefault="00A77EBF" w:rsidP="00A201EE">
      <w:pPr>
        <w:pStyle w:val="Default"/>
      </w:pPr>
      <w:r>
        <w:t xml:space="preserve">Delegate: </w:t>
      </w:r>
      <w:r w:rsidR="00C236EE" w:rsidRPr="000161A2">
        <w:t>Finger Lakes District Delegate for the Delegate Assembly</w:t>
      </w:r>
      <w:r w:rsidR="00E92843" w:rsidRPr="000161A2">
        <w:t xml:space="preserve"> </w:t>
      </w:r>
    </w:p>
    <w:p w:rsidR="00C236EE" w:rsidRPr="000161A2" w:rsidRDefault="00C236EE" w:rsidP="00A201EE">
      <w:pPr>
        <w:pStyle w:val="Default"/>
      </w:pPr>
    </w:p>
    <w:p w:rsidR="00C236EE" w:rsidRPr="000161A2" w:rsidRDefault="00C236EE" w:rsidP="00A201EE">
      <w:pPr>
        <w:pStyle w:val="Default"/>
      </w:pPr>
      <w:r w:rsidRPr="000161A2">
        <w:t>NYS Governance Task Force Member for the NYS Physical Therapy Association</w:t>
      </w:r>
      <w:r w:rsidR="00E92843" w:rsidRPr="000161A2">
        <w:t xml:space="preserve"> </w:t>
      </w:r>
    </w:p>
    <w:p w:rsidR="00C236EE" w:rsidRPr="000161A2" w:rsidRDefault="00C236EE" w:rsidP="00A201EE">
      <w:pPr>
        <w:pStyle w:val="Default"/>
      </w:pPr>
    </w:p>
    <w:p w:rsidR="00C236EE" w:rsidRPr="000161A2" w:rsidRDefault="00C236EE" w:rsidP="00A201EE">
      <w:pPr>
        <w:pStyle w:val="Default"/>
      </w:pPr>
      <w:r w:rsidRPr="000161A2">
        <w:t>NYS Web Site Design Task Force Member</w:t>
      </w:r>
      <w:r w:rsidR="00E92843" w:rsidRPr="000161A2">
        <w:t xml:space="preserve"> </w:t>
      </w:r>
    </w:p>
    <w:p w:rsidR="00166F37" w:rsidRPr="00BB6A15" w:rsidRDefault="00166F37" w:rsidP="00A201EE">
      <w:pPr>
        <w:pStyle w:val="Default"/>
        <w:rPr>
          <w:b/>
          <w:sz w:val="36"/>
          <w:szCs w:val="36"/>
        </w:rPr>
      </w:pPr>
    </w:p>
    <w:p w:rsidR="00E92843" w:rsidRPr="000161A2" w:rsidRDefault="008F35B6" w:rsidP="00A201EE">
      <w:pPr>
        <w:pStyle w:val="Default"/>
        <w:rPr>
          <w:b/>
        </w:rPr>
      </w:pPr>
      <w:r w:rsidRPr="000161A2">
        <w:rPr>
          <w:b/>
        </w:rPr>
        <w:t>Connie Chau</w:t>
      </w:r>
    </w:p>
    <w:p w:rsidR="008F35B6" w:rsidRPr="000161A2" w:rsidRDefault="008F35B6" w:rsidP="00A201EE">
      <w:pPr>
        <w:pStyle w:val="Default"/>
      </w:pPr>
      <w:r w:rsidRPr="000161A2">
        <w:t>41</w:t>
      </w:r>
      <w:r w:rsidRPr="000161A2">
        <w:rPr>
          <w:vertAlign w:val="superscript"/>
        </w:rPr>
        <w:t>st</w:t>
      </w:r>
      <w:r w:rsidRPr="000161A2">
        <w:t xml:space="preserve"> annual meeting for the Society for Neuroscience, Washington D.C., “Gait Characteristics of Children Walking With and Without Shoes”</w:t>
      </w:r>
      <w:r w:rsidR="00A77EBF">
        <w:t xml:space="preserve"> </w:t>
      </w:r>
      <w:r w:rsidRPr="000161A2">
        <w:t>November 2012</w:t>
      </w:r>
      <w:r w:rsidR="00E92843" w:rsidRPr="000161A2">
        <w:t xml:space="preserve"> </w:t>
      </w:r>
    </w:p>
    <w:p w:rsidR="008F35B6" w:rsidRPr="000161A2" w:rsidRDefault="008F35B6" w:rsidP="00A201EE">
      <w:pPr>
        <w:pStyle w:val="Default"/>
      </w:pPr>
    </w:p>
    <w:p w:rsidR="008F35B6" w:rsidRPr="000161A2" w:rsidRDefault="008F35B6" w:rsidP="00A201EE">
      <w:pPr>
        <w:pStyle w:val="Default"/>
      </w:pPr>
      <w:r w:rsidRPr="000161A2">
        <w:t>Published</w:t>
      </w:r>
      <w:r w:rsidR="00A77EBF">
        <w:t>:</w:t>
      </w:r>
      <w:r w:rsidRPr="000161A2">
        <w:t xml:space="preserve"> “The effectiveness of </w:t>
      </w:r>
      <w:r w:rsidR="00CA5FC5" w:rsidRPr="000161A2">
        <w:t>utilizing</w:t>
      </w:r>
      <w:r w:rsidRPr="000161A2">
        <w:t xml:space="preserve"> a combination of external visual and auditory cues as a gait training strategy in a pharmaceutically untreated patient with</w:t>
      </w:r>
      <w:r w:rsidR="00CA5FC5" w:rsidRPr="000161A2">
        <w:t>”</w:t>
      </w:r>
      <w:r w:rsidRPr="000161A2">
        <w:t xml:space="preserve"> </w:t>
      </w:r>
      <w:r w:rsidRPr="000161A2">
        <w:rPr>
          <w:i/>
        </w:rPr>
        <w:t>Physical and Occupational Therapy in Geriatrics</w:t>
      </w:r>
      <w:r w:rsidR="00A77EBF">
        <w:rPr>
          <w:i/>
        </w:rPr>
        <w:t>.</w:t>
      </w:r>
      <w:r w:rsidRPr="000161A2">
        <w:t xml:space="preserve"> </w:t>
      </w:r>
      <w:r w:rsidR="00A77EBF">
        <w:t xml:space="preserve"> </w:t>
      </w:r>
      <w:r w:rsidRPr="000161A2">
        <w:t>October 2011</w:t>
      </w:r>
      <w:r w:rsidR="00E92843" w:rsidRPr="000161A2">
        <w:t xml:space="preserve"> </w:t>
      </w:r>
    </w:p>
    <w:p w:rsidR="00E92843" w:rsidRPr="00BB6A15" w:rsidRDefault="00E92843" w:rsidP="00A201EE">
      <w:pPr>
        <w:pStyle w:val="Default"/>
        <w:rPr>
          <w:sz w:val="36"/>
          <w:szCs w:val="36"/>
        </w:rPr>
      </w:pPr>
    </w:p>
    <w:p w:rsidR="00E92843" w:rsidRPr="000161A2" w:rsidRDefault="00F855E0" w:rsidP="00A201EE">
      <w:pPr>
        <w:pStyle w:val="Default"/>
        <w:rPr>
          <w:b/>
        </w:rPr>
      </w:pPr>
      <w:r w:rsidRPr="000161A2">
        <w:rPr>
          <w:b/>
        </w:rPr>
        <w:t>Elizabeth Clark</w:t>
      </w:r>
    </w:p>
    <w:p w:rsidR="00F855E0" w:rsidRPr="000161A2" w:rsidRDefault="00F855E0" w:rsidP="00A201EE">
      <w:pPr>
        <w:pStyle w:val="Default"/>
      </w:pPr>
      <w:r w:rsidRPr="000161A2">
        <w:t>Introduction to Vestibular Rehabilitation: Anatomy and Physiology of the Vestibular System, Geneva General Hospital</w:t>
      </w:r>
      <w:r w:rsidR="00220084">
        <w:t xml:space="preserve">. </w:t>
      </w:r>
      <w:r w:rsidRPr="000161A2">
        <w:t xml:space="preserve"> April 2012</w:t>
      </w:r>
      <w:r w:rsidR="00E92843" w:rsidRPr="000161A2">
        <w:t xml:space="preserve"> </w:t>
      </w:r>
    </w:p>
    <w:p w:rsidR="00C47EAE" w:rsidRPr="00BB6A15" w:rsidRDefault="00C47EAE" w:rsidP="00A201EE">
      <w:pPr>
        <w:pStyle w:val="Default"/>
        <w:rPr>
          <w:sz w:val="36"/>
          <w:szCs w:val="36"/>
        </w:rPr>
      </w:pPr>
    </w:p>
    <w:p w:rsidR="00E92843" w:rsidRPr="000161A2" w:rsidRDefault="006049C0" w:rsidP="00A201EE">
      <w:pPr>
        <w:pStyle w:val="Default"/>
        <w:rPr>
          <w:b/>
        </w:rPr>
      </w:pPr>
      <w:r w:rsidRPr="000161A2">
        <w:rPr>
          <w:b/>
        </w:rPr>
        <w:t>Dr. Jennifer Collins</w:t>
      </w:r>
    </w:p>
    <w:p w:rsidR="00643D23" w:rsidRPr="000161A2" w:rsidRDefault="00643D23" w:rsidP="00643D23">
      <w:pPr>
        <w:pStyle w:val="Default"/>
      </w:pPr>
      <w:r>
        <w:t xml:space="preserve">Moderator: </w:t>
      </w:r>
      <w:r w:rsidRPr="000161A2">
        <w:t>Excellence in Academic Physical …” APTA Educational Leadership Conference, “Clearwater Beach FL</w:t>
      </w:r>
      <w:r>
        <w:t>.</w:t>
      </w:r>
      <w:r w:rsidRPr="000161A2">
        <w:t xml:space="preserve"> </w:t>
      </w:r>
      <w:r>
        <w:t xml:space="preserve"> </w:t>
      </w:r>
      <w:r w:rsidRPr="000161A2">
        <w:t>September/October 2011</w:t>
      </w:r>
    </w:p>
    <w:p w:rsidR="00BB6A15" w:rsidRPr="000161A2" w:rsidRDefault="00BB6A15" w:rsidP="00BB6A15">
      <w:pPr>
        <w:pStyle w:val="Default"/>
      </w:pPr>
      <w:r w:rsidRPr="000161A2">
        <w:lastRenderedPageBreak/>
        <w:t>Vice President</w:t>
      </w:r>
      <w:r>
        <w:t>:</w:t>
      </w:r>
      <w:r w:rsidRPr="000161A2">
        <w:t xml:space="preserve"> New York Physical Therapy Association</w:t>
      </w:r>
    </w:p>
    <w:p w:rsidR="00BB6A15" w:rsidRPr="000161A2" w:rsidRDefault="00BB6A15" w:rsidP="00BB6A15">
      <w:pPr>
        <w:pStyle w:val="Default"/>
      </w:pPr>
    </w:p>
    <w:p w:rsidR="00BB6A15" w:rsidRPr="000161A2" w:rsidRDefault="00BB6A15" w:rsidP="00BB6A15">
      <w:pPr>
        <w:pStyle w:val="Default"/>
      </w:pPr>
      <w:r w:rsidRPr="000161A2">
        <w:t>Reviewer</w:t>
      </w:r>
      <w:r>
        <w:t>:</w:t>
      </w:r>
      <w:r w:rsidRPr="000161A2">
        <w:t xml:space="preserve"> Journal of Physical Therapy Education</w:t>
      </w:r>
    </w:p>
    <w:p w:rsidR="006049C0" w:rsidRPr="000161A2" w:rsidRDefault="006049C0" w:rsidP="00A201EE">
      <w:pPr>
        <w:pStyle w:val="Default"/>
      </w:pPr>
    </w:p>
    <w:p w:rsidR="006049C0" w:rsidRPr="000161A2" w:rsidRDefault="00150D8D" w:rsidP="00A201EE">
      <w:pPr>
        <w:pStyle w:val="Default"/>
      </w:pPr>
      <w:r>
        <w:t xml:space="preserve">Delegate: NY delegate </w:t>
      </w:r>
      <w:r w:rsidR="006049C0" w:rsidRPr="000161A2">
        <w:t xml:space="preserve">APTA House of Delegates </w:t>
      </w:r>
      <w:r>
        <w:t>N</w:t>
      </w:r>
      <w:r w:rsidR="006049C0" w:rsidRPr="000161A2">
        <w:t>ational Harbor MD</w:t>
      </w:r>
      <w:r>
        <w:t xml:space="preserve">. </w:t>
      </w:r>
      <w:r w:rsidR="006049C0" w:rsidRPr="000161A2">
        <w:t xml:space="preserve"> June-August 2011</w:t>
      </w:r>
    </w:p>
    <w:p w:rsidR="00235E05" w:rsidRPr="000161A2" w:rsidRDefault="00235E05" w:rsidP="00A201EE">
      <w:pPr>
        <w:pStyle w:val="Default"/>
      </w:pPr>
    </w:p>
    <w:p w:rsidR="006049C0" w:rsidRPr="000161A2" w:rsidRDefault="00150D8D" w:rsidP="00A201EE">
      <w:pPr>
        <w:pStyle w:val="Default"/>
      </w:pPr>
      <w:r>
        <w:t>Reviewer:</w:t>
      </w:r>
      <w:r w:rsidR="006049C0" w:rsidRPr="000161A2">
        <w:t xml:space="preserve"> Paul Ambrose Scholarship Recipients for Association for Prevention Teaching and Research</w:t>
      </w:r>
      <w:r w:rsidR="00E92843" w:rsidRPr="000161A2">
        <w:t xml:space="preserve"> </w:t>
      </w:r>
    </w:p>
    <w:p w:rsidR="006049C0" w:rsidRPr="000161A2" w:rsidRDefault="006049C0" w:rsidP="00A201EE">
      <w:pPr>
        <w:pStyle w:val="Default"/>
      </w:pPr>
    </w:p>
    <w:p w:rsidR="006049C0" w:rsidRPr="000161A2" w:rsidRDefault="00150D8D" w:rsidP="00A201EE">
      <w:pPr>
        <w:pStyle w:val="Default"/>
      </w:pPr>
      <w:r>
        <w:t>Chair:</w:t>
      </w:r>
      <w:r w:rsidR="006049C0" w:rsidRPr="000161A2">
        <w:t xml:space="preserve"> New York Academic Administrators Special Interest Group.</w:t>
      </w:r>
    </w:p>
    <w:p w:rsidR="00E92843" w:rsidRPr="00BB6A15" w:rsidRDefault="00E92843" w:rsidP="00A201EE">
      <w:pPr>
        <w:pStyle w:val="Default"/>
        <w:rPr>
          <w:sz w:val="36"/>
          <w:szCs w:val="36"/>
        </w:rPr>
      </w:pPr>
    </w:p>
    <w:p w:rsidR="00E92843" w:rsidRPr="000161A2" w:rsidRDefault="00DC20CB" w:rsidP="00A201EE">
      <w:pPr>
        <w:pStyle w:val="Default"/>
        <w:rPr>
          <w:b/>
        </w:rPr>
      </w:pPr>
      <w:r w:rsidRPr="000161A2">
        <w:rPr>
          <w:b/>
        </w:rPr>
        <w:t>Staffan Elgelid</w:t>
      </w:r>
    </w:p>
    <w:p w:rsidR="00DC20CB" w:rsidRPr="000161A2" w:rsidRDefault="00DC20CB" w:rsidP="00A201EE">
      <w:pPr>
        <w:pStyle w:val="Default"/>
      </w:pPr>
      <w:r w:rsidRPr="000161A2">
        <w:t>Participated</w:t>
      </w:r>
      <w:r w:rsidR="00150D8D">
        <w:t>:</w:t>
      </w:r>
      <w:r w:rsidRPr="000161A2">
        <w:t xml:space="preserve"> </w:t>
      </w:r>
      <w:r w:rsidR="00150D8D">
        <w:t>P</w:t>
      </w:r>
      <w:r w:rsidRPr="000161A2">
        <w:t>anel debate IDEAFit SmartCore training San Diego CA</w:t>
      </w:r>
      <w:r w:rsidR="00150D8D">
        <w:t>.</w:t>
      </w:r>
      <w:r w:rsidRPr="000161A2">
        <w:t xml:space="preserve"> </w:t>
      </w:r>
      <w:r w:rsidR="00150D8D">
        <w:t xml:space="preserve"> </w:t>
      </w:r>
      <w:r w:rsidRPr="000161A2">
        <w:t>July 2012</w:t>
      </w:r>
      <w:r w:rsidR="00E92843" w:rsidRPr="000161A2">
        <w:t xml:space="preserve"> </w:t>
      </w:r>
    </w:p>
    <w:p w:rsidR="00E42C15" w:rsidRPr="000161A2" w:rsidRDefault="00E42C15" w:rsidP="00A201EE">
      <w:pPr>
        <w:pStyle w:val="Default"/>
      </w:pPr>
    </w:p>
    <w:p w:rsidR="00E42C15" w:rsidRPr="000161A2" w:rsidRDefault="00E42C15" w:rsidP="00A201EE">
      <w:pPr>
        <w:pStyle w:val="Default"/>
      </w:pPr>
      <w:r w:rsidRPr="000161A2">
        <w:t>Moderator</w:t>
      </w:r>
      <w:r w:rsidR="00150D8D">
        <w:t>:</w:t>
      </w:r>
      <w:r w:rsidRPr="000161A2">
        <w:t xml:space="preserve"> International Association of Yoga Therapists Annual SYR conference, Asilomar CA</w:t>
      </w:r>
      <w:r w:rsidR="00150D8D">
        <w:t xml:space="preserve">. </w:t>
      </w:r>
      <w:r w:rsidRPr="000161A2">
        <w:t xml:space="preserve"> September 2012</w:t>
      </w:r>
      <w:r w:rsidR="00E92843" w:rsidRPr="000161A2">
        <w:t xml:space="preserve"> </w:t>
      </w:r>
    </w:p>
    <w:p w:rsidR="00E42C15" w:rsidRPr="000161A2" w:rsidRDefault="00E42C15" w:rsidP="00A201EE">
      <w:pPr>
        <w:pStyle w:val="Default"/>
      </w:pPr>
    </w:p>
    <w:p w:rsidR="00E42C15" w:rsidRPr="000161A2" w:rsidRDefault="007266C0" w:rsidP="00A201EE">
      <w:pPr>
        <w:pStyle w:val="Default"/>
      </w:pPr>
      <w:r>
        <w:t xml:space="preserve">Presented: </w:t>
      </w:r>
      <w:r w:rsidR="00E42C15" w:rsidRPr="000161A2">
        <w:t>Combined Sections meeting of the American Physical Therapy Association, “Misdiagnosis of Wernicke’s Encephalopathy as…</w:t>
      </w:r>
      <w:r w:rsidR="00CA5FC5" w:rsidRPr="000161A2">
        <w:t>”</w:t>
      </w:r>
      <w:r w:rsidR="00E42C15" w:rsidRPr="000161A2">
        <w:t xml:space="preserve"> Chicago IL</w:t>
      </w:r>
      <w:r>
        <w:t xml:space="preserve">. </w:t>
      </w:r>
      <w:r w:rsidR="00E42C15" w:rsidRPr="000161A2">
        <w:t xml:space="preserve"> February 2012</w:t>
      </w:r>
      <w:r w:rsidR="00E92843" w:rsidRPr="000161A2">
        <w:t xml:space="preserve"> </w:t>
      </w:r>
    </w:p>
    <w:p w:rsidR="00E42C15" w:rsidRPr="000161A2" w:rsidRDefault="00E42C15" w:rsidP="00A201EE">
      <w:pPr>
        <w:pStyle w:val="Default"/>
      </w:pPr>
    </w:p>
    <w:p w:rsidR="00E42C15" w:rsidRPr="000161A2" w:rsidRDefault="007266C0" w:rsidP="00A201EE">
      <w:pPr>
        <w:pStyle w:val="Default"/>
      </w:pPr>
      <w:r>
        <w:t xml:space="preserve">Presented: </w:t>
      </w:r>
      <w:r w:rsidR="00E42C15" w:rsidRPr="000161A2">
        <w:t>Healthy Changes conference “Do as I do, not as I say”, Roch NY</w:t>
      </w:r>
      <w:r>
        <w:t xml:space="preserve">. </w:t>
      </w:r>
      <w:r w:rsidR="00E42C15" w:rsidRPr="000161A2">
        <w:t xml:space="preserve"> March 2012</w:t>
      </w:r>
      <w:r w:rsidR="00E92843" w:rsidRPr="000161A2">
        <w:t xml:space="preserve"> </w:t>
      </w:r>
    </w:p>
    <w:p w:rsidR="00E42C15" w:rsidRPr="000161A2" w:rsidRDefault="00E42C15" w:rsidP="00A201EE">
      <w:pPr>
        <w:pStyle w:val="Default"/>
      </w:pPr>
    </w:p>
    <w:p w:rsidR="00E42C15" w:rsidRPr="000161A2" w:rsidRDefault="00F55E1E" w:rsidP="00A201EE">
      <w:pPr>
        <w:pStyle w:val="Default"/>
      </w:pPr>
      <w:r w:rsidRPr="000161A2">
        <w:t>O</w:t>
      </w:r>
      <w:r w:rsidR="00E42C15" w:rsidRPr="000161A2">
        <w:t xml:space="preserve">rganized and </w:t>
      </w:r>
      <w:r w:rsidR="007266C0">
        <w:t>C</w:t>
      </w:r>
      <w:r w:rsidR="00E42C15" w:rsidRPr="000161A2">
        <w:t>onducted</w:t>
      </w:r>
      <w:r w:rsidR="007266C0">
        <w:t>:</w:t>
      </w:r>
      <w:r w:rsidR="00E42C15" w:rsidRPr="000161A2">
        <w:t xml:space="preserve"> SmartCore workshop at Maya Whole Health Yoga Studio, Seattle WA</w:t>
      </w:r>
      <w:r w:rsidR="007266C0">
        <w:t xml:space="preserve">. </w:t>
      </w:r>
      <w:r w:rsidR="00E42C15" w:rsidRPr="000161A2">
        <w:t xml:space="preserve"> </w:t>
      </w:r>
      <w:r w:rsidRPr="000161A2">
        <w:t>May 2012</w:t>
      </w:r>
      <w:r w:rsidR="00E92843" w:rsidRPr="000161A2">
        <w:t xml:space="preserve"> </w:t>
      </w:r>
    </w:p>
    <w:p w:rsidR="00F55E1E" w:rsidRPr="000161A2" w:rsidRDefault="00F55E1E" w:rsidP="00A201EE">
      <w:pPr>
        <w:pStyle w:val="Default"/>
      </w:pPr>
    </w:p>
    <w:p w:rsidR="00F55E1E" w:rsidRPr="000161A2" w:rsidRDefault="00F55E1E" w:rsidP="00A201EE">
      <w:pPr>
        <w:pStyle w:val="Default"/>
      </w:pPr>
      <w:r w:rsidRPr="000161A2">
        <w:t xml:space="preserve">Organized and </w:t>
      </w:r>
      <w:r w:rsidR="00071825">
        <w:t>c</w:t>
      </w:r>
      <w:r w:rsidRPr="000161A2">
        <w:t>onducted</w:t>
      </w:r>
      <w:r w:rsidR="007266C0">
        <w:t>:</w:t>
      </w:r>
      <w:r w:rsidRPr="000161A2">
        <w:t xml:space="preserve"> SmartCore workshop at Arkansas State University, Jonesboro, AR</w:t>
      </w:r>
      <w:r w:rsidR="007266C0">
        <w:t xml:space="preserve">. </w:t>
      </w:r>
      <w:r w:rsidRPr="000161A2">
        <w:t xml:space="preserve"> September 2012</w:t>
      </w:r>
      <w:r w:rsidR="00E92843" w:rsidRPr="000161A2">
        <w:t xml:space="preserve"> </w:t>
      </w:r>
    </w:p>
    <w:p w:rsidR="00C47EAE" w:rsidRDefault="00C47EAE" w:rsidP="00C47EAE">
      <w:pPr>
        <w:pStyle w:val="Default"/>
      </w:pPr>
    </w:p>
    <w:p w:rsidR="00C47EAE" w:rsidRPr="000161A2" w:rsidRDefault="00C47EAE" w:rsidP="00C47EAE">
      <w:pPr>
        <w:pStyle w:val="Default"/>
      </w:pPr>
      <w:r>
        <w:t>Published: SmartCore DVD</w:t>
      </w:r>
      <w:r w:rsidRPr="000161A2">
        <w:t xml:space="preserve"> Championship Productions, Ames IA October 2012 </w:t>
      </w:r>
    </w:p>
    <w:p w:rsidR="00BB6A15" w:rsidRDefault="00BB6A15" w:rsidP="00A201EE">
      <w:pPr>
        <w:pStyle w:val="Default"/>
      </w:pPr>
    </w:p>
    <w:p w:rsidR="00F55E1E" w:rsidRPr="000161A2" w:rsidRDefault="00F55E1E" w:rsidP="00A201EE">
      <w:pPr>
        <w:pStyle w:val="Default"/>
      </w:pPr>
      <w:r w:rsidRPr="000161A2">
        <w:t xml:space="preserve">Organized and </w:t>
      </w:r>
      <w:r w:rsidR="00071825">
        <w:t>c</w:t>
      </w:r>
      <w:r w:rsidRPr="000161A2">
        <w:t>onducted</w:t>
      </w:r>
      <w:r w:rsidR="007266C0">
        <w:t>:</w:t>
      </w:r>
      <w:r w:rsidRPr="000161A2">
        <w:t xml:space="preserve"> SmartCore workshop at Advanced Physical Therapy, Conway AR</w:t>
      </w:r>
      <w:r w:rsidR="007266C0">
        <w:t xml:space="preserve">. </w:t>
      </w:r>
      <w:r w:rsidRPr="000161A2">
        <w:t xml:space="preserve"> December 2012</w:t>
      </w:r>
      <w:r w:rsidR="00E92843" w:rsidRPr="000161A2">
        <w:t xml:space="preserve"> </w:t>
      </w:r>
    </w:p>
    <w:p w:rsidR="00F55E1E" w:rsidRPr="000161A2" w:rsidRDefault="00F55E1E" w:rsidP="00A201EE">
      <w:pPr>
        <w:pStyle w:val="Default"/>
      </w:pPr>
    </w:p>
    <w:p w:rsidR="00F55E1E" w:rsidRPr="000161A2" w:rsidRDefault="007266C0" w:rsidP="00A201EE">
      <w:pPr>
        <w:pStyle w:val="Default"/>
      </w:pPr>
      <w:r>
        <w:t xml:space="preserve">Presented: </w:t>
      </w:r>
      <w:r w:rsidR="00F55E1E" w:rsidRPr="000161A2">
        <w:t>Physical Therapy research for faculty development workshop Nazareth College November 2012</w:t>
      </w:r>
      <w:r w:rsidR="00E92843" w:rsidRPr="000161A2">
        <w:t xml:space="preserve"> </w:t>
      </w:r>
    </w:p>
    <w:p w:rsidR="00F55E1E" w:rsidRPr="000161A2" w:rsidRDefault="00F55E1E" w:rsidP="00A201EE">
      <w:pPr>
        <w:pStyle w:val="Default"/>
      </w:pPr>
    </w:p>
    <w:p w:rsidR="00F55E1E" w:rsidRPr="000161A2" w:rsidRDefault="007266C0" w:rsidP="00A201EE">
      <w:pPr>
        <w:pStyle w:val="Default"/>
      </w:pPr>
      <w:r>
        <w:t xml:space="preserve">Published: </w:t>
      </w:r>
      <w:r w:rsidR="0039788C" w:rsidRPr="000161A2">
        <w:t>“The effectiveness of utilizing a combination of external, visual and auditory cues as a gait-training strategy in a pharmacologically-untreated patient with…</w:t>
      </w:r>
      <w:r w:rsidR="00CA5FC5" w:rsidRPr="000161A2">
        <w:t>”</w:t>
      </w:r>
      <w:r w:rsidR="0039788C" w:rsidRPr="000161A2">
        <w:t xml:space="preserve"> </w:t>
      </w:r>
      <w:r w:rsidR="0039788C" w:rsidRPr="000161A2">
        <w:rPr>
          <w:i/>
        </w:rPr>
        <w:t>Physical and Occupational Therapy in Geriatrics</w:t>
      </w:r>
      <w:r>
        <w:rPr>
          <w:i/>
        </w:rPr>
        <w:t xml:space="preserve"> </w:t>
      </w:r>
      <w:r w:rsidR="0039788C" w:rsidRPr="000161A2">
        <w:t>September 2012</w:t>
      </w:r>
      <w:r w:rsidR="00E92843" w:rsidRPr="000161A2">
        <w:t xml:space="preserve"> </w:t>
      </w:r>
    </w:p>
    <w:p w:rsidR="0039788C" w:rsidRPr="000161A2" w:rsidRDefault="0039788C" w:rsidP="00A201EE">
      <w:pPr>
        <w:pStyle w:val="Default"/>
      </w:pPr>
    </w:p>
    <w:p w:rsidR="0039788C" w:rsidRPr="000161A2" w:rsidRDefault="0039788C" w:rsidP="00A201EE">
      <w:pPr>
        <w:pStyle w:val="Default"/>
      </w:pPr>
      <w:r w:rsidRPr="000161A2">
        <w:t>Created</w:t>
      </w:r>
      <w:r w:rsidR="007266C0">
        <w:t>:</w:t>
      </w:r>
      <w:r w:rsidRPr="000161A2">
        <w:t xml:space="preserve"> </w:t>
      </w:r>
      <w:r w:rsidR="007266C0">
        <w:t>S</w:t>
      </w:r>
      <w:r w:rsidRPr="000161A2">
        <w:t>creening for music students</w:t>
      </w:r>
      <w:r w:rsidR="00BB6A15">
        <w:t>,</w:t>
      </w:r>
      <w:r w:rsidRPr="000161A2">
        <w:t xml:space="preserve"> Eastman School of Music, Roch NY</w:t>
      </w:r>
      <w:r w:rsidR="007266C0">
        <w:t>.</w:t>
      </w:r>
      <w:r w:rsidRPr="000161A2">
        <w:t xml:space="preserve"> Dec</w:t>
      </w:r>
      <w:r w:rsidR="00BB6A15">
        <w:t>emb</w:t>
      </w:r>
      <w:r w:rsidRPr="000161A2">
        <w:t>er 2012</w:t>
      </w:r>
      <w:r w:rsidR="00E92843" w:rsidRPr="000161A2">
        <w:t xml:space="preserve"> </w:t>
      </w:r>
    </w:p>
    <w:p w:rsidR="0039788C" w:rsidRPr="000161A2" w:rsidRDefault="0039788C" w:rsidP="00A201EE">
      <w:pPr>
        <w:pStyle w:val="Default"/>
      </w:pPr>
    </w:p>
    <w:p w:rsidR="0039788C" w:rsidRPr="000161A2" w:rsidRDefault="0039788C" w:rsidP="00A201EE">
      <w:pPr>
        <w:pStyle w:val="Default"/>
      </w:pPr>
      <w:r w:rsidRPr="000161A2">
        <w:t>Member</w:t>
      </w:r>
      <w:r w:rsidR="007266C0">
        <w:t>:</w:t>
      </w:r>
      <w:r w:rsidRPr="000161A2">
        <w:t xml:space="preserve"> Advisory Board of the International Association of Yoga Therapist</w:t>
      </w:r>
      <w:r w:rsidR="00E92843" w:rsidRPr="000161A2">
        <w:t xml:space="preserve"> </w:t>
      </w:r>
    </w:p>
    <w:p w:rsidR="0039788C" w:rsidRPr="000161A2" w:rsidRDefault="0039788C" w:rsidP="00A201EE">
      <w:pPr>
        <w:pStyle w:val="Default"/>
      </w:pPr>
    </w:p>
    <w:p w:rsidR="0039788C" w:rsidRPr="000161A2" w:rsidRDefault="001276A3" w:rsidP="00A201EE">
      <w:pPr>
        <w:pStyle w:val="Default"/>
      </w:pPr>
      <w:r w:rsidRPr="000161A2">
        <w:t>Member</w:t>
      </w:r>
      <w:r w:rsidR="007266C0">
        <w:t>:</w:t>
      </w:r>
      <w:r w:rsidRPr="000161A2">
        <w:t xml:space="preserve"> Accreditation Committee for the International Association of Yoga Therapists</w:t>
      </w:r>
      <w:r w:rsidR="00E92843" w:rsidRPr="000161A2">
        <w:t xml:space="preserve"> </w:t>
      </w:r>
    </w:p>
    <w:p w:rsidR="00643D23" w:rsidRDefault="00643D23" w:rsidP="00A201EE">
      <w:pPr>
        <w:pStyle w:val="Default"/>
      </w:pPr>
    </w:p>
    <w:p w:rsidR="001276A3" w:rsidRPr="000161A2" w:rsidRDefault="001276A3" w:rsidP="00A201EE">
      <w:pPr>
        <w:pStyle w:val="Default"/>
      </w:pPr>
      <w:r w:rsidRPr="000161A2">
        <w:t>Member</w:t>
      </w:r>
      <w:r w:rsidR="007266C0">
        <w:t>:</w:t>
      </w:r>
      <w:r w:rsidRPr="000161A2">
        <w:t xml:space="preserve"> Advisory Board for the Matthew J. Taylor Institute</w:t>
      </w:r>
      <w:r w:rsidR="00E92843" w:rsidRPr="000161A2">
        <w:t xml:space="preserve"> </w:t>
      </w:r>
    </w:p>
    <w:p w:rsidR="001276A3" w:rsidRPr="000161A2" w:rsidRDefault="001276A3" w:rsidP="00A201EE">
      <w:pPr>
        <w:pStyle w:val="Default"/>
      </w:pPr>
    </w:p>
    <w:p w:rsidR="001276A3" w:rsidRPr="000161A2" w:rsidRDefault="001276A3" w:rsidP="00A201EE">
      <w:pPr>
        <w:pStyle w:val="Default"/>
      </w:pPr>
      <w:r w:rsidRPr="000161A2">
        <w:t>Reviewer</w:t>
      </w:r>
      <w:r w:rsidR="007266C0">
        <w:t xml:space="preserve">: </w:t>
      </w:r>
      <w:r w:rsidRPr="000161A2">
        <w:t>International Journal of Yoga Therapy</w:t>
      </w:r>
      <w:r w:rsidR="00E92843" w:rsidRPr="000161A2">
        <w:t xml:space="preserve"> </w:t>
      </w:r>
    </w:p>
    <w:p w:rsidR="00643D23" w:rsidRDefault="00643D23" w:rsidP="00A201EE">
      <w:pPr>
        <w:pStyle w:val="Default"/>
      </w:pPr>
    </w:p>
    <w:p w:rsidR="001276A3" w:rsidRPr="000161A2" w:rsidRDefault="001276A3" w:rsidP="00A201EE">
      <w:pPr>
        <w:pStyle w:val="Default"/>
      </w:pPr>
      <w:r w:rsidRPr="000161A2">
        <w:t>Reviewer</w:t>
      </w:r>
      <w:r w:rsidR="007266C0">
        <w:t xml:space="preserve">: </w:t>
      </w:r>
      <w:r w:rsidRPr="000161A2">
        <w:t>Physical and Occupational Therapy in Geriatrics</w:t>
      </w:r>
      <w:r w:rsidR="00E92843" w:rsidRPr="000161A2">
        <w:t xml:space="preserve"> </w:t>
      </w:r>
    </w:p>
    <w:p w:rsidR="001276A3" w:rsidRPr="000161A2" w:rsidRDefault="001276A3" w:rsidP="00A201EE">
      <w:pPr>
        <w:pStyle w:val="Default"/>
      </w:pPr>
    </w:p>
    <w:p w:rsidR="001276A3" w:rsidRPr="000161A2" w:rsidRDefault="001276A3" w:rsidP="00A201EE">
      <w:pPr>
        <w:pStyle w:val="Default"/>
      </w:pPr>
      <w:r w:rsidRPr="000161A2">
        <w:t>Reviewer</w:t>
      </w:r>
      <w:r w:rsidR="007266C0">
        <w:t xml:space="preserve">: </w:t>
      </w:r>
      <w:r w:rsidRPr="000161A2">
        <w:t>Paul Ambrose Scholarship Program</w:t>
      </w:r>
      <w:r w:rsidR="00E92843" w:rsidRPr="000161A2">
        <w:t xml:space="preserve"> </w:t>
      </w:r>
    </w:p>
    <w:p w:rsidR="001276A3" w:rsidRPr="000161A2" w:rsidRDefault="001276A3" w:rsidP="00A201EE">
      <w:pPr>
        <w:pStyle w:val="Default"/>
      </w:pPr>
    </w:p>
    <w:p w:rsidR="001276A3" w:rsidRPr="000161A2" w:rsidRDefault="001276A3" w:rsidP="00A201EE">
      <w:pPr>
        <w:pStyle w:val="Default"/>
      </w:pPr>
      <w:r w:rsidRPr="000161A2">
        <w:t>Abstract reviewer</w:t>
      </w:r>
      <w:r w:rsidR="007266C0">
        <w:t xml:space="preserve">: </w:t>
      </w:r>
      <w:r w:rsidRPr="000161A2">
        <w:t>2012 National Health Promotion Summit</w:t>
      </w:r>
      <w:r w:rsidR="00E92843" w:rsidRPr="000161A2">
        <w:t xml:space="preserve"> </w:t>
      </w:r>
    </w:p>
    <w:p w:rsidR="00E92843" w:rsidRPr="00BB6A15" w:rsidRDefault="00E92843" w:rsidP="00A201EE">
      <w:pPr>
        <w:pStyle w:val="Default"/>
        <w:rPr>
          <w:b/>
          <w:sz w:val="36"/>
          <w:szCs w:val="36"/>
        </w:rPr>
      </w:pPr>
    </w:p>
    <w:p w:rsidR="00E92843" w:rsidRPr="000161A2" w:rsidRDefault="001276A3" w:rsidP="00A201EE">
      <w:pPr>
        <w:pStyle w:val="Default"/>
        <w:rPr>
          <w:b/>
        </w:rPr>
      </w:pPr>
      <w:r w:rsidRPr="000161A2">
        <w:rPr>
          <w:b/>
        </w:rPr>
        <w:t>Sara Gombatto</w:t>
      </w:r>
    </w:p>
    <w:p w:rsidR="001276A3" w:rsidRPr="000161A2" w:rsidRDefault="00134A0D" w:rsidP="00A201EE">
      <w:pPr>
        <w:pStyle w:val="Default"/>
      </w:pPr>
      <w:r>
        <w:t xml:space="preserve">Published: </w:t>
      </w:r>
      <w:r w:rsidR="00724161" w:rsidRPr="000161A2">
        <w:t xml:space="preserve">“PT Management of a Patient with Chronic Low Back Pain Using the Movement System Approach: Clinical, Laboratory, and Self-Report Measures”, </w:t>
      </w:r>
      <w:r w:rsidR="00724161" w:rsidRPr="000161A2">
        <w:rPr>
          <w:i/>
        </w:rPr>
        <w:t>Journal of Orthopaedic &amp; Sports Physical Therapy</w:t>
      </w:r>
      <w:r w:rsidR="00724161" w:rsidRPr="000161A2">
        <w:t xml:space="preserve"> (abstract)</w:t>
      </w:r>
      <w:r>
        <w:t>.</w:t>
      </w:r>
      <w:r w:rsidR="00724161" w:rsidRPr="000161A2">
        <w:t xml:space="preserve"> January 2012</w:t>
      </w:r>
      <w:r w:rsidR="00E92843" w:rsidRPr="000161A2">
        <w:t xml:space="preserve"> </w:t>
      </w:r>
    </w:p>
    <w:p w:rsidR="00724161" w:rsidRPr="000161A2" w:rsidRDefault="00724161" w:rsidP="00A201EE">
      <w:pPr>
        <w:pStyle w:val="Default"/>
      </w:pPr>
    </w:p>
    <w:p w:rsidR="00724161" w:rsidRPr="000161A2" w:rsidRDefault="00134A0D" w:rsidP="00A201EE">
      <w:pPr>
        <w:pStyle w:val="Default"/>
      </w:pPr>
      <w:r>
        <w:t xml:space="preserve">Presented: </w:t>
      </w:r>
      <w:r w:rsidR="00724161" w:rsidRPr="000161A2">
        <w:t xml:space="preserve">“Relationship </w:t>
      </w:r>
      <w:r w:rsidR="009B06B0" w:rsidRPr="000161A2">
        <w:t>b</w:t>
      </w:r>
      <w:r w:rsidR="00724161" w:rsidRPr="000161A2">
        <w:t>etween Low Back Pain Classifications Using Three Different</w:t>
      </w:r>
      <w:r>
        <w:t xml:space="preserve"> Systems – Pilot Clinical Data” NYPTA Conference Proceeding</w:t>
      </w:r>
      <w:r w:rsidR="00724161" w:rsidRPr="000161A2">
        <w:t xml:space="preserve"> October 2012</w:t>
      </w:r>
      <w:r w:rsidR="00E92843" w:rsidRPr="000161A2">
        <w:t xml:space="preserve"> </w:t>
      </w:r>
    </w:p>
    <w:p w:rsidR="00724161" w:rsidRPr="000161A2" w:rsidRDefault="00724161" w:rsidP="00A201EE">
      <w:pPr>
        <w:pStyle w:val="Default"/>
      </w:pPr>
    </w:p>
    <w:p w:rsidR="00724161" w:rsidRPr="000161A2" w:rsidRDefault="00724161" w:rsidP="00A201EE">
      <w:pPr>
        <w:pStyle w:val="Default"/>
      </w:pPr>
      <w:r w:rsidRPr="000161A2">
        <w:t>Co-Chair</w:t>
      </w:r>
      <w:r w:rsidR="00235E05" w:rsidRPr="000161A2">
        <w:t>:</w:t>
      </w:r>
      <w:r w:rsidRPr="000161A2">
        <w:t xml:space="preserve"> New York Physical Therapy Association Research Committee</w:t>
      </w:r>
      <w:r w:rsidR="00E92843" w:rsidRPr="000161A2">
        <w:t xml:space="preserve"> </w:t>
      </w:r>
    </w:p>
    <w:p w:rsidR="00724161" w:rsidRPr="000161A2" w:rsidRDefault="00724161" w:rsidP="00A201EE">
      <w:pPr>
        <w:pStyle w:val="Default"/>
      </w:pPr>
    </w:p>
    <w:p w:rsidR="00724161" w:rsidRPr="000161A2" w:rsidRDefault="00724161" w:rsidP="00A201EE">
      <w:pPr>
        <w:pStyle w:val="Default"/>
      </w:pPr>
      <w:r w:rsidRPr="000161A2">
        <w:t>Member</w:t>
      </w:r>
      <w:r w:rsidR="00235E05" w:rsidRPr="000161A2">
        <w:t>:</w:t>
      </w:r>
      <w:r w:rsidRPr="000161A2">
        <w:t xml:space="preserve"> American Physical Therapy Association Orthopaedic Section Research Committee</w:t>
      </w:r>
      <w:r w:rsidR="00E92843" w:rsidRPr="000161A2">
        <w:t xml:space="preserve"> </w:t>
      </w:r>
    </w:p>
    <w:p w:rsidR="00724161" w:rsidRPr="000161A2" w:rsidRDefault="005512D2" w:rsidP="00A201EE">
      <w:pPr>
        <w:pStyle w:val="Default"/>
      </w:pPr>
      <w:r w:rsidRPr="000161A2">
        <w:br/>
        <w:t>Reviewer</w:t>
      </w:r>
      <w:r w:rsidR="00235E05" w:rsidRPr="000161A2">
        <w:t>:</w:t>
      </w:r>
      <w:r w:rsidRPr="000161A2">
        <w:t xml:space="preserve"> Manual Therapy</w:t>
      </w:r>
    </w:p>
    <w:p w:rsidR="005512D2" w:rsidRPr="000161A2" w:rsidRDefault="005512D2" w:rsidP="00A201EE">
      <w:pPr>
        <w:pStyle w:val="Default"/>
      </w:pPr>
    </w:p>
    <w:p w:rsidR="005512D2" w:rsidRPr="000161A2" w:rsidRDefault="005512D2" w:rsidP="00A201EE">
      <w:pPr>
        <w:pStyle w:val="Default"/>
        <w:rPr>
          <w:i/>
        </w:rPr>
      </w:pPr>
      <w:r w:rsidRPr="000161A2">
        <w:t>Reviewer</w:t>
      </w:r>
      <w:r w:rsidR="00235E05" w:rsidRPr="000161A2">
        <w:t>:</w:t>
      </w:r>
      <w:r w:rsidRPr="000161A2">
        <w:t xml:space="preserve"> Clinical Biomechanics</w:t>
      </w:r>
    </w:p>
    <w:p w:rsidR="00DB5E20" w:rsidRPr="00BB6A15" w:rsidRDefault="00DB5E20" w:rsidP="00A201EE">
      <w:pPr>
        <w:pStyle w:val="Default"/>
        <w:rPr>
          <w:b/>
          <w:sz w:val="36"/>
          <w:szCs w:val="36"/>
        </w:rPr>
      </w:pPr>
    </w:p>
    <w:p w:rsidR="00E92843" w:rsidRPr="000161A2" w:rsidRDefault="00DC20CB" w:rsidP="00A201EE">
      <w:pPr>
        <w:pStyle w:val="Default"/>
        <w:rPr>
          <w:b/>
        </w:rPr>
      </w:pPr>
      <w:r w:rsidRPr="000161A2">
        <w:rPr>
          <w:b/>
        </w:rPr>
        <w:t>Joni</w:t>
      </w:r>
      <w:r w:rsidR="00F55E1E" w:rsidRPr="000161A2">
        <w:rPr>
          <w:b/>
        </w:rPr>
        <w:t xml:space="preserve"> </w:t>
      </w:r>
      <w:r w:rsidRPr="000161A2">
        <w:rPr>
          <w:b/>
        </w:rPr>
        <w:t>Mowder-Tinney</w:t>
      </w:r>
    </w:p>
    <w:p w:rsidR="008C2888" w:rsidRPr="000161A2" w:rsidRDefault="008C2888" w:rsidP="00A201EE">
      <w:pPr>
        <w:pStyle w:val="Default"/>
      </w:pPr>
      <w:r w:rsidRPr="000161A2">
        <w:t>Presented</w:t>
      </w:r>
      <w:r w:rsidR="00134A0D">
        <w:t>:</w:t>
      </w:r>
      <w:r w:rsidRPr="000161A2">
        <w:t xml:space="preserve"> “A Behavioral Training Module’s Influence on Doctor of Physical…” </w:t>
      </w:r>
      <w:r w:rsidR="0043334F" w:rsidRPr="000161A2">
        <w:t xml:space="preserve"> and Assessing Balance Using the Brunel Balance Assessment</w:t>
      </w:r>
      <w:r w:rsidRPr="000161A2">
        <w:t>, 2012 Combined Sections meeting of APTA, Chicago IL</w:t>
      </w:r>
      <w:r w:rsidR="00134A0D">
        <w:t xml:space="preserve">. </w:t>
      </w:r>
      <w:r w:rsidRPr="000161A2">
        <w:t xml:space="preserve"> February 2012</w:t>
      </w:r>
      <w:r w:rsidR="00E92843" w:rsidRPr="000161A2">
        <w:t xml:space="preserve"> </w:t>
      </w:r>
      <w:r w:rsidRPr="000161A2">
        <w:t xml:space="preserve">   </w:t>
      </w:r>
    </w:p>
    <w:p w:rsidR="008C2888" w:rsidRPr="000161A2" w:rsidRDefault="008C2888" w:rsidP="00A201EE">
      <w:pPr>
        <w:pStyle w:val="Default"/>
      </w:pPr>
    </w:p>
    <w:p w:rsidR="00DC20CB" w:rsidRPr="000161A2" w:rsidRDefault="00DC20CB" w:rsidP="00A201EE">
      <w:pPr>
        <w:pStyle w:val="Default"/>
      </w:pPr>
      <w:r w:rsidRPr="000161A2">
        <w:t>Presented</w:t>
      </w:r>
      <w:r w:rsidR="00134A0D">
        <w:t>:</w:t>
      </w:r>
      <w:r w:rsidRPr="000161A2">
        <w:t xml:space="preserve"> “The Use of Commitment to Change Forms in the Assessment of Learning Following a Continuing Professional Development Course”, American Physica</w:t>
      </w:r>
      <w:r w:rsidR="00134A0D">
        <w:t>l Therapy Association, Tampa FL.</w:t>
      </w:r>
      <w:r w:rsidRPr="000161A2">
        <w:t xml:space="preserve"> </w:t>
      </w:r>
      <w:r w:rsidR="00134A0D">
        <w:t xml:space="preserve"> </w:t>
      </w:r>
      <w:r w:rsidRPr="000161A2">
        <w:t>June, 2012</w:t>
      </w:r>
      <w:r w:rsidR="00E92843" w:rsidRPr="000161A2">
        <w:t xml:space="preserve"> </w:t>
      </w:r>
    </w:p>
    <w:p w:rsidR="00066D3C" w:rsidRPr="00BB6A15" w:rsidRDefault="00066D3C" w:rsidP="00A201EE">
      <w:pPr>
        <w:pStyle w:val="Default"/>
        <w:rPr>
          <w:sz w:val="36"/>
          <w:szCs w:val="36"/>
        </w:rPr>
      </w:pPr>
    </w:p>
    <w:p w:rsidR="00E92843" w:rsidRPr="000161A2" w:rsidRDefault="00C236EE" w:rsidP="00A201EE">
      <w:pPr>
        <w:pStyle w:val="Default"/>
        <w:rPr>
          <w:b/>
        </w:rPr>
      </w:pPr>
      <w:r w:rsidRPr="000161A2">
        <w:rPr>
          <w:b/>
        </w:rPr>
        <w:t>Andrew Opett</w:t>
      </w:r>
    </w:p>
    <w:p w:rsidR="00C236EE" w:rsidRPr="000161A2" w:rsidRDefault="00A0723F" w:rsidP="00A201EE">
      <w:pPr>
        <w:pStyle w:val="Default"/>
      </w:pPr>
      <w:r w:rsidRPr="000161A2">
        <w:t>Delegate</w:t>
      </w:r>
      <w:r w:rsidR="00134A0D">
        <w:t>:</w:t>
      </w:r>
      <w:r w:rsidRPr="000161A2">
        <w:t xml:space="preserve"> Finger Lakes District to the NYPTA Delegate Assembly</w:t>
      </w:r>
      <w:r w:rsidR="00134A0D">
        <w:t xml:space="preserve">.  </w:t>
      </w:r>
      <w:r w:rsidR="00134A0D" w:rsidRPr="000161A2">
        <w:t>2011</w:t>
      </w:r>
    </w:p>
    <w:p w:rsidR="00A0723F" w:rsidRPr="000161A2" w:rsidRDefault="00A0723F" w:rsidP="00A201EE">
      <w:pPr>
        <w:pStyle w:val="Default"/>
      </w:pPr>
    </w:p>
    <w:p w:rsidR="00A0723F" w:rsidRPr="000161A2" w:rsidRDefault="00134A0D" w:rsidP="00A201EE">
      <w:pPr>
        <w:pStyle w:val="Default"/>
      </w:pPr>
      <w:r>
        <w:t>Member: NYPTA Ethics Committee</w:t>
      </w:r>
      <w:r w:rsidR="00066D3C" w:rsidRPr="000161A2">
        <w:t xml:space="preserve"> </w:t>
      </w:r>
    </w:p>
    <w:p w:rsidR="00066D3C" w:rsidRPr="00BB6A15" w:rsidRDefault="00066D3C" w:rsidP="00A201EE">
      <w:pPr>
        <w:pStyle w:val="Default"/>
        <w:rPr>
          <w:sz w:val="36"/>
          <w:szCs w:val="36"/>
        </w:rPr>
      </w:pPr>
    </w:p>
    <w:p w:rsidR="00166F37" w:rsidRDefault="005209E8" w:rsidP="00A201EE">
      <w:pPr>
        <w:pStyle w:val="Default"/>
      </w:pPr>
      <w:r w:rsidRPr="000161A2">
        <w:rPr>
          <w:b/>
        </w:rPr>
        <w:t>Marcia Miller Spoto</w:t>
      </w:r>
      <w:r w:rsidR="00166F37" w:rsidRPr="00166F37">
        <w:t xml:space="preserve"> </w:t>
      </w:r>
    </w:p>
    <w:p w:rsidR="00066D3C" w:rsidRPr="000161A2" w:rsidRDefault="00166F37" w:rsidP="00A201EE">
      <w:pPr>
        <w:pStyle w:val="Default"/>
        <w:rPr>
          <w:b/>
        </w:rPr>
      </w:pPr>
      <w:r w:rsidRPr="000161A2">
        <w:t>Peer Reviewer:  MORE Rehab &amp; McMaster University</w:t>
      </w:r>
    </w:p>
    <w:p w:rsidR="00BB6A15" w:rsidRDefault="00BB6A15" w:rsidP="00A201EE">
      <w:pPr>
        <w:pStyle w:val="Default"/>
      </w:pPr>
    </w:p>
    <w:p w:rsidR="005209E8" w:rsidRPr="000161A2" w:rsidRDefault="000D7EB2" w:rsidP="00A201EE">
      <w:pPr>
        <w:pStyle w:val="Default"/>
      </w:pPr>
      <w:r>
        <w:t xml:space="preserve">Presented: </w:t>
      </w:r>
      <w:r w:rsidR="005209E8" w:rsidRPr="000161A2">
        <w:t>APTA Combined Sections meeting, “Consistency of Diagnostic Labels in Physical Therapy</w:t>
      </w:r>
      <w:r w:rsidR="00066D3C" w:rsidRPr="000161A2">
        <w:t>”</w:t>
      </w:r>
      <w:r w:rsidR="005209E8" w:rsidRPr="000161A2">
        <w:t>, Chicago IL</w:t>
      </w:r>
      <w:r>
        <w:t xml:space="preserve">. </w:t>
      </w:r>
      <w:r w:rsidR="005209E8" w:rsidRPr="000161A2">
        <w:t xml:space="preserve"> February 2012</w:t>
      </w:r>
      <w:r w:rsidR="00066D3C" w:rsidRPr="000161A2">
        <w:t xml:space="preserve"> </w:t>
      </w:r>
    </w:p>
    <w:p w:rsidR="005209E8" w:rsidRPr="000161A2" w:rsidRDefault="005209E8" w:rsidP="00A201EE">
      <w:pPr>
        <w:pStyle w:val="Default"/>
      </w:pPr>
    </w:p>
    <w:p w:rsidR="005209E8" w:rsidRPr="000161A2" w:rsidRDefault="000D7EB2" w:rsidP="00A201EE">
      <w:pPr>
        <w:pStyle w:val="Default"/>
      </w:pPr>
      <w:r>
        <w:t>Presented: Continuing Education,</w:t>
      </w:r>
      <w:r w:rsidR="005209E8" w:rsidRPr="000161A2">
        <w:t xml:space="preserve"> “Medical Screening in Physical Therapy Practice</w:t>
      </w:r>
      <w:r>
        <w:t>,”</w:t>
      </w:r>
      <w:r w:rsidR="005209E8" w:rsidRPr="000161A2">
        <w:t xml:space="preserve"> Strong Memorial Hospital June 2011</w:t>
      </w:r>
      <w:r w:rsidR="00066D3C" w:rsidRPr="000161A2">
        <w:t xml:space="preserve"> </w:t>
      </w:r>
    </w:p>
    <w:p w:rsidR="005209E8" w:rsidRPr="000161A2" w:rsidRDefault="005209E8" w:rsidP="00A201EE">
      <w:pPr>
        <w:pStyle w:val="Default"/>
      </w:pPr>
    </w:p>
    <w:p w:rsidR="005209E8" w:rsidRPr="000161A2" w:rsidRDefault="005209E8" w:rsidP="00A201EE">
      <w:pPr>
        <w:pStyle w:val="Default"/>
      </w:pPr>
      <w:r w:rsidRPr="000161A2">
        <w:t>Published</w:t>
      </w:r>
      <w:r w:rsidR="000D7EB2">
        <w:t>:</w:t>
      </w:r>
      <w:r w:rsidRPr="000161A2">
        <w:t xml:space="preserve"> book chapter “Conservative management of Low Back Pain</w:t>
      </w:r>
      <w:r w:rsidR="00066D3C" w:rsidRPr="000161A2">
        <w:t>”</w:t>
      </w:r>
      <w:r w:rsidRPr="000161A2">
        <w:t>, Norastech AA, InTech Open Access ISBN: 978-</w:t>
      </w:r>
      <w:r w:rsidR="008C2AB5" w:rsidRPr="000161A2">
        <w:t>953-51-059</w:t>
      </w:r>
      <w:r w:rsidR="000D7EB2">
        <w:t xml:space="preserve">9-2. </w:t>
      </w:r>
      <w:r w:rsidR="008C2AB5" w:rsidRPr="000161A2">
        <w:t xml:space="preserve"> April 2012</w:t>
      </w:r>
      <w:r w:rsidR="00066D3C" w:rsidRPr="000161A2">
        <w:t xml:space="preserve"> </w:t>
      </w:r>
    </w:p>
    <w:p w:rsidR="00BB6A15" w:rsidRPr="000161A2" w:rsidRDefault="00BB6A15" w:rsidP="00BB6A15">
      <w:pPr>
        <w:pStyle w:val="Default"/>
      </w:pPr>
      <w:r>
        <w:lastRenderedPageBreak/>
        <w:t>Member:</w:t>
      </w:r>
      <w:r w:rsidRPr="000161A2">
        <w:t xml:space="preserve"> Advisory Payment Panel New York Physical Therapy Association (NYPTA</w:t>
      </w:r>
      <w:r>
        <w:t>)</w:t>
      </w:r>
    </w:p>
    <w:p w:rsidR="00BB6A15" w:rsidRDefault="00BB6A15" w:rsidP="00A201EE">
      <w:pPr>
        <w:pStyle w:val="Default"/>
      </w:pPr>
    </w:p>
    <w:p w:rsidR="008C2AB5" w:rsidRPr="000161A2" w:rsidRDefault="000D7EB2" w:rsidP="00A201EE">
      <w:pPr>
        <w:pStyle w:val="Default"/>
      </w:pPr>
      <w:r w:rsidRPr="000161A2">
        <w:t>Vice President, Board of Directors</w:t>
      </w:r>
      <w:r>
        <w:t>:</w:t>
      </w:r>
      <w:r w:rsidRPr="000161A2">
        <w:t xml:space="preserve"> </w:t>
      </w:r>
      <w:r w:rsidR="008C2AB5" w:rsidRPr="000161A2">
        <w:t xml:space="preserve">Physical Therapy Alliance of Upstate New York </w:t>
      </w:r>
    </w:p>
    <w:p w:rsidR="00DC20CB" w:rsidRPr="00BB6A15" w:rsidRDefault="00DC20CB" w:rsidP="00A201EE">
      <w:pPr>
        <w:pStyle w:val="Default"/>
        <w:rPr>
          <w:sz w:val="36"/>
          <w:szCs w:val="36"/>
        </w:rPr>
      </w:pPr>
    </w:p>
    <w:p w:rsidR="00DC20CB" w:rsidRPr="008E74E0" w:rsidRDefault="00DC20CB" w:rsidP="00A201EE">
      <w:pPr>
        <w:pStyle w:val="Default"/>
        <w:rPr>
          <w:b/>
          <w:color w:val="002060"/>
          <w:sz w:val="28"/>
          <w:szCs w:val="28"/>
        </w:rPr>
      </w:pPr>
      <w:r w:rsidRPr="008E74E0">
        <w:rPr>
          <w:b/>
          <w:color w:val="002060"/>
          <w:sz w:val="28"/>
          <w:szCs w:val="28"/>
        </w:rPr>
        <w:t>SOCIAL WORK</w:t>
      </w:r>
    </w:p>
    <w:p w:rsidR="00793477" w:rsidRPr="00BB6A15" w:rsidRDefault="00793477" w:rsidP="00A201EE">
      <w:pPr>
        <w:pStyle w:val="Default"/>
        <w:rPr>
          <w:b/>
          <w:sz w:val="36"/>
          <w:szCs w:val="36"/>
        </w:rPr>
      </w:pPr>
    </w:p>
    <w:p w:rsidR="00066D3C" w:rsidRPr="000161A2" w:rsidRDefault="009B29C3" w:rsidP="00A201EE">
      <w:pPr>
        <w:pStyle w:val="Default"/>
        <w:rPr>
          <w:b/>
        </w:rPr>
      </w:pPr>
      <w:r w:rsidRPr="000161A2">
        <w:rPr>
          <w:b/>
        </w:rPr>
        <w:t>Carol Brownstein-Evans</w:t>
      </w:r>
    </w:p>
    <w:p w:rsidR="00066D3C" w:rsidRPr="000161A2" w:rsidRDefault="009B29C3" w:rsidP="00A201EE">
      <w:pPr>
        <w:pStyle w:val="Default"/>
      </w:pPr>
      <w:r w:rsidRPr="000161A2">
        <w:t>President</w:t>
      </w:r>
      <w:r w:rsidR="00AA2668">
        <w:t>:</w:t>
      </w:r>
      <w:r w:rsidRPr="000161A2">
        <w:t xml:space="preserve"> New York State Social Work Education Association</w:t>
      </w:r>
      <w:r w:rsidR="00066D3C" w:rsidRPr="000161A2">
        <w:t xml:space="preserve"> </w:t>
      </w:r>
    </w:p>
    <w:p w:rsidR="00066D3C" w:rsidRPr="000161A2" w:rsidRDefault="00066D3C" w:rsidP="00A201EE">
      <w:pPr>
        <w:pStyle w:val="Default"/>
      </w:pPr>
    </w:p>
    <w:p w:rsidR="009B29C3" w:rsidRPr="000161A2" w:rsidRDefault="009B29C3" w:rsidP="00A201EE">
      <w:pPr>
        <w:pStyle w:val="Default"/>
      </w:pPr>
      <w:r w:rsidRPr="000161A2">
        <w:t xml:space="preserve">Moved the NYSSWEA to use of virtual meeting platform through Elluminate for </w:t>
      </w:r>
      <w:r w:rsidR="00235E05" w:rsidRPr="000161A2">
        <w:t>January 2012</w:t>
      </w:r>
      <w:r w:rsidRPr="000161A2">
        <w:t xml:space="preserve">, </w:t>
      </w:r>
      <w:r w:rsidR="00235E05" w:rsidRPr="000161A2">
        <w:t>June 20</w:t>
      </w:r>
      <w:r w:rsidRPr="000161A2">
        <w:t>12 and future statewide board meetings</w:t>
      </w:r>
      <w:r w:rsidR="00066D3C" w:rsidRPr="000161A2">
        <w:t xml:space="preserve"> </w:t>
      </w:r>
    </w:p>
    <w:p w:rsidR="00066D3C" w:rsidRPr="00BB6A15" w:rsidRDefault="00066D3C" w:rsidP="00A201EE">
      <w:pPr>
        <w:pStyle w:val="Default"/>
        <w:rPr>
          <w:b/>
          <w:sz w:val="36"/>
          <w:szCs w:val="36"/>
        </w:rPr>
      </w:pPr>
    </w:p>
    <w:p w:rsidR="00066D3C" w:rsidRPr="000161A2" w:rsidRDefault="009B29C3" w:rsidP="00A201EE">
      <w:pPr>
        <w:pStyle w:val="Default"/>
        <w:rPr>
          <w:b/>
        </w:rPr>
      </w:pPr>
      <w:r w:rsidRPr="000161A2">
        <w:rPr>
          <w:b/>
        </w:rPr>
        <w:t>Leanne Charlesworth</w:t>
      </w:r>
    </w:p>
    <w:p w:rsidR="009B29C3" w:rsidRPr="000161A2" w:rsidRDefault="00AA2668" w:rsidP="00A201EE">
      <w:pPr>
        <w:pStyle w:val="Default"/>
      </w:pPr>
      <w:r>
        <w:t xml:space="preserve">Published: </w:t>
      </w:r>
      <w:r w:rsidR="00643D23">
        <w:t>With</w:t>
      </w:r>
      <w:r w:rsidR="009B29C3" w:rsidRPr="000161A2">
        <w:t xml:space="preserve"> Viggiani, P. “Middle Childhood” </w:t>
      </w:r>
      <w:r w:rsidR="00643D23">
        <w:t xml:space="preserve">&amp; with Hutchinson, E, </w:t>
      </w:r>
      <w:r w:rsidR="00643D23" w:rsidRPr="000161A2">
        <w:t xml:space="preserve">“Theoretical Perspective on Human Behavior”, </w:t>
      </w:r>
      <w:r w:rsidR="009B29C3" w:rsidRPr="000161A2">
        <w:t xml:space="preserve">in E. Hutchinson (Ed.), </w:t>
      </w:r>
      <w:r w:rsidR="009B29C3" w:rsidRPr="000161A2">
        <w:rPr>
          <w:i/>
        </w:rPr>
        <w:t>Essentials of Human Behavior: Integrating Person and Environment</w:t>
      </w:r>
      <w:r w:rsidR="009B29C3" w:rsidRPr="000161A2">
        <w:t xml:space="preserve">. </w:t>
      </w:r>
      <w:r>
        <w:t xml:space="preserve"> </w:t>
      </w:r>
      <w:r w:rsidR="009B29C3" w:rsidRPr="000161A2">
        <w:t>2012</w:t>
      </w:r>
      <w:r w:rsidR="00066D3C" w:rsidRPr="000161A2">
        <w:t xml:space="preserve"> </w:t>
      </w:r>
    </w:p>
    <w:p w:rsidR="009B29C3" w:rsidRPr="000161A2" w:rsidRDefault="009B29C3" w:rsidP="00A201EE">
      <w:pPr>
        <w:pStyle w:val="Default"/>
      </w:pPr>
    </w:p>
    <w:p w:rsidR="009B29C3" w:rsidRDefault="00AA2668" w:rsidP="00A201EE">
      <w:pPr>
        <w:pStyle w:val="Default"/>
      </w:pPr>
      <w:r>
        <w:t xml:space="preserve">Exhibited: </w:t>
      </w:r>
      <w:r w:rsidR="009B29C3" w:rsidRPr="000161A2">
        <w:t xml:space="preserve">Exposed: Hidden Victims of Homelessness in </w:t>
      </w:r>
      <w:r w:rsidR="00CA5FC5" w:rsidRPr="000161A2">
        <w:t>Rochester</w:t>
      </w:r>
      <w:r w:rsidR="00BB6A15">
        <w:t>,</w:t>
      </w:r>
      <w:r w:rsidR="009B29C3" w:rsidRPr="000161A2">
        <w:t xml:space="preserve"> Nazareth</w:t>
      </w:r>
      <w:r>
        <w:t xml:space="preserve">. </w:t>
      </w:r>
      <w:r w:rsidR="009B29C3" w:rsidRPr="000161A2">
        <w:t xml:space="preserve"> May 2012</w:t>
      </w:r>
      <w:r w:rsidR="00066D3C" w:rsidRPr="000161A2">
        <w:t xml:space="preserve"> </w:t>
      </w:r>
    </w:p>
    <w:p w:rsidR="00C47EAE" w:rsidRPr="000161A2" w:rsidRDefault="00C47EAE" w:rsidP="00A201EE">
      <w:pPr>
        <w:pStyle w:val="Default"/>
      </w:pPr>
    </w:p>
    <w:p w:rsidR="009B29C3" w:rsidRPr="000161A2" w:rsidRDefault="009B29C3" w:rsidP="00A201EE">
      <w:pPr>
        <w:pStyle w:val="Default"/>
      </w:pPr>
      <w:r w:rsidRPr="000161A2">
        <w:t>Co-Chair</w:t>
      </w:r>
      <w:r w:rsidR="00AA2668">
        <w:t>:</w:t>
      </w:r>
      <w:r w:rsidRPr="000161A2">
        <w:t xml:space="preserve"> Council on Social Work Education Annual Program Meeting, Human Behavior and the Social Environment</w:t>
      </w:r>
      <w:r w:rsidR="00066D3C" w:rsidRPr="000161A2">
        <w:t xml:space="preserve"> </w:t>
      </w:r>
    </w:p>
    <w:p w:rsidR="00BB6A15" w:rsidRPr="00BB6A15" w:rsidRDefault="00BB6A15" w:rsidP="00A201EE">
      <w:pPr>
        <w:pStyle w:val="Default"/>
        <w:rPr>
          <w:b/>
          <w:sz w:val="36"/>
          <w:szCs w:val="36"/>
        </w:rPr>
      </w:pPr>
    </w:p>
    <w:p w:rsidR="00066D3C" w:rsidRPr="000161A2" w:rsidRDefault="00CA5FC5" w:rsidP="00A201EE">
      <w:pPr>
        <w:pStyle w:val="Default"/>
        <w:rPr>
          <w:b/>
        </w:rPr>
      </w:pPr>
      <w:r w:rsidRPr="000161A2">
        <w:rPr>
          <w:b/>
        </w:rPr>
        <w:t>Virginia David</w:t>
      </w:r>
    </w:p>
    <w:p w:rsidR="00CA5FC5" w:rsidRPr="000161A2" w:rsidRDefault="00AA2668" w:rsidP="00A201EE">
      <w:pPr>
        <w:pStyle w:val="Default"/>
      </w:pPr>
      <w:r>
        <w:t xml:space="preserve">Member: </w:t>
      </w:r>
      <w:r w:rsidR="00CA5FC5" w:rsidRPr="000161A2">
        <w:t>Reappointed to a five year term as an auxiliary member of the New Y</w:t>
      </w:r>
      <w:r>
        <w:t xml:space="preserve">ork State Board for Social Work. </w:t>
      </w:r>
      <w:r w:rsidR="00CA5FC5" w:rsidRPr="000161A2">
        <w:t xml:space="preserve"> July 2012</w:t>
      </w:r>
      <w:r w:rsidR="00066D3C" w:rsidRPr="000161A2">
        <w:t xml:space="preserve"> </w:t>
      </w:r>
    </w:p>
    <w:p w:rsidR="00066D3C" w:rsidRPr="00BB6A15" w:rsidRDefault="00066D3C" w:rsidP="00A201EE">
      <w:pPr>
        <w:pStyle w:val="Default"/>
        <w:rPr>
          <w:b/>
          <w:sz w:val="36"/>
          <w:szCs w:val="36"/>
        </w:rPr>
      </w:pPr>
    </w:p>
    <w:p w:rsidR="00066D3C" w:rsidRPr="000161A2" w:rsidRDefault="00893A13" w:rsidP="00A201EE">
      <w:pPr>
        <w:pStyle w:val="Default"/>
        <w:rPr>
          <w:b/>
        </w:rPr>
      </w:pPr>
      <w:r w:rsidRPr="000161A2">
        <w:rPr>
          <w:b/>
        </w:rPr>
        <w:t>Estella Norwood Evans</w:t>
      </w:r>
    </w:p>
    <w:p w:rsidR="00893A13" w:rsidRPr="000161A2" w:rsidRDefault="00893A13" w:rsidP="00A201EE">
      <w:pPr>
        <w:pStyle w:val="Default"/>
      </w:pPr>
      <w:r w:rsidRPr="000161A2">
        <w:t>Work group leader and Executive Committee</w:t>
      </w:r>
      <w:r w:rsidR="008E74E0">
        <w:t xml:space="preserve"> Member</w:t>
      </w:r>
      <w:r w:rsidR="00431DAD">
        <w:t>:</w:t>
      </w:r>
      <w:r w:rsidRPr="000161A2">
        <w:t xml:space="preserve"> Council on Social Work Education Commission on Accreditation, Alexandria VA</w:t>
      </w:r>
      <w:r w:rsidR="00AA2668">
        <w:t xml:space="preserve">. </w:t>
      </w:r>
      <w:r w:rsidRPr="000161A2">
        <w:t xml:space="preserve"> October 2011</w:t>
      </w:r>
      <w:r w:rsidR="008E74E0">
        <w:t>, June 2012 &amp; February 2013</w:t>
      </w:r>
      <w:r w:rsidR="00066D3C" w:rsidRPr="000161A2">
        <w:t xml:space="preserve"> </w:t>
      </w:r>
    </w:p>
    <w:p w:rsidR="00893A13" w:rsidRPr="000161A2" w:rsidRDefault="00893A13" w:rsidP="00A201EE">
      <w:pPr>
        <w:pStyle w:val="Default"/>
      </w:pPr>
    </w:p>
    <w:p w:rsidR="00893A13" w:rsidRPr="000161A2" w:rsidRDefault="00431DAD" w:rsidP="00A201EE">
      <w:pPr>
        <w:pStyle w:val="Default"/>
      </w:pPr>
      <w:r>
        <w:t xml:space="preserve">Member: </w:t>
      </w:r>
      <w:r w:rsidR="00893A13" w:rsidRPr="000161A2">
        <w:t>Pearson Publishing A</w:t>
      </w:r>
      <w:r w:rsidR="00AA2668">
        <w:t xml:space="preserve">dvisory Board, Boston MA. </w:t>
      </w:r>
      <w:r w:rsidR="00893A13" w:rsidRPr="000161A2">
        <w:t xml:space="preserve"> April 2010 – present</w:t>
      </w:r>
    </w:p>
    <w:p w:rsidR="00064BC5" w:rsidRDefault="00064BC5" w:rsidP="00A201EE">
      <w:pPr>
        <w:pStyle w:val="Default"/>
      </w:pPr>
    </w:p>
    <w:p w:rsidR="00893A13" w:rsidRPr="000161A2" w:rsidRDefault="00893A13" w:rsidP="00A201EE">
      <w:pPr>
        <w:pStyle w:val="Default"/>
      </w:pPr>
      <w:r w:rsidRPr="000161A2">
        <w:t>2012 Helen Guthrie Memorial Lecture: Imagined Tibet Made Real: A Spiritual Journey to the Roof of the World, Nazareth College</w:t>
      </w:r>
      <w:r w:rsidR="00431DAD">
        <w:t xml:space="preserve">. </w:t>
      </w:r>
      <w:r w:rsidRPr="000161A2">
        <w:t xml:space="preserve"> March 2012</w:t>
      </w:r>
      <w:r w:rsidR="00066D3C" w:rsidRPr="000161A2">
        <w:t xml:space="preserve"> </w:t>
      </w:r>
    </w:p>
    <w:p w:rsidR="00893A13" w:rsidRPr="000161A2" w:rsidRDefault="00893A13" w:rsidP="00A201EE">
      <w:pPr>
        <w:pStyle w:val="Default"/>
      </w:pPr>
    </w:p>
    <w:p w:rsidR="00893A13" w:rsidRPr="000161A2" w:rsidRDefault="00431DAD" w:rsidP="00A201EE">
      <w:pPr>
        <w:pStyle w:val="Default"/>
      </w:pPr>
      <w:r>
        <w:t xml:space="preserve">Member: </w:t>
      </w:r>
      <w:r w:rsidR="00893A13" w:rsidRPr="000161A2">
        <w:t>Rochester Chapter of the American Red Cross Advisory Committee</w:t>
      </w:r>
    </w:p>
    <w:p w:rsidR="00BB6A15" w:rsidRDefault="00BB6A15" w:rsidP="00A201EE">
      <w:pPr>
        <w:pStyle w:val="Default"/>
      </w:pPr>
    </w:p>
    <w:p w:rsidR="00BB6A15" w:rsidRPr="000161A2" w:rsidRDefault="00BB6A15" w:rsidP="00BB6A15">
      <w:pPr>
        <w:pStyle w:val="Default"/>
      </w:pPr>
      <w:r>
        <w:t xml:space="preserve">Member: </w:t>
      </w:r>
      <w:r w:rsidRPr="000161A2">
        <w:t xml:space="preserve">Catholic Family Center of Rochester Advisory Committee </w:t>
      </w:r>
    </w:p>
    <w:p w:rsidR="00BB6A15" w:rsidRDefault="00BB6A15" w:rsidP="00A201EE">
      <w:pPr>
        <w:pStyle w:val="Default"/>
      </w:pPr>
    </w:p>
    <w:p w:rsidR="00904E26" w:rsidRPr="000161A2" w:rsidRDefault="00904E26" w:rsidP="00A201EE">
      <w:pPr>
        <w:pStyle w:val="Default"/>
      </w:pPr>
      <w:r w:rsidRPr="000161A2">
        <w:t>Chair</w:t>
      </w:r>
      <w:r w:rsidR="00431DAD">
        <w:t>:</w:t>
      </w:r>
      <w:r w:rsidRPr="000161A2">
        <w:t xml:space="preserve"> Women’s Issues Committee and member of the By-Laws Committee, Rochester Chapter</w:t>
      </w:r>
      <w:r w:rsidR="00235E05" w:rsidRPr="000161A2">
        <w:t>,</w:t>
      </w:r>
      <w:r w:rsidRPr="000161A2">
        <w:t xml:space="preserve"> The Links, Inc</w:t>
      </w:r>
      <w:r w:rsidR="00066D3C" w:rsidRPr="000161A2">
        <w:t xml:space="preserve"> </w:t>
      </w:r>
    </w:p>
    <w:p w:rsidR="00904E26" w:rsidRPr="000161A2" w:rsidRDefault="00904E26" w:rsidP="00A201EE">
      <w:pPr>
        <w:pStyle w:val="Default"/>
      </w:pPr>
    </w:p>
    <w:p w:rsidR="00904E26" w:rsidRPr="000161A2" w:rsidRDefault="00904E26" w:rsidP="00A201EE">
      <w:pPr>
        <w:pStyle w:val="Default"/>
      </w:pPr>
      <w:r w:rsidRPr="000161A2">
        <w:t>Elected at-large member</w:t>
      </w:r>
      <w:r w:rsidR="00431DAD">
        <w:t>:</w:t>
      </w:r>
      <w:r w:rsidRPr="000161A2">
        <w:t xml:space="preserve"> Roman Catholic Diocese of Rochester Board of Catholic Charities</w:t>
      </w:r>
      <w:r w:rsidR="00066D3C" w:rsidRPr="000161A2">
        <w:t xml:space="preserve"> </w:t>
      </w:r>
    </w:p>
    <w:p w:rsidR="00904E26" w:rsidRPr="00BB6A15" w:rsidRDefault="00904E26" w:rsidP="00A201EE">
      <w:pPr>
        <w:pStyle w:val="Default"/>
        <w:rPr>
          <w:sz w:val="36"/>
          <w:szCs w:val="36"/>
        </w:rPr>
      </w:pPr>
    </w:p>
    <w:p w:rsidR="00066D3C" w:rsidRPr="000161A2" w:rsidRDefault="009B29C3" w:rsidP="00A201EE">
      <w:pPr>
        <w:pStyle w:val="Default"/>
        <w:rPr>
          <w:b/>
        </w:rPr>
      </w:pPr>
      <w:r w:rsidRPr="000161A2">
        <w:rPr>
          <w:b/>
        </w:rPr>
        <w:t>Jed Metzger</w:t>
      </w:r>
    </w:p>
    <w:p w:rsidR="009B29C3" w:rsidRPr="000161A2" w:rsidRDefault="009F4A61" w:rsidP="00A201EE">
      <w:pPr>
        <w:pStyle w:val="Default"/>
      </w:pPr>
      <w:r w:rsidRPr="000161A2">
        <w:t>Coordinat</w:t>
      </w:r>
      <w:r w:rsidR="00431DAD">
        <w:t>or &amp;</w:t>
      </w:r>
      <w:r w:rsidRPr="000161A2">
        <w:t xml:space="preserve"> volunteer</w:t>
      </w:r>
      <w:r w:rsidR="00431DAD">
        <w:t>:</w:t>
      </w:r>
      <w:r w:rsidRPr="000161A2">
        <w:t xml:space="preserve"> Core Planning Team, Project Homelessness Connect, Rochester NY</w:t>
      </w:r>
      <w:r w:rsidR="00431DAD">
        <w:t xml:space="preserve">. </w:t>
      </w:r>
      <w:r w:rsidRPr="000161A2">
        <w:t xml:space="preserve"> September 2011</w:t>
      </w:r>
      <w:r w:rsidR="00066D3C" w:rsidRPr="000161A2">
        <w:t xml:space="preserve"> </w:t>
      </w:r>
    </w:p>
    <w:p w:rsidR="00974728" w:rsidRPr="000161A2" w:rsidRDefault="00974728" w:rsidP="00A201EE">
      <w:pPr>
        <w:pStyle w:val="Default"/>
      </w:pPr>
    </w:p>
    <w:p w:rsidR="00974728" w:rsidRPr="000161A2" w:rsidRDefault="00B6426F" w:rsidP="00A201EE">
      <w:pPr>
        <w:pStyle w:val="Default"/>
      </w:pPr>
      <w:r w:rsidRPr="000161A2">
        <w:t>Students in Service/Education Award Grant</w:t>
      </w:r>
      <w:r w:rsidR="003A3676" w:rsidRPr="000161A2">
        <w:t xml:space="preserve">: grant-writing, program supervision, administration of program.  </w:t>
      </w:r>
      <w:r w:rsidRPr="000161A2">
        <w:t>47 students provided 14,100 hours of community service with a grand total of $55,225</w:t>
      </w:r>
      <w:r w:rsidR="00431DAD">
        <w:t xml:space="preserve">, </w:t>
      </w:r>
      <w:r w:rsidRPr="000161A2">
        <w:t>New York State through Campus Compact</w:t>
      </w:r>
      <w:r w:rsidR="00431DAD">
        <w:t xml:space="preserve">. </w:t>
      </w:r>
      <w:r w:rsidRPr="000161A2">
        <w:t xml:space="preserve"> August 2012</w:t>
      </w:r>
      <w:r w:rsidR="00066D3C" w:rsidRPr="000161A2">
        <w:t xml:space="preserve"> </w:t>
      </w:r>
    </w:p>
    <w:p w:rsidR="00B6426F" w:rsidRPr="000161A2" w:rsidRDefault="00B6426F" w:rsidP="00A201EE">
      <w:pPr>
        <w:pStyle w:val="Default"/>
      </w:pPr>
    </w:p>
    <w:p w:rsidR="00B6426F" w:rsidRPr="000161A2" w:rsidRDefault="00431DAD" w:rsidP="00A201EE">
      <w:pPr>
        <w:pStyle w:val="Default"/>
      </w:pPr>
      <w:r>
        <w:t xml:space="preserve">Poster presentation: </w:t>
      </w:r>
      <w:r w:rsidR="00B6426F" w:rsidRPr="000161A2">
        <w:t>“Exploring the needs of families and friends of homicide victims</w:t>
      </w:r>
      <w:r w:rsidR="00007E65" w:rsidRPr="000161A2">
        <w:t>,</w:t>
      </w:r>
      <w:r>
        <w:t>”</w:t>
      </w:r>
      <w:r w:rsidR="00007E65" w:rsidRPr="000161A2">
        <w:t xml:space="preserve"> American Society of Criminology</w:t>
      </w:r>
      <w:r>
        <w:t xml:space="preserve">. </w:t>
      </w:r>
      <w:r w:rsidR="00007E65" w:rsidRPr="000161A2">
        <w:t xml:space="preserve"> November 2011</w:t>
      </w:r>
      <w:r w:rsidR="00066D3C" w:rsidRPr="000161A2">
        <w:t xml:space="preserve"> </w:t>
      </w:r>
    </w:p>
    <w:p w:rsidR="00431DAD" w:rsidRPr="00BB6A15" w:rsidRDefault="00431DAD" w:rsidP="00A201EE">
      <w:pPr>
        <w:pStyle w:val="Default"/>
        <w:rPr>
          <w:sz w:val="36"/>
          <w:szCs w:val="36"/>
        </w:rPr>
      </w:pPr>
    </w:p>
    <w:p w:rsidR="00066D3C" w:rsidRPr="000161A2" w:rsidRDefault="00772D53" w:rsidP="00A201EE">
      <w:pPr>
        <w:pStyle w:val="Default"/>
        <w:rPr>
          <w:b/>
        </w:rPr>
      </w:pPr>
      <w:r w:rsidRPr="000161A2">
        <w:rPr>
          <w:b/>
        </w:rPr>
        <w:t>Elizabeth Russell</w:t>
      </w:r>
    </w:p>
    <w:p w:rsidR="00F8152D" w:rsidRPr="000161A2" w:rsidRDefault="00431DAD" w:rsidP="00A201EE">
      <w:pPr>
        <w:pStyle w:val="Default"/>
      </w:pPr>
      <w:r>
        <w:t xml:space="preserve">Published: </w:t>
      </w:r>
      <w:r w:rsidR="00772D53" w:rsidRPr="000161A2">
        <w:t xml:space="preserve">“Sexual </w:t>
      </w:r>
      <w:r w:rsidR="00F8152D" w:rsidRPr="000161A2">
        <w:t>h</w:t>
      </w:r>
      <w:r w:rsidR="00772D53" w:rsidRPr="000161A2">
        <w:t>eal</w:t>
      </w:r>
      <w:r w:rsidR="00F8152D" w:rsidRPr="000161A2">
        <w:t>th attitudes, knowledge and clinical behaviors: Implications for counseling”</w:t>
      </w:r>
      <w:r w:rsidR="00066D3C" w:rsidRPr="000161A2">
        <w:t xml:space="preserve"> </w:t>
      </w:r>
      <w:r w:rsidR="00F8152D" w:rsidRPr="000161A2">
        <w:rPr>
          <w:i/>
        </w:rPr>
        <w:t>The Family Journal</w:t>
      </w:r>
      <w:r w:rsidR="00F8152D" w:rsidRPr="000161A2">
        <w:t>, 20(1), p. 90-97</w:t>
      </w:r>
      <w:r>
        <w:t xml:space="preserve">. </w:t>
      </w:r>
      <w:r w:rsidR="00F8152D" w:rsidRPr="000161A2">
        <w:t xml:space="preserve"> 2011</w:t>
      </w:r>
      <w:r w:rsidR="00066D3C" w:rsidRPr="000161A2">
        <w:t xml:space="preserve"> </w:t>
      </w:r>
    </w:p>
    <w:p w:rsidR="00F8152D" w:rsidRPr="000161A2" w:rsidRDefault="00F8152D" w:rsidP="00A201EE">
      <w:pPr>
        <w:pStyle w:val="Default"/>
      </w:pPr>
    </w:p>
    <w:p w:rsidR="009B29C3" w:rsidRPr="000161A2" w:rsidRDefault="00F8152D" w:rsidP="00A201EE">
      <w:pPr>
        <w:pStyle w:val="Default"/>
      </w:pPr>
      <w:r w:rsidRPr="000161A2">
        <w:t>Invited book review</w:t>
      </w:r>
      <w:r w:rsidR="00431DAD">
        <w:t>:</w:t>
      </w:r>
      <w:r w:rsidRPr="000161A2">
        <w:t xml:space="preserve"> “Essential Assessment Skills for Couple and Family Therapists</w:t>
      </w:r>
      <w:r w:rsidR="00431DAD">
        <w:t>”</w:t>
      </w:r>
      <w:r w:rsidRPr="000161A2">
        <w:t xml:space="preserve"> New York: The Guildford Press </w:t>
      </w:r>
      <w:r w:rsidR="00431DAD">
        <w:t>t</w:t>
      </w:r>
      <w:r w:rsidR="00015CC3" w:rsidRPr="000161A2">
        <w:t>he Family Journal, 19(3)</w:t>
      </w:r>
      <w:r w:rsidR="00431DAD">
        <w:t xml:space="preserve">. </w:t>
      </w:r>
      <w:r w:rsidR="00066D3C" w:rsidRPr="000161A2">
        <w:t xml:space="preserve"> </w:t>
      </w:r>
      <w:r w:rsidR="00015CC3" w:rsidRPr="000161A2">
        <w:t>2011</w:t>
      </w:r>
    </w:p>
    <w:p w:rsidR="00015CC3" w:rsidRPr="000161A2" w:rsidRDefault="00015CC3" w:rsidP="00A201EE">
      <w:pPr>
        <w:pStyle w:val="Default"/>
      </w:pPr>
    </w:p>
    <w:p w:rsidR="00015CC3" w:rsidRPr="000161A2" w:rsidRDefault="0067573A" w:rsidP="00A201EE">
      <w:pPr>
        <w:pStyle w:val="Default"/>
      </w:pPr>
      <w:r w:rsidRPr="000161A2">
        <w:t>Conference presentation</w:t>
      </w:r>
      <w:r w:rsidR="00431DAD">
        <w:t>:</w:t>
      </w:r>
      <w:r w:rsidRPr="000161A2">
        <w:t xml:space="preserve"> (posters submitted, online Q&amp;A sessions via Skype), </w:t>
      </w:r>
      <w:r w:rsidR="003A3676" w:rsidRPr="000161A2">
        <w:t>Russell, E.B., &amp; Trabold, N. (2012). Creative sexuality: Using the creative arts to address the effects of domestic violence on healthy sexual development: A case example</w:t>
      </w:r>
      <w:r w:rsidR="00431DAD">
        <w:t xml:space="preserve">, </w:t>
      </w:r>
      <w:r w:rsidR="001132C0" w:rsidRPr="000161A2">
        <w:t xml:space="preserve">Futures </w:t>
      </w:r>
      <w:r w:rsidR="00242D44" w:rsidRPr="000161A2">
        <w:t>w</w:t>
      </w:r>
      <w:r w:rsidR="001132C0" w:rsidRPr="000161A2">
        <w:t>ithout Violence</w:t>
      </w:r>
      <w:r w:rsidR="00242D44" w:rsidRPr="000161A2">
        <w:t xml:space="preserve"> ~ </w:t>
      </w:r>
      <w:r w:rsidR="00066D3C" w:rsidRPr="000161A2">
        <w:t>N</w:t>
      </w:r>
      <w:r w:rsidR="001132C0" w:rsidRPr="000161A2">
        <w:t>ational Conference on</w:t>
      </w:r>
      <w:r w:rsidR="00066D3C" w:rsidRPr="000161A2">
        <w:t xml:space="preserve"> H</w:t>
      </w:r>
      <w:r w:rsidR="001132C0" w:rsidRPr="000161A2">
        <w:t>ealth and Domestic Violence</w:t>
      </w:r>
      <w:r w:rsidR="00431DAD">
        <w:t xml:space="preserve">. </w:t>
      </w:r>
      <w:r w:rsidR="001132C0" w:rsidRPr="000161A2">
        <w:t xml:space="preserve"> March 2012</w:t>
      </w:r>
      <w:r w:rsidR="00066D3C" w:rsidRPr="000161A2">
        <w:t xml:space="preserve"> </w:t>
      </w:r>
    </w:p>
    <w:p w:rsidR="001132C0" w:rsidRPr="000161A2" w:rsidRDefault="001132C0" w:rsidP="00A201EE">
      <w:pPr>
        <w:pStyle w:val="Default"/>
      </w:pPr>
    </w:p>
    <w:p w:rsidR="001132C0" w:rsidRPr="000161A2" w:rsidRDefault="00431DAD" w:rsidP="00A201EE">
      <w:pPr>
        <w:pStyle w:val="Default"/>
      </w:pPr>
      <w:r>
        <w:t xml:space="preserve">Presented: </w:t>
      </w:r>
      <w:r w:rsidR="001132C0" w:rsidRPr="000161A2">
        <w:t xml:space="preserve">Trabold, N. &amp; Russell, E.B. Victims’ choice to utilize battered women’s shelters Futures </w:t>
      </w:r>
      <w:r w:rsidR="00242D44" w:rsidRPr="000161A2">
        <w:t>w</w:t>
      </w:r>
      <w:r w:rsidR="001132C0" w:rsidRPr="000161A2">
        <w:t>ithout Violence</w:t>
      </w:r>
      <w:r w:rsidR="00066D3C" w:rsidRPr="000161A2">
        <w:t xml:space="preserve"> ~</w:t>
      </w:r>
      <w:r w:rsidR="001132C0" w:rsidRPr="000161A2">
        <w:t xml:space="preserve"> National Conference on Health </w:t>
      </w:r>
      <w:r w:rsidR="00A84C6B" w:rsidRPr="000161A2">
        <w:t>and Domestic Violence</w:t>
      </w:r>
      <w:r>
        <w:t xml:space="preserve"> </w:t>
      </w:r>
      <w:r w:rsidR="00A84C6B" w:rsidRPr="000161A2">
        <w:t>March 2012</w:t>
      </w:r>
      <w:r w:rsidR="00066D3C" w:rsidRPr="000161A2">
        <w:t xml:space="preserve"> </w:t>
      </w:r>
    </w:p>
    <w:p w:rsidR="00A84C6B" w:rsidRPr="000161A2" w:rsidRDefault="00A84C6B" w:rsidP="00A201EE">
      <w:pPr>
        <w:pStyle w:val="Default"/>
      </w:pPr>
    </w:p>
    <w:p w:rsidR="00A84C6B" w:rsidRPr="000161A2" w:rsidRDefault="00431DAD" w:rsidP="00A201EE">
      <w:pPr>
        <w:pStyle w:val="Default"/>
      </w:pPr>
      <w:r w:rsidRPr="000161A2">
        <w:t>Session moderator and conference facilitator</w:t>
      </w:r>
      <w:r>
        <w:t xml:space="preserve">: </w:t>
      </w:r>
      <w:r w:rsidR="00A84C6B" w:rsidRPr="000161A2">
        <w:t>Cutting Edge Perspectives: Sex Addiction, Trauma, and Treatment with Patrick Carnes, Ph.D.</w:t>
      </w:r>
      <w:r>
        <w:t xml:space="preserve"> </w:t>
      </w:r>
      <w:r w:rsidR="00242D44" w:rsidRPr="000161A2">
        <w:t xml:space="preserve"> 2011</w:t>
      </w:r>
    </w:p>
    <w:p w:rsidR="00CA5FC5" w:rsidRPr="000161A2" w:rsidRDefault="00CA5FC5" w:rsidP="00A201EE">
      <w:pPr>
        <w:pStyle w:val="Default"/>
      </w:pPr>
    </w:p>
    <w:p w:rsidR="00F8152D" w:rsidRPr="000161A2" w:rsidRDefault="00CA5FC5" w:rsidP="00A201EE">
      <w:pPr>
        <w:pStyle w:val="Default"/>
      </w:pPr>
      <w:r w:rsidRPr="000161A2">
        <w:t>Session moderator and speaker</w:t>
      </w:r>
      <w:r w:rsidR="00431DAD">
        <w:t xml:space="preserve">: </w:t>
      </w:r>
      <w:r w:rsidRPr="000161A2">
        <w:t xml:space="preserve">Challenges Experienced by LGBT Elders. In affiliation with the Finger </w:t>
      </w:r>
      <w:r w:rsidR="000E5939" w:rsidRPr="000161A2">
        <w:t>Lakes</w:t>
      </w:r>
      <w:r w:rsidRPr="000161A2">
        <w:t xml:space="preserve"> Geriatric </w:t>
      </w:r>
      <w:r w:rsidR="000E5939" w:rsidRPr="000161A2">
        <w:t>Education</w:t>
      </w:r>
      <w:r w:rsidRPr="000161A2">
        <w:t xml:space="preserve"> Center of Upstate New </w:t>
      </w:r>
      <w:r w:rsidR="000E5939" w:rsidRPr="000161A2">
        <w:t>York</w:t>
      </w:r>
      <w:r w:rsidRPr="000161A2">
        <w:t xml:space="preserve"> and the NASW New York State Chapter: Genesee Valley Division</w:t>
      </w:r>
      <w:r w:rsidR="00431DAD">
        <w:t xml:space="preserve">. </w:t>
      </w:r>
      <w:r w:rsidRPr="000161A2">
        <w:t xml:space="preserve"> 2012</w:t>
      </w:r>
      <w:r w:rsidR="00242D44" w:rsidRPr="000161A2">
        <w:t xml:space="preserve"> </w:t>
      </w:r>
    </w:p>
    <w:p w:rsidR="00643D23" w:rsidRDefault="00643D23" w:rsidP="00A201EE">
      <w:pPr>
        <w:pStyle w:val="Default"/>
        <w:rPr>
          <w:b/>
        </w:rPr>
      </w:pPr>
    </w:p>
    <w:p w:rsidR="00643D23" w:rsidRDefault="00643D23" w:rsidP="00A201EE">
      <w:pPr>
        <w:pStyle w:val="Default"/>
        <w:rPr>
          <w:b/>
        </w:rPr>
      </w:pPr>
    </w:p>
    <w:p w:rsidR="00242D44" w:rsidRPr="000161A2" w:rsidRDefault="009B29C3" w:rsidP="00A201EE">
      <w:pPr>
        <w:pStyle w:val="Default"/>
        <w:rPr>
          <w:b/>
        </w:rPr>
      </w:pPr>
      <w:r w:rsidRPr="000161A2">
        <w:rPr>
          <w:b/>
        </w:rPr>
        <w:t>Pamela Viggiani</w:t>
      </w:r>
    </w:p>
    <w:p w:rsidR="009B29C3" w:rsidRPr="000161A2" w:rsidRDefault="00431DAD" w:rsidP="00A201EE">
      <w:pPr>
        <w:pStyle w:val="Default"/>
      </w:pPr>
      <w:r>
        <w:t xml:space="preserve">Presented: </w:t>
      </w:r>
      <w:r w:rsidR="009B29C3" w:rsidRPr="000161A2">
        <w:t xml:space="preserve">American Association on Intellectual and Developmental </w:t>
      </w:r>
      <w:r w:rsidR="000E5939" w:rsidRPr="000161A2">
        <w:t>Disabilities</w:t>
      </w:r>
      <w:r w:rsidR="009B29C3" w:rsidRPr="000161A2">
        <w:t xml:space="preserve"> 136</w:t>
      </w:r>
      <w:r w:rsidR="009B29C3" w:rsidRPr="000161A2">
        <w:rPr>
          <w:vertAlign w:val="superscript"/>
        </w:rPr>
        <w:t>th</w:t>
      </w:r>
      <w:r w:rsidR="009B29C3" w:rsidRPr="000161A2">
        <w:t xml:space="preserve"> Annual Meeting, “The Perceptions and Experiences </w:t>
      </w:r>
      <w:r w:rsidR="00B01755">
        <w:t xml:space="preserve">of Students…,” </w:t>
      </w:r>
      <w:r w:rsidR="009B29C3" w:rsidRPr="000161A2">
        <w:t>Charlotte NC</w:t>
      </w:r>
      <w:r>
        <w:t xml:space="preserve">. </w:t>
      </w:r>
      <w:r w:rsidR="009B29C3" w:rsidRPr="000161A2">
        <w:t xml:space="preserve"> June 2012</w:t>
      </w:r>
      <w:r w:rsidR="00242D44" w:rsidRPr="000161A2">
        <w:t xml:space="preserve"> </w:t>
      </w:r>
    </w:p>
    <w:p w:rsidR="00BB6A15" w:rsidRDefault="00BB6A15" w:rsidP="00493852">
      <w:pPr>
        <w:pStyle w:val="Default"/>
        <w:jc w:val="center"/>
        <w:rPr>
          <w:b/>
          <w:sz w:val="28"/>
          <w:szCs w:val="28"/>
        </w:rPr>
      </w:pPr>
    </w:p>
    <w:p w:rsidR="00BB6A15" w:rsidRDefault="00BB6A15" w:rsidP="00493852">
      <w:pPr>
        <w:pStyle w:val="Default"/>
        <w:jc w:val="center"/>
        <w:rPr>
          <w:b/>
          <w:sz w:val="28"/>
          <w:szCs w:val="28"/>
        </w:rPr>
      </w:pPr>
    </w:p>
    <w:p w:rsidR="00493852" w:rsidRPr="00431DAD" w:rsidRDefault="00493852" w:rsidP="00493852">
      <w:pPr>
        <w:pStyle w:val="Default"/>
        <w:jc w:val="center"/>
        <w:rPr>
          <w:b/>
          <w:sz w:val="28"/>
          <w:szCs w:val="28"/>
        </w:rPr>
      </w:pPr>
      <w:r w:rsidRPr="00431DAD">
        <w:rPr>
          <w:b/>
          <w:sz w:val="28"/>
          <w:szCs w:val="28"/>
        </w:rPr>
        <w:t>SCHOOL OF MANAGEMENT</w:t>
      </w:r>
    </w:p>
    <w:p w:rsidR="00B01755" w:rsidRPr="00BB6A15" w:rsidRDefault="00B01755" w:rsidP="0049385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 xml:space="preserve">Beiter, Eileen 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Presented: "Accounting Program </w:t>
      </w:r>
      <w:r w:rsidRPr="000161A2">
        <w:rPr>
          <w:rFonts w:ascii="Arial" w:hAnsi="Arial" w:cs="Arial"/>
          <w:noProof/>
          <w:sz w:val="24"/>
          <w:szCs w:val="24"/>
        </w:rPr>
        <w:t>Outcomes Assessment" NYS Society of CPAs Accounting Educators' Conference,  NYC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April 2012 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 xml:space="preserve">Presented:  "Using Smart Technology in Higher Education" </w:t>
      </w:r>
      <w:r w:rsidRPr="000161A2">
        <w:rPr>
          <w:rFonts w:ascii="Arial" w:hAnsi="Arial" w:cs="Arial"/>
          <w:noProof/>
          <w:sz w:val="24"/>
          <w:szCs w:val="24"/>
        </w:rPr>
        <w:t>Canisius College Digital Day , Buffalo, NY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March 2012</w:t>
      </w:r>
    </w:p>
    <w:p w:rsidR="00493852" w:rsidRPr="00BB6A15" w:rsidRDefault="00493852" w:rsidP="00493852">
      <w:pPr>
        <w:spacing w:after="0" w:line="240" w:lineRule="auto"/>
        <w:rPr>
          <w:rFonts w:ascii="Arial" w:hAnsi="Arial" w:cs="Arial"/>
          <w:noProof/>
          <w:sz w:val="36"/>
          <w:szCs w:val="36"/>
        </w:rPr>
      </w:pP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0161A2">
        <w:rPr>
          <w:rFonts w:ascii="Arial" w:hAnsi="Arial" w:cs="Arial"/>
          <w:b/>
          <w:noProof/>
          <w:sz w:val="24"/>
          <w:szCs w:val="24"/>
        </w:rPr>
        <w:t>Leigh, Jennifer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</w:t>
      </w:r>
      <w:r w:rsidR="00BD3A46" w:rsidRPr="000161A2">
        <w:rPr>
          <w:rFonts w:ascii="Arial" w:hAnsi="Arial" w:cs="Arial"/>
          <w:noProof/>
          <w:sz w:val="24"/>
          <w:szCs w:val="24"/>
        </w:rPr>
        <w:t>r</w:t>
      </w:r>
      <w:r w:rsidRPr="000161A2">
        <w:rPr>
          <w:rFonts w:ascii="Arial" w:hAnsi="Arial" w:cs="Arial"/>
          <w:noProof/>
          <w:sz w:val="24"/>
          <w:szCs w:val="24"/>
        </w:rPr>
        <w:t>: Organizational Behavior Teaching Society Milwaukee, WI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June 2011 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BD3A46" w:rsidP="00493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Presenter, Mentor: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493852" w:rsidRPr="000161A2">
        <w:rPr>
          <w:rFonts w:ascii="Arial" w:hAnsi="Arial" w:cs="Arial"/>
          <w:noProof/>
          <w:sz w:val="24"/>
          <w:szCs w:val="24"/>
        </w:rPr>
        <w:t>Academy of Managment ,San Antonio, TX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August 2011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sz w:val="24"/>
          <w:szCs w:val="24"/>
        </w:rPr>
        <w:t>Co-editor</w:t>
      </w:r>
      <w:r w:rsidR="00B01755">
        <w:rPr>
          <w:rFonts w:ascii="Arial" w:hAnsi="Arial" w:cs="Arial"/>
          <w:sz w:val="24"/>
          <w:szCs w:val="24"/>
        </w:rPr>
        <w:t>: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 xml:space="preserve">Special Issue on the Principles of Responsible Management Education,  Journal of Management Education, </w:t>
      </w:r>
      <w:r w:rsidR="00BD3A46" w:rsidRPr="000161A2">
        <w:rPr>
          <w:rFonts w:ascii="Arial" w:hAnsi="Arial" w:cs="Arial"/>
          <w:sz w:val="24"/>
          <w:szCs w:val="24"/>
        </w:rPr>
        <w:t>April 2012</w:t>
      </w:r>
      <w:r w:rsidRPr="000161A2">
        <w:rPr>
          <w:rFonts w:ascii="Arial" w:hAnsi="Arial" w:cs="Arial"/>
          <w:sz w:val="24"/>
          <w:szCs w:val="24"/>
        </w:rPr>
        <w:t xml:space="preserve"> digital release; </w:t>
      </w:r>
      <w:r w:rsidR="00BD3A46" w:rsidRPr="000161A2">
        <w:rPr>
          <w:rFonts w:ascii="Arial" w:hAnsi="Arial" w:cs="Arial"/>
          <w:noProof/>
          <w:sz w:val="24"/>
          <w:szCs w:val="24"/>
        </w:rPr>
        <w:t>June 2012</w:t>
      </w:r>
      <w:r w:rsidRPr="000161A2">
        <w:rPr>
          <w:rFonts w:ascii="Arial" w:hAnsi="Arial" w:cs="Arial"/>
          <w:noProof/>
          <w:sz w:val="24"/>
          <w:szCs w:val="24"/>
        </w:rPr>
        <w:t xml:space="preserve"> paper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Associate Editor</w:t>
      </w:r>
      <w:r w:rsidR="00BD3A46" w:rsidRPr="000161A2">
        <w:rPr>
          <w:rFonts w:ascii="Arial" w:hAnsi="Arial" w:cs="Arial"/>
          <w:noProof/>
          <w:sz w:val="24"/>
          <w:szCs w:val="24"/>
        </w:rPr>
        <w:t>:</w:t>
      </w:r>
      <w:r w:rsidR="00B01755">
        <w:rPr>
          <w:rFonts w:ascii="Arial" w:hAnsi="Arial" w:cs="Arial"/>
          <w:noProof/>
          <w:sz w:val="24"/>
          <w:szCs w:val="24"/>
        </w:rPr>
        <w:t xml:space="preserve"> </w:t>
      </w:r>
      <w:r w:rsidRPr="000161A2">
        <w:rPr>
          <w:rFonts w:ascii="Arial" w:hAnsi="Arial" w:cs="Arial"/>
          <w:noProof/>
          <w:sz w:val="24"/>
          <w:szCs w:val="24"/>
        </w:rPr>
        <w:t>Journal of Management Education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BD3A46" w:rsidRPr="000161A2">
        <w:rPr>
          <w:rFonts w:ascii="Arial" w:hAnsi="Arial" w:cs="Arial"/>
          <w:noProof/>
          <w:sz w:val="24"/>
          <w:szCs w:val="24"/>
        </w:rPr>
        <w:t>January 2012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Board Member</w:t>
      </w:r>
      <w:r w:rsidR="00B01755">
        <w:rPr>
          <w:rFonts w:ascii="Arial" w:hAnsi="Arial" w:cs="Arial"/>
          <w:noProof/>
          <w:sz w:val="24"/>
          <w:szCs w:val="24"/>
        </w:rPr>
        <w:t>:</w:t>
      </w:r>
      <w:r w:rsidRPr="000161A2">
        <w:rPr>
          <w:rFonts w:ascii="Arial" w:hAnsi="Arial" w:cs="Arial"/>
          <w:noProof/>
          <w:sz w:val="24"/>
          <w:szCs w:val="24"/>
        </w:rPr>
        <w:t xml:space="preserve"> Academy of Management Learning and Education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BD3A46" w:rsidRPr="000161A2">
        <w:rPr>
          <w:rFonts w:ascii="Arial" w:hAnsi="Arial" w:cs="Arial"/>
          <w:noProof/>
          <w:sz w:val="24"/>
          <w:szCs w:val="24"/>
        </w:rPr>
        <w:t>January 2012</w:t>
      </w:r>
    </w:p>
    <w:p w:rsidR="00493852" w:rsidRPr="00BB6A15" w:rsidRDefault="00493852" w:rsidP="00493852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61A2">
        <w:rPr>
          <w:rFonts w:ascii="Arial" w:hAnsi="Arial" w:cs="Arial"/>
          <w:b/>
          <w:sz w:val="24"/>
          <w:szCs w:val="24"/>
        </w:rPr>
        <w:t xml:space="preserve">Ruffer, Rochelle </w:t>
      </w:r>
    </w:p>
    <w:p w:rsidR="00493852" w:rsidRPr="000161A2" w:rsidRDefault="00BD3A46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>Interactive Lecture Demonstrations: Helping Students Reflect,</w:t>
      </w:r>
      <w:r w:rsidRPr="000161A2">
        <w:rPr>
          <w:rFonts w:ascii="Arial" w:hAnsi="Arial" w:cs="Arial"/>
          <w:sz w:val="24"/>
          <w:szCs w:val="24"/>
        </w:rPr>
        <w:t xml:space="preserve"> </w:t>
      </w:r>
      <w:r w:rsidR="00493852" w:rsidRPr="000161A2">
        <w:rPr>
          <w:rFonts w:ascii="Arial" w:hAnsi="Arial" w:cs="Arial"/>
          <w:sz w:val="24"/>
          <w:szCs w:val="24"/>
        </w:rPr>
        <w:t>American Economic Education: National Conference on Teaching Economics</w:t>
      </w:r>
      <w:r w:rsidR="00493852" w:rsidRPr="000161A2">
        <w:rPr>
          <w:rFonts w:ascii="Arial" w:hAnsi="Arial" w:cs="Arial"/>
          <w:noProof/>
          <w:sz w:val="24"/>
          <w:szCs w:val="24"/>
        </w:rPr>
        <w:t xml:space="preserve"> Palo Alto, CA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="00493852" w:rsidRPr="000161A2">
        <w:rPr>
          <w:rFonts w:ascii="Arial" w:hAnsi="Arial" w:cs="Arial"/>
          <w:noProof/>
          <w:sz w:val="24"/>
          <w:szCs w:val="24"/>
        </w:rPr>
        <w:t xml:space="preserve"> June 2011 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BD3A46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Discussant: </w:t>
      </w:r>
      <w:r w:rsidR="00493852" w:rsidRPr="000161A2">
        <w:rPr>
          <w:rFonts w:ascii="Arial" w:hAnsi="Arial" w:cs="Arial"/>
          <w:noProof/>
          <w:sz w:val="24"/>
          <w:szCs w:val="24"/>
        </w:rPr>
        <w:t>American Economic Education: National Conference on Teaching Economics Palo Alto, CA</w:t>
      </w:r>
      <w:r w:rsidR="00B01755">
        <w:rPr>
          <w:rFonts w:ascii="Arial" w:hAnsi="Arial" w:cs="Arial"/>
          <w:noProof/>
          <w:sz w:val="24"/>
          <w:szCs w:val="24"/>
        </w:rPr>
        <w:t xml:space="preserve">. </w:t>
      </w:r>
      <w:r w:rsidR="00493852" w:rsidRPr="000161A2">
        <w:rPr>
          <w:rFonts w:ascii="Arial" w:hAnsi="Arial" w:cs="Arial"/>
          <w:noProof/>
          <w:sz w:val="24"/>
          <w:szCs w:val="24"/>
        </w:rPr>
        <w:t xml:space="preserve"> June 2011 </w:t>
      </w:r>
    </w:p>
    <w:p w:rsidR="00BD3A46" w:rsidRPr="000161A2" w:rsidRDefault="00BD3A46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BD3A46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Participant: </w:t>
      </w:r>
      <w:r w:rsidR="00493852" w:rsidRPr="000161A2">
        <w:rPr>
          <w:rFonts w:ascii="Arial" w:hAnsi="Arial" w:cs="Arial"/>
          <w:noProof/>
          <w:sz w:val="24"/>
          <w:szCs w:val="24"/>
        </w:rPr>
        <w:t>NSF funded workshop: Economics at Community Colleges Palo Alto</w:t>
      </w:r>
      <w:r w:rsidR="00493852" w:rsidRPr="000161A2">
        <w:rPr>
          <w:rFonts w:ascii="Arial" w:hAnsi="Arial" w:cs="Arial"/>
          <w:sz w:val="24"/>
          <w:szCs w:val="24"/>
        </w:rPr>
        <w:t xml:space="preserve"> </w:t>
      </w:r>
      <w:r w:rsidR="00493852" w:rsidRPr="000161A2">
        <w:rPr>
          <w:rFonts w:ascii="Arial" w:hAnsi="Arial" w:cs="Arial"/>
          <w:noProof/>
          <w:sz w:val="24"/>
          <w:szCs w:val="24"/>
        </w:rPr>
        <w:t>facilitator of follow-up assessment group</w:t>
      </w:r>
      <w:r w:rsidR="00B01755">
        <w:rPr>
          <w:rFonts w:ascii="Arial" w:hAnsi="Arial" w:cs="Arial"/>
          <w:noProof/>
          <w:sz w:val="24"/>
          <w:szCs w:val="24"/>
        </w:rPr>
        <w:t xml:space="preserve">.  </w:t>
      </w:r>
      <w:r w:rsidR="00B01755" w:rsidRPr="000161A2">
        <w:rPr>
          <w:rFonts w:ascii="Arial" w:hAnsi="Arial" w:cs="Arial"/>
          <w:sz w:val="24"/>
          <w:szCs w:val="24"/>
        </w:rPr>
        <w:t>May 30- June 1, 2011</w:t>
      </w:r>
    </w:p>
    <w:p w:rsidR="00BD3A46" w:rsidRPr="000161A2" w:rsidRDefault="00BD3A46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BD3A46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0161A2">
        <w:rPr>
          <w:rFonts w:ascii="Arial" w:hAnsi="Arial" w:cs="Arial"/>
          <w:noProof/>
          <w:sz w:val="24"/>
          <w:szCs w:val="24"/>
        </w:rPr>
        <w:t xml:space="preserve">Particpant: </w:t>
      </w:r>
      <w:r w:rsidR="00493852" w:rsidRPr="000161A2">
        <w:rPr>
          <w:rFonts w:ascii="Arial" w:hAnsi="Arial" w:cs="Arial"/>
          <w:noProof/>
          <w:sz w:val="24"/>
          <w:szCs w:val="24"/>
        </w:rPr>
        <w:t>Using Stata Effectively</w:t>
      </w:r>
      <w:r w:rsidR="00235E05" w:rsidRPr="000161A2">
        <w:rPr>
          <w:rFonts w:ascii="Arial" w:hAnsi="Arial" w:cs="Arial"/>
          <w:noProof/>
          <w:sz w:val="24"/>
          <w:szCs w:val="24"/>
        </w:rPr>
        <w:t>,</w:t>
      </w:r>
      <w:r w:rsidR="00493852" w:rsidRPr="000161A2">
        <w:rPr>
          <w:rFonts w:ascii="Arial" w:hAnsi="Arial" w:cs="Arial"/>
          <w:noProof/>
          <w:sz w:val="24"/>
          <w:szCs w:val="24"/>
        </w:rPr>
        <w:t xml:space="preserve"> New York City, NY</w:t>
      </w:r>
      <w:r w:rsidR="00B01755">
        <w:rPr>
          <w:rFonts w:ascii="Arial" w:hAnsi="Arial" w:cs="Arial"/>
          <w:noProof/>
          <w:sz w:val="24"/>
          <w:szCs w:val="24"/>
        </w:rPr>
        <w:t>.</w:t>
      </w:r>
      <w:r w:rsidR="00493852"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B01755">
        <w:rPr>
          <w:rFonts w:ascii="Arial" w:hAnsi="Arial" w:cs="Arial"/>
          <w:noProof/>
          <w:sz w:val="24"/>
          <w:szCs w:val="24"/>
        </w:rPr>
        <w:t xml:space="preserve"> </w:t>
      </w:r>
      <w:r w:rsidR="00493852" w:rsidRPr="000161A2">
        <w:rPr>
          <w:rFonts w:ascii="Arial" w:hAnsi="Arial" w:cs="Arial"/>
          <w:noProof/>
          <w:sz w:val="24"/>
          <w:szCs w:val="24"/>
        </w:rPr>
        <w:t xml:space="preserve">Nov 2011 </w:t>
      </w:r>
    </w:p>
    <w:p w:rsidR="00493852" w:rsidRPr="000161A2" w:rsidRDefault="00493852" w:rsidP="0049385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B01755" w:rsidP="004938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Presentation </w:t>
      </w:r>
      <w:r w:rsidRPr="000161A2">
        <w:rPr>
          <w:rFonts w:ascii="Arial" w:hAnsi="Arial" w:cs="Arial"/>
          <w:noProof/>
          <w:sz w:val="24"/>
          <w:szCs w:val="24"/>
        </w:rPr>
        <w:t>with Rebecca Wulforst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r w:rsidRPr="000161A2">
        <w:rPr>
          <w:rFonts w:ascii="Arial" w:hAnsi="Arial" w:cs="Arial"/>
          <w:noProof/>
          <w:sz w:val="24"/>
          <w:szCs w:val="24"/>
        </w:rPr>
        <w:t xml:space="preserve"> </w:t>
      </w:r>
      <w:r w:rsidR="00493852" w:rsidRPr="000161A2">
        <w:rPr>
          <w:rFonts w:ascii="Arial" w:hAnsi="Arial" w:cs="Arial"/>
          <w:noProof/>
          <w:sz w:val="24"/>
          <w:szCs w:val="24"/>
        </w:rPr>
        <w:t>America Week, 2012 at the University of Pannonia; Veszprém, Hungary, United States Trade: Overall a</w:t>
      </w:r>
      <w:r w:rsidR="00235E05" w:rsidRPr="000161A2">
        <w:rPr>
          <w:rFonts w:ascii="Arial" w:hAnsi="Arial" w:cs="Arial"/>
          <w:noProof/>
          <w:sz w:val="24"/>
          <w:szCs w:val="24"/>
        </w:rPr>
        <w:t>nd with Hungary</w:t>
      </w:r>
      <w:r>
        <w:rPr>
          <w:rFonts w:ascii="Arial" w:hAnsi="Arial" w:cs="Arial"/>
          <w:noProof/>
          <w:sz w:val="24"/>
          <w:szCs w:val="24"/>
        </w:rPr>
        <w:t xml:space="preserve">.  </w:t>
      </w:r>
      <w:r w:rsidRPr="000161A2">
        <w:rPr>
          <w:rFonts w:ascii="Arial" w:hAnsi="Arial" w:cs="Arial"/>
          <w:noProof/>
          <w:sz w:val="24"/>
          <w:szCs w:val="24"/>
        </w:rPr>
        <w:t>March 2012</w:t>
      </w:r>
    </w:p>
    <w:p w:rsidR="00D30132" w:rsidRPr="000161A2" w:rsidRDefault="00D30132" w:rsidP="00A201E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93852" w:rsidRPr="000161A2" w:rsidRDefault="00493852" w:rsidP="00A201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493852" w:rsidRPr="000161A2" w:rsidSect="004C00AB">
      <w:footerReference w:type="default" r:id="rId9"/>
      <w:footerReference w:type="first" r:id="rId10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697" w:rsidRDefault="00260697" w:rsidP="00CA5DF7">
      <w:pPr>
        <w:spacing w:after="0" w:line="240" w:lineRule="auto"/>
      </w:pPr>
      <w:r>
        <w:separator/>
      </w:r>
    </w:p>
  </w:endnote>
  <w:endnote w:type="continuationSeparator" w:id="0">
    <w:p w:rsidR="00260697" w:rsidRDefault="00260697" w:rsidP="00CA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9244"/>
      <w:docPartObj>
        <w:docPartGallery w:val="Page Numbers (Bottom of Page)"/>
        <w:docPartUnique/>
      </w:docPartObj>
    </w:sdtPr>
    <w:sdtContent>
      <w:p w:rsidR="004C00AB" w:rsidRDefault="004C00AB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4C00AB" w:rsidRDefault="004C00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AB" w:rsidRDefault="004C00AB">
    <w:pPr>
      <w:pStyle w:val="Footer"/>
      <w:jc w:val="center"/>
    </w:pPr>
  </w:p>
  <w:p w:rsidR="004C00AB" w:rsidRDefault="004C0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697" w:rsidRDefault="00260697" w:rsidP="00CA5DF7">
      <w:pPr>
        <w:spacing w:after="0" w:line="240" w:lineRule="auto"/>
      </w:pPr>
      <w:r>
        <w:separator/>
      </w:r>
    </w:p>
  </w:footnote>
  <w:footnote w:type="continuationSeparator" w:id="0">
    <w:p w:rsidR="00260697" w:rsidRDefault="00260697" w:rsidP="00CA5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654B"/>
    <w:multiLevelType w:val="hybridMultilevel"/>
    <w:tmpl w:val="6F56C7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4EC7"/>
    <w:rsid w:val="00002FB1"/>
    <w:rsid w:val="00003596"/>
    <w:rsid w:val="00007E65"/>
    <w:rsid w:val="00015CC3"/>
    <w:rsid w:val="000161A2"/>
    <w:rsid w:val="000401CE"/>
    <w:rsid w:val="0004049C"/>
    <w:rsid w:val="00064BC5"/>
    <w:rsid w:val="000650BB"/>
    <w:rsid w:val="00066D3C"/>
    <w:rsid w:val="00071825"/>
    <w:rsid w:val="000727A0"/>
    <w:rsid w:val="00075796"/>
    <w:rsid w:val="000867DA"/>
    <w:rsid w:val="00095731"/>
    <w:rsid w:val="000A5C9F"/>
    <w:rsid w:val="000B4258"/>
    <w:rsid w:val="000C4545"/>
    <w:rsid w:val="000D7EB2"/>
    <w:rsid w:val="000E5939"/>
    <w:rsid w:val="001132C0"/>
    <w:rsid w:val="00123046"/>
    <w:rsid w:val="001276A3"/>
    <w:rsid w:val="0013370A"/>
    <w:rsid w:val="00134A0D"/>
    <w:rsid w:val="00150D8D"/>
    <w:rsid w:val="00164690"/>
    <w:rsid w:val="00166F37"/>
    <w:rsid w:val="001F4ED5"/>
    <w:rsid w:val="00205408"/>
    <w:rsid w:val="00213318"/>
    <w:rsid w:val="00214A09"/>
    <w:rsid w:val="00220084"/>
    <w:rsid w:val="002233FD"/>
    <w:rsid w:val="00224595"/>
    <w:rsid w:val="00235E05"/>
    <w:rsid w:val="00242D44"/>
    <w:rsid w:val="002460EB"/>
    <w:rsid w:val="00251387"/>
    <w:rsid w:val="00260697"/>
    <w:rsid w:val="002613A1"/>
    <w:rsid w:val="0026249D"/>
    <w:rsid w:val="00280023"/>
    <w:rsid w:val="002862DE"/>
    <w:rsid w:val="00290FAC"/>
    <w:rsid w:val="00295BC4"/>
    <w:rsid w:val="002B71A6"/>
    <w:rsid w:val="002C1AC5"/>
    <w:rsid w:val="002C53BE"/>
    <w:rsid w:val="002D63DF"/>
    <w:rsid w:val="002F5861"/>
    <w:rsid w:val="003029AE"/>
    <w:rsid w:val="003033C3"/>
    <w:rsid w:val="0031084C"/>
    <w:rsid w:val="00334D39"/>
    <w:rsid w:val="00337358"/>
    <w:rsid w:val="003556A2"/>
    <w:rsid w:val="0039788C"/>
    <w:rsid w:val="003A3676"/>
    <w:rsid w:val="003B4787"/>
    <w:rsid w:val="003C0F60"/>
    <w:rsid w:val="003D6C4B"/>
    <w:rsid w:val="003E553D"/>
    <w:rsid w:val="003E6A17"/>
    <w:rsid w:val="003E6D11"/>
    <w:rsid w:val="003E7130"/>
    <w:rsid w:val="003F1D7D"/>
    <w:rsid w:val="00402C57"/>
    <w:rsid w:val="00402DCD"/>
    <w:rsid w:val="00404448"/>
    <w:rsid w:val="00405C14"/>
    <w:rsid w:val="004136B3"/>
    <w:rsid w:val="00417709"/>
    <w:rsid w:val="00427432"/>
    <w:rsid w:val="00431DAD"/>
    <w:rsid w:val="0043334F"/>
    <w:rsid w:val="004366F1"/>
    <w:rsid w:val="00452965"/>
    <w:rsid w:val="00456A8E"/>
    <w:rsid w:val="0046542A"/>
    <w:rsid w:val="0047529C"/>
    <w:rsid w:val="00477A1A"/>
    <w:rsid w:val="00493852"/>
    <w:rsid w:val="004A3CEE"/>
    <w:rsid w:val="004C00AB"/>
    <w:rsid w:val="004C5566"/>
    <w:rsid w:val="004D07B2"/>
    <w:rsid w:val="00510FC9"/>
    <w:rsid w:val="005209E8"/>
    <w:rsid w:val="005322B8"/>
    <w:rsid w:val="00542A2E"/>
    <w:rsid w:val="005512D2"/>
    <w:rsid w:val="00553F48"/>
    <w:rsid w:val="005569DD"/>
    <w:rsid w:val="005619DF"/>
    <w:rsid w:val="0056323F"/>
    <w:rsid w:val="0057009C"/>
    <w:rsid w:val="005922B7"/>
    <w:rsid w:val="005A11B5"/>
    <w:rsid w:val="005B50D3"/>
    <w:rsid w:val="005C7A10"/>
    <w:rsid w:val="005F5D19"/>
    <w:rsid w:val="00603A1B"/>
    <w:rsid w:val="00603C75"/>
    <w:rsid w:val="006049C0"/>
    <w:rsid w:val="006267B4"/>
    <w:rsid w:val="00632747"/>
    <w:rsid w:val="006376FF"/>
    <w:rsid w:val="00643D23"/>
    <w:rsid w:val="00645142"/>
    <w:rsid w:val="0067573A"/>
    <w:rsid w:val="006900AD"/>
    <w:rsid w:val="0069014F"/>
    <w:rsid w:val="00695D2D"/>
    <w:rsid w:val="006970C7"/>
    <w:rsid w:val="006979AE"/>
    <w:rsid w:val="006A59A9"/>
    <w:rsid w:val="006D348E"/>
    <w:rsid w:val="006D49BF"/>
    <w:rsid w:val="006D785A"/>
    <w:rsid w:val="006F4A47"/>
    <w:rsid w:val="007228C8"/>
    <w:rsid w:val="00724161"/>
    <w:rsid w:val="00725375"/>
    <w:rsid w:val="007266C0"/>
    <w:rsid w:val="00737D13"/>
    <w:rsid w:val="00772D53"/>
    <w:rsid w:val="0077378E"/>
    <w:rsid w:val="00774D66"/>
    <w:rsid w:val="00786E3E"/>
    <w:rsid w:val="00793477"/>
    <w:rsid w:val="007A598A"/>
    <w:rsid w:val="007B2E11"/>
    <w:rsid w:val="007B69F7"/>
    <w:rsid w:val="007D383F"/>
    <w:rsid w:val="007E7CDA"/>
    <w:rsid w:val="00804047"/>
    <w:rsid w:val="00812FA5"/>
    <w:rsid w:val="00861299"/>
    <w:rsid w:val="0087584C"/>
    <w:rsid w:val="00880C9C"/>
    <w:rsid w:val="00890211"/>
    <w:rsid w:val="00893A13"/>
    <w:rsid w:val="008B42EE"/>
    <w:rsid w:val="008B597C"/>
    <w:rsid w:val="008C2888"/>
    <w:rsid w:val="008C2AB5"/>
    <w:rsid w:val="008C6060"/>
    <w:rsid w:val="008C652B"/>
    <w:rsid w:val="008D4AE5"/>
    <w:rsid w:val="008D7A88"/>
    <w:rsid w:val="008E5817"/>
    <w:rsid w:val="008E74E0"/>
    <w:rsid w:val="008F35B6"/>
    <w:rsid w:val="008F7641"/>
    <w:rsid w:val="00902982"/>
    <w:rsid w:val="00902F7C"/>
    <w:rsid w:val="00904E26"/>
    <w:rsid w:val="0091335D"/>
    <w:rsid w:val="00915B49"/>
    <w:rsid w:val="009462B4"/>
    <w:rsid w:val="00957E3A"/>
    <w:rsid w:val="0096108A"/>
    <w:rsid w:val="0096778D"/>
    <w:rsid w:val="00974728"/>
    <w:rsid w:val="009748D7"/>
    <w:rsid w:val="009A6F0E"/>
    <w:rsid w:val="009B06B0"/>
    <w:rsid w:val="009B29C3"/>
    <w:rsid w:val="009E04CD"/>
    <w:rsid w:val="009F18EC"/>
    <w:rsid w:val="009F2CA6"/>
    <w:rsid w:val="009F3EC7"/>
    <w:rsid w:val="009F4A61"/>
    <w:rsid w:val="009F5B07"/>
    <w:rsid w:val="00A06A5F"/>
    <w:rsid w:val="00A0723F"/>
    <w:rsid w:val="00A200C8"/>
    <w:rsid w:val="00A201EE"/>
    <w:rsid w:val="00A366E1"/>
    <w:rsid w:val="00A372BD"/>
    <w:rsid w:val="00A40B3B"/>
    <w:rsid w:val="00A42CB6"/>
    <w:rsid w:val="00A4447D"/>
    <w:rsid w:val="00A55939"/>
    <w:rsid w:val="00A77EBF"/>
    <w:rsid w:val="00A84C6B"/>
    <w:rsid w:val="00A91218"/>
    <w:rsid w:val="00AA2668"/>
    <w:rsid w:val="00AA5194"/>
    <w:rsid w:val="00AB1166"/>
    <w:rsid w:val="00AB2549"/>
    <w:rsid w:val="00AC265E"/>
    <w:rsid w:val="00B01755"/>
    <w:rsid w:val="00B238F9"/>
    <w:rsid w:val="00B26BC2"/>
    <w:rsid w:val="00B37C10"/>
    <w:rsid w:val="00B4150B"/>
    <w:rsid w:val="00B43532"/>
    <w:rsid w:val="00B6426F"/>
    <w:rsid w:val="00B676EA"/>
    <w:rsid w:val="00BA5686"/>
    <w:rsid w:val="00BA6005"/>
    <w:rsid w:val="00BB6A15"/>
    <w:rsid w:val="00BC05DB"/>
    <w:rsid w:val="00BD3A46"/>
    <w:rsid w:val="00BD51A6"/>
    <w:rsid w:val="00BD5448"/>
    <w:rsid w:val="00BD65CD"/>
    <w:rsid w:val="00BD6DF1"/>
    <w:rsid w:val="00BF2C3A"/>
    <w:rsid w:val="00BF3BE4"/>
    <w:rsid w:val="00BF7328"/>
    <w:rsid w:val="00C15EDB"/>
    <w:rsid w:val="00C236EE"/>
    <w:rsid w:val="00C26506"/>
    <w:rsid w:val="00C42AD4"/>
    <w:rsid w:val="00C45D41"/>
    <w:rsid w:val="00C46722"/>
    <w:rsid w:val="00C47EAE"/>
    <w:rsid w:val="00C77CD3"/>
    <w:rsid w:val="00C86597"/>
    <w:rsid w:val="00CA3129"/>
    <w:rsid w:val="00CA5DF7"/>
    <w:rsid w:val="00CA5FC5"/>
    <w:rsid w:val="00CB50E6"/>
    <w:rsid w:val="00CF5BA5"/>
    <w:rsid w:val="00D17451"/>
    <w:rsid w:val="00D30132"/>
    <w:rsid w:val="00D6024A"/>
    <w:rsid w:val="00D77EDC"/>
    <w:rsid w:val="00D9258E"/>
    <w:rsid w:val="00DA4EC7"/>
    <w:rsid w:val="00DA5FE1"/>
    <w:rsid w:val="00DB5E20"/>
    <w:rsid w:val="00DC20CB"/>
    <w:rsid w:val="00DC47C8"/>
    <w:rsid w:val="00DC480F"/>
    <w:rsid w:val="00DD75E7"/>
    <w:rsid w:val="00DD79FF"/>
    <w:rsid w:val="00DD7AF6"/>
    <w:rsid w:val="00DF24C2"/>
    <w:rsid w:val="00DF2EFA"/>
    <w:rsid w:val="00DF404C"/>
    <w:rsid w:val="00DF4ABC"/>
    <w:rsid w:val="00E00E3E"/>
    <w:rsid w:val="00E05ABC"/>
    <w:rsid w:val="00E160F6"/>
    <w:rsid w:val="00E2233A"/>
    <w:rsid w:val="00E31B62"/>
    <w:rsid w:val="00E42C15"/>
    <w:rsid w:val="00E56AD7"/>
    <w:rsid w:val="00E670E2"/>
    <w:rsid w:val="00E92843"/>
    <w:rsid w:val="00E97433"/>
    <w:rsid w:val="00EA4FFA"/>
    <w:rsid w:val="00EA6F9D"/>
    <w:rsid w:val="00EB2C75"/>
    <w:rsid w:val="00ED18E2"/>
    <w:rsid w:val="00EE1FCD"/>
    <w:rsid w:val="00F16AB1"/>
    <w:rsid w:val="00F212E6"/>
    <w:rsid w:val="00F259D6"/>
    <w:rsid w:val="00F426CD"/>
    <w:rsid w:val="00F47B80"/>
    <w:rsid w:val="00F55E1E"/>
    <w:rsid w:val="00F7165E"/>
    <w:rsid w:val="00F8152D"/>
    <w:rsid w:val="00F81FAD"/>
    <w:rsid w:val="00F855E0"/>
    <w:rsid w:val="00FA687C"/>
    <w:rsid w:val="00FB6577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4F"/>
  </w:style>
  <w:style w:type="paragraph" w:styleId="Heading1">
    <w:name w:val="heading 1"/>
    <w:basedOn w:val="Normal"/>
    <w:next w:val="Normal"/>
    <w:link w:val="Heading1Char"/>
    <w:uiPriority w:val="9"/>
    <w:qFormat/>
    <w:rsid w:val="0069014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14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14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14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014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14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14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14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14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4E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267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267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A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F7"/>
  </w:style>
  <w:style w:type="character" w:customStyle="1" w:styleId="Heading5Char">
    <w:name w:val="Heading 5 Char"/>
    <w:basedOn w:val="DefaultParagraphFont"/>
    <w:link w:val="Heading5"/>
    <w:uiPriority w:val="9"/>
    <w:rsid w:val="0069014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styleId="Hyperlink">
    <w:name w:val="Hyperlink"/>
    <w:basedOn w:val="DefaultParagraphFont"/>
    <w:rsid w:val="000161A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014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1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14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14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14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14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14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14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014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14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14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14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9014F"/>
    <w:rPr>
      <w:b/>
      <w:bCs/>
    </w:rPr>
  </w:style>
  <w:style w:type="character" w:styleId="Emphasis">
    <w:name w:val="Emphasis"/>
    <w:uiPriority w:val="20"/>
    <w:qFormat/>
    <w:rsid w:val="006901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901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1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14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9014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14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14F"/>
    <w:rPr>
      <w:b/>
      <w:bCs/>
      <w:i/>
      <w:iCs/>
    </w:rPr>
  </w:style>
  <w:style w:type="character" w:styleId="SubtleEmphasis">
    <w:name w:val="Subtle Emphasis"/>
    <w:uiPriority w:val="19"/>
    <w:qFormat/>
    <w:rsid w:val="0069014F"/>
    <w:rPr>
      <w:i/>
      <w:iCs/>
    </w:rPr>
  </w:style>
  <w:style w:type="character" w:styleId="IntenseEmphasis">
    <w:name w:val="Intense Emphasis"/>
    <w:uiPriority w:val="21"/>
    <w:qFormat/>
    <w:rsid w:val="0069014F"/>
    <w:rPr>
      <w:b/>
      <w:bCs/>
    </w:rPr>
  </w:style>
  <w:style w:type="character" w:styleId="SubtleReference">
    <w:name w:val="Subtle Reference"/>
    <w:uiPriority w:val="31"/>
    <w:qFormat/>
    <w:rsid w:val="0069014F"/>
    <w:rPr>
      <w:smallCaps/>
    </w:rPr>
  </w:style>
  <w:style w:type="character" w:styleId="IntenseReference">
    <w:name w:val="Intense Reference"/>
    <w:uiPriority w:val="32"/>
    <w:qFormat/>
    <w:rsid w:val="0069014F"/>
    <w:rPr>
      <w:smallCaps/>
      <w:spacing w:val="5"/>
      <w:u w:val="single"/>
    </w:rPr>
  </w:style>
  <w:style w:type="character" w:styleId="BookTitle">
    <w:name w:val="Book Title"/>
    <w:uiPriority w:val="33"/>
    <w:qFormat/>
    <w:rsid w:val="0069014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1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50D9-E65C-4C0D-8EBC-F29D29E6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38</Pages>
  <Words>10983</Words>
  <Characters>62608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73445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</dc:creator>
  <cp:keywords/>
  <dc:description/>
  <cp:lastModifiedBy>lputnam4</cp:lastModifiedBy>
  <cp:revision>82</cp:revision>
  <cp:lastPrinted>2013-03-21T19:54:00Z</cp:lastPrinted>
  <dcterms:created xsi:type="dcterms:W3CDTF">2013-02-22T15:27:00Z</dcterms:created>
  <dcterms:modified xsi:type="dcterms:W3CDTF">2013-03-21T20:01:00Z</dcterms:modified>
</cp:coreProperties>
</file>