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A86B" w14:textId="77777777" w:rsidR="00762E8B" w:rsidRPr="00616E1A" w:rsidRDefault="00762E8B" w:rsidP="00762E8B">
      <w:pPr>
        <w:jc w:val="center"/>
        <w:rPr>
          <w:rFonts w:ascii="Times New Roman" w:eastAsia="Calibri" w:hAnsi="Times New Roman" w:cs="Times New Roman"/>
          <w:b/>
          <w:bCs/>
          <w:spacing w:val="-3"/>
        </w:rPr>
      </w:pPr>
      <w:r w:rsidRPr="00700186">
        <w:rPr>
          <w:rFonts w:ascii="Times New Roman" w:eastAsia="Times New Roman" w:hAnsi="Times New Roman" w:cs="Times New Roman"/>
          <w:b/>
          <w:bCs/>
          <w:color w:val="005D7E"/>
          <w:sz w:val="32"/>
          <w:szCs w:val="32"/>
          <w:lang w:eastAsia="en-US"/>
        </w:rPr>
        <w:t>Form AS B5.0.1(d) | Public Reporting of Assessment Outcomes</w:t>
      </w:r>
      <w:r w:rsidRPr="00700186">
        <w:rPr>
          <w:rFonts w:ascii="Times New Roman" w:eastAsia="Times New Roman" w:hAnsi="Times New Roman" w:cs="Times New Roman"/>
          <w:b/>
          <w:bCs/>
          <w:color w:val="005D7E"/>
          <w:sz w:val="32"/>
          <w:szCs w:val="32"/>
          <w:lang w:eastAsia="en-US"/>
        </w:rPr>
        <w:br/>
      </w:r>
      <w:r w:rsidRPr="00616E1A">
        <w:rPr>
          <w:rFonts w:ascii="Times New Roman" w:eastAsia="Calibri" w:hAnsi="Times New Roman" w:cs="Times New Roman"/>
          <w:b/>
          <w:bCs/>
          <w:spacing w:val="-3"/>
        </w:rPr>
        <w:t>NAZARETH UNIVERSITY BACCALAUREATE SOCIAL WORK PROGRAM</w:t>
      </w:r>
    </w:p>
    <w:p w14:paraId="3016F4E7" w14:textId="77777777" w:rsidR="00762E8B" w:rsidRPr="00616E1A" w:rsidRDefault="00762E8B" w:rsidP="00762E8B">
      <w:pPr>
        <w:jc w:val="center"/>
        <w:rPr>
          <w:rFonts w:ascii="Times New Roman" w:eastAsia="Calibri" w:hAnsi="Times New Roman" w:cs="Times New Roman"/>
          <w:b/>
          <w:bCs/>
          <w:spacing w:val="-3"/>
        </w:rPr>
      </w:pPr>
      <w:r w:rsidRPr="00616E1A">
        <w:rPr>
          <w:rFonts w:ascii="Times New Roman" w:eastAsia="Calibri" w:hAnsi="Times New Roman" w:cs="Times New Roman"/>
          <w:b/>
          <w:bCs/>
          <w:spacing w:val="-3"/>
        </w:rPr>
        <w:t>ASSESSMENT OF STUDENT LEARNING OUTCOMES</w:t>
      </w:r>
    </w:p>
    <w:p w14:paraId="7BBE0846" w14:textId="77777777" w:rsidR="00762E8B" w:rsidRPr="00616E1A" w:rsidRDefault="00762E8B" w:rsidP="00762E8B">
      <w:pPr>
        <w:jc w:val="center"/>
        <w:rPr>
          <w:rFonts w:ascii="Times New Roman" w:eastAsia="Calibri" w:hAnsi="Times New Roman" w:cs="Times New Roman"/>
          <w:b/>
          <w:bCs/>
          <w:spacing w:val="-3"/>
        </w:rPr>
      </w:pPr>
      <w:r w:rsidRPr="00616E1A">
        <w:rPr>
          <w:rFonts w:ascii="Times New Roman" w:eastAsia="Calibri" w:hAnsi="Times New Roman" w:cs="Times New Roman"/>
          <w:b/>
          <w:bCs/>
          <w:spacing w:val="-3"/>
        </w:rPr>
        <w:t>LAST COMPLETED SPRING 2023 (APRIL 2023 DATA)</w:t>
      </w:r>
    </w:p>
    <w:p w14:paraId="445054C6" w14:textId="77777777" w:rsidR="00762E8B" w:rsidRPr="00700186" w:rsidRDefault="00762E8B" w:rsidP="00762E8B">
      <w:pPr>
        <w:jc w:val="center"/>
        <w:rPr>
          <w:rFonts w:ascii="Times New Roman" w:eastAsia="Times New Roman" w:hAnsi="Times New Roman" w:cs="Times New Roman"/>
          <w:lang w:eastAsia="en-US"/>
        </w:rPr>
      </w:pPr>
      <w:r w:rsidRPr="00700186">
        <w:rPr>
          <w:rFonts w:ascii="Times New Roman" w:eastAsia="Times New Roman" w:hAnsi="Times New Roman" w:cs="Times New Roman"/>
          <w:b/>
          <w:bCs/>
          <w:color w:val="005D7E"/>
          <w:sz w:val="28"/>
          <w:szCs w:val="28"/>
          <w:lang w:eastAsia="en-US"/>
        </w:rPr>
        <w:t>Generalist Practice | Summary of Plan</w:t>
      </w:r>
    </w:p>
    <w:p w14:paraId="58D106C5" w14:textId="77777777" w:rsidR="00762E8B" w:rsidRPr="00700186" w:rsidRDefault="00762E8B" w:rsidP="00762E8B">
      <w:pPr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  <w:gridCol w:w="2070"/>
        <w:gridCol w:w="2970"/>
        <w:gridCol w:w="1615"/>
      </w:tblGrid>
      <w:tr w:rsidR="00832C99" w:rsidRPr="00616E1A" w14:paraId="5A26C0B7" w14:textId="77777777" w:rsidTr="00832C99">
        <w:trPr>
          <w:trHeight w:val="1269"/>
          <w:tblHeader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8EAADB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FDA169" w14:textId="77777777" w:rsidR="00762E8B" w:rsidRPr="00616E1A" w:rsidRDefault="00762E8B" w:rsidP="005011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16E1A">
              <w:rPr>
                <w:rFonts w:ascii="Times New Roman" w:eastAsia="Times New Roman" w:hAnsi="Times New Roman" w:cs="Times New Roman"/>
                <w:b/>
                <w:bCs/>
                <w:color w:val="2E75B5"/>
                <w:sz w:val="22"/>
                <w:szCs w:val="22"/>
                <w:lang w:eastAsia="en-US"/>
              </w:rPr>
              <w:t>Competency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261DEC" w14:textId="77777777" w:rsidR="00762E8B" w:rsidRPr="00616E1A" w:rsidRDefault="00762E8B" w:rsidP="005011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16E1A">
              <w:rPr>
                <w:rFonts w:ascii="Times New Roman" w:eastAsia="Times New Roman" w:hAnsi="Times New Roman" w:cs="Times New Roman"/>
                <w:b/>
                <w:bCs/>
                <w:color w:val="2E75B5"/>
                <w:sz w:val="22"/>
                <w:szCs w:val="22"/>
                <w:lang w:eastAsia="en-US"/>
              </w:rPr>
              <w:t>Instrument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56CC57" w14:textId="77777777" w:rsidR="00762E8B" w:rsidRPr="00616E1A" w:rsidRDefault="00762E8B" w:rsidP="005011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16E1A">
              <w:rPr>
                <w:rFonts w:ascii="Times New Roman" w:eastAsia="Times New Roman" w:hAnsi="Times New Roman" w:cs="Times New Roman"/>
                <w:b/>
                <w:bCs/>
                <w:color w:val="2E75B5"/>
                <w:sz w:val="22"/>
                <w:szCs w:val="22"/>
                <w:lang w:eastAsia="en-US"/>
              </w:rPr>
              <w:t>Instrument:</w:t>
            </w:r>
          </w:p>
          <w:p w14:paraId="47E9E4C5" w14:textId="77777777" w:rsidR="00762E8B" w:rsidRPr="00616E1A" w:rsidRDefault="00762E8B" w:rsidP="005011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16E1A">
              <w:rPr>
                <w:rFonts w:ascii="Times New Roman" w:eastAsia="Times New Roman" w:hAnsi="Times New Roman" w:cs="Times New Roman"/>
                <w:color w:val="2E75B5"/>
                <w:sz w:val="22"/>
                <w:szCs w:val="22"/>
                <w:lang w:eastAsia="en-US"/>
              </w:rPr>
              <w:t>Expected Level of Achievement for Instrument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FA3820" w14:textId="77777777" w:rsidR="00762E8B" w:rsidRPr="00616E1A" w:rsidRDefault="00762E8B" w:rsidP="005011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16E1A">
              <w:rPr>
                <w:rFonts w:ascii="Times New Roman" w:eastAsia="Times New Roman" w:hAnsi="Times New Roman" w:cs="Times New Roman"/>
                <w:b/>
                <w:bCs/>
                <w:color w:val="2E75B5"/>
                <w:sz w:val="22"/>
                <w:szCs w:val="22"/>
                <w:lang w:eastAsia="en-US"/>
              </w:rPr>
              <w:t>Competency:</w:t>
            </w:r>
          </w:p>
          <w:p w14:paraId="0448064F" w14:textId="77777777" w:rsidR="00762E8B" w:rsidRPr="00616E1A" w:rsidRDefault="00762E8B" w:rsidP="005011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16E1A">
              <w:rPr>
                <w:rFonts w:ascii="Times New Roman" w:eastAsia="Times New Roman" w:hAnsi="Times New Roman" w:cs="Times New Roman"/>
                <w:color w:val="2E75B5"/>
                <w:sz w:val="22"/>
                <w:szCs w:val="22"/>
                <w:lang w:eastAsia="en-US"/>
              </w:rPr>
              <w:t>Expected Level of Achievement for Competency</w:t>
            </w:r>
          </w:p>
        </w:tc>
      </w:tr>
      <w:tr w:rsidR="00832C99" w:rsidRPr="00616E1A" w14:paraId="1B954E00" w14:textId="77777777" w:rsidTr="00832C99">
        <w:trPr>
          <w:trHeight w:val="806"/>
        </w:trPr>
        <w:tc>
          <w:tcPr>
            <w:tcW w:w="2695" w:type="dxa"/>
            <w:vMerge w:val="restart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BC1947" w14:textId="77777777" w:rsidR="00762E8B" w:rsidRPr="00616E1A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16E1A">
              <w:rPr>
                <w:rFonts w:ascii="Times New Roman" w:eastAsia="Times New Roman" w:hAnsi="Times New Roman" w:cs="Times New Roman"/>
                <w:b/>
                <w:bCs/>
                <w:color w:val="2E75B5"/>
                <w:sz w:val="22"/>
                <w:szCs w:val="22"/>
                <w:lang w:eastAsia="en-US"/>
              </w:rPr>
              <w:t>Competency 1:</w:t>
            </w:r>
            <w:r w:rsidRPr="00616E1A">
              <w:rPr>
                <w:rFonts w:ascii="Times New Roman" w:eastAsia="Times New Roman" w:hAnsi="Times New Roman" w:cs="Times New Roman"/>
                <w:b/>
                <w:bCs/>
                <w:color w:val="2E75B5"/>
                <w:sz w:val="22"/>
                <w:szCs w:val="22"/>
                <w:lang w:eastAsia="en-US"/>
              </w:rPr>
              <w:br/>
            </w:r>
            <w:r w:rsidRPr="00616E1A">
              <w:rPr>
                <w:rFonts w:ascii="Times New Roman" w:eastAsia="Times New Roman" w:hAnsi="Times New Roman" w:cs="Times New Roman"/>
                <w:color w:val="2E75B5"/>
                <w:sz w:val="22"/>
                <w:szCs w:val="22"/>
                <w:lang w:eastAsia="en-US"/>
              </w:rPr>
              <w:t>Demonstrate Ethical and Professional Behavior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2288BE" w14:textId="77777777" w:rsidR="00762E8B" w:rsidRPr="00773A17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Instrument 1: Senior Field Evaluation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E4B398" w14:textId="77777777" w:rsidR="00762E8B" w:rsidRPr="00773A17" w:rsidRDefault="00762E8B" w:rsidP="005011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 out of 5 possible points</w:t>
            </w:r>
            <w:r w:rsidR="00832C9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on evaluation (Competency 1)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CAAE81" w14:textId="77777777" w:rsidR="00762E8B" w:rsidRPr="00773A17" w:rsidRDefault="00762E8B" w:rsidP="005011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95% </w:t>
            </w:r>
          </w:p>
        </w:tc>
      </w:tr>
      <w:tr w:rsidR="00832C99" w:rsidRPr="00616E1A" w14:paraId="11ED2EFF" w14:textId="77777777" w:rsidTr="00832C99">
        <w:trPr>
          <w:trHeight w:val="806"/>
        </w:trPr>
        <w:tc>
          <w:tcPr>
            <w:tcW w:w="2695" w:type="dxa"/>
            <w:vMerge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000000"/>
            </w:tcBorders>
            <w:vAlign w:val="center"/>
            <w:hideMark/>
          </w:tcPr>
          <w:p w14:paraId="49DE263F" w14:textId="77777777" w:rsidR="00762E8B" w:rsidRPr="00616E1A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6E2D54" w14:textId="77777777" w:rsidR="00762E8B" w:rsidRPr="00773A17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Instrument 2: Senior Portfolio 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CDE5AE" w14:textId="77777777" w:rsidR="00762E8B" w:rsidRPr="00773A17" w:rsidRDefault="00762E8B" w:rsidP="005011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 out of 5 possible points</w:t>
            </w:r>
            <w:r w:rsidR="00832C9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on rubric (Competency 1)</w:t>
            </w: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108D9" w14:textId="77777777" w:rsidR="00762E8B" w:rsidRPr="00616E1A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32C99" w:rsidRPr="00616E1A" w14:paraId="0C9A1BCF" w14:textId="77777777" w:rsidTr="00832C99">
        <w:trPr>
          <w:trHeight w:val="806"/>
        </w:trPr>
        <w:tc>
          <w:tcPr>
            <w:tcW w:w="2695" w:type="dxa"/>
            <w:vMerge w:val="restart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30AF06" w14:textId="77777777" w:rsidR="00762E8B" w:rsidRPr="00616E1A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16E1A">
              <w:rPr>
                <w:rFonts w:ascii="Times New Roman" w:eastAsia="Times New Roman" w:hAnsi="Times New Roman" w:cs="Times New Roman"/>
                <w:b/>
                <w:bCs/>
                <w:color w:val="2E75B5"/>
                <w:sz w:val="22"/>
                <w:szCs w:val="22"/>
                <w:lang w:eastAsia="en-US"/>
              </w:rPr>
              <w:t>Competency 2:</w:t>
            </w:r>
            <w:r w:rsidRPr="00616E1A">
              <w:rPr>
                <w:rFonts w:ascii="Times New Roman" w:eastAsia="Times New Roman" w:hAnsi="Times New Roman" w:cs="Times New Roman"/>
                <w:b/>
                <w:bCs/>
                <w:color w:val="2E75B5"/>
                <w:sz w:val="22"/>
                <w:szCs w:val="22"/>
                <w:lang w:eastAsia="en-US"/>
              </w:rPr>
              <w:br/>
            </w:r>
            <w:r w:rsidRPr="00616E1A">
              <w:rPr>
                <w:rFonts w:ascii="Times New Roman" w:eastAsia="Times New Roman" w:hAnsi="Times New Roman" w:cs="Times New Roman"/>
                <w:color w:val="2E75B5"/>
                <w:sz w:val="22"/>
                <w:szCs w:val="22"/>
                <w:lang w:eastAsia="en-US"/>
              </w:rPr>
              <w:t>Advance Human Rights and Social, Racial, Economic, and Environmental Justice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B75079" w14:textId="77777777" w:rsidR="00762E8B" w:rsidRPr="00773A17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Instrument 1: Senior Field Evaluation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96FCE3" w14:textId="77777777" w:rsidR="00762E8B" w:rsidRPr="00773A17" w:rsidRDefault="00832C99" w:rsidP="005011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 out of 5 possible points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on evaluation (Competency 2)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705C84" w14:textId="77777777" w:rsidR="00762E8B" w:rsidRPr="00773A17" w:rsidRDefault="00762E8B" w:rsidP="005011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95% </w:t>
            </w:r>
          </w:p>
        </w:tc>
      </w:tr>
      <w:tr w:rsidR="00832C99" w:rsidRPr="00616E1A" w14:paraId="77C8AD71" w14:textId="77777777" w:rsidTr="00832C99">
        <w:trPr>
          <w:trHeight w:val="806"/>
        </w:trPr>
        <w:tc>
          <w:tcPr>
            <w:tcW w:w="2695" w:type="dxa"/>
            <w:vMerge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000000"/>
            </w:tcBorders>
            <w:vAlign w:val="center"/>
            <w:hideMark/>
          </w:tcPr>
          <w:p w14:paraId="0F297E3D" w14:textId="77777777" w:rsidR="00762E8B" w:rsidRPr="00616E1A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DC99D1" w14:textId="77777777" w:rsidR="00762E8B" w:rsidRPr="00773A17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Instrument 2: Senior Portfolio 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05AE7C" w14:textId="77777777" w:rsidR="00762E8B" w:rsidRPr="00773A17" w:rsidRDefault="00832C99" w:rsidP="005011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 out of 5 possible points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on rubric (Competency 2)</w:t>
            </w: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3906E" w14:textId="77777777" w:rsidR="00762E8B" w:rsidRPr="00616E1A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32C99" w:rsidRPr="00616E1A" w14:paraId="6EE77005" w14:textId="77777777" w:rsidTr="00832C99">
        <w:trPr>
          <w:trHeight w:val="806"/>
        </w:trPr>
        <w:tc>
          <w:tcPr>
            <w:tcW w:w="2695" w:type="dxa"/>
            <w:vMerge w:val="restart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B2ADF3" w14:textId="77777777" w:rsidR="00762E8B" w:rsidRPr="00616E1A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16E1A">
              <w:rPr>
                <w:rFonts w:ascii="Times New Roman" w:eastAsia="Times New Roman" w:hAnsi="Times New Roman" w:cs="Times New Roman"/>
                <w:b/>
                <w:bCs/>
                <w:color w:val="2E75B5"/>
                <w:sz w:val="22"/>
                <w:szCs w:val="22"/>
                <w:lang w:eastAsia="en-US"/>
              </w:rPr>
              <w:t xml:space="preserve">Competency 3: </w:t>
            </w:r>
            <w:r w:rsidRPr="00616E1A">
              <w:rPr>
                <w:rFonts w:ascii="Times New Roman" w:eastAsia="Times New Roman" w:hAnsi="Times New Roman" w:cs="Times New Roman"/>
                <w:color w:val="2E75B5"/>
                <w:sz w:val="22"/>
                <w:szCs w:val="22"/>
                <w:lang w:eastAsia="en-US"/>
              </w:rPr>
              <w:t>Engage Anti-Racism, Diversity, Equity, and</w:t>
            </w:r>
          </w:p>
          <w:p w14:paraId="29C844AE" w14:textId="77777777" w:rsidR="00762E8B" w:rsidRPr="00616E1A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16E1A">
              <w:rPr>
                <w:rFonts w:ascii="Times New Roman" w:eastAsia="Times New Roman" w:hAnsi="Times New Roman" w:cs="Times New Roman"/>
                <w:color w:val="2E75B5"/>
                <w:sz w:val="22"/>
                <w:szCs w:val="22"/>
                <w:lang w:eastAsia="en-US"/>
              </w:rPr>
              <w:t>Inclusion (ADEI) in Practice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FF954A" w14:textId="77777777" w:rsidR="00762E8B" w:rsidRPr="00773A17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Instrument 1: Senior Field Evaluation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0EF5B3" w14:textId="77777777" w:rsidR="00762E8B" w:rsidRPr="00773A17" w:rsidRDefault="00762E8B" w:rsidP="005011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="00832C99"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 out of 5 possible points</w:t>
            </w:r>
            <w:r w:rsidR="00832C9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on evaluation (Competency 3)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F4A840" w14:textId="77777777" w:rsidR="00762E8B" w:rsidRPr="00773A17" w:rsidRDefault="00762E8B" w:rsidP="005011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95% </w:t>
            </w:r>
          </w:p>
        </w:tc>
      </w:tr>
      <w:tr w:rsidR="00832C99" w:rsidRPr="00616E1A" w14:paraId="762CA3D1" w14:textId="77777777" w:rsidTr="00832C99">
        <w:trPr>
          <w:trHeight w:val="806"/>
        </w:trPr>
        <w:tc>
          <w:tcPr>
            <w:tcW w:w="2695" w:type="dxa"/>
            <w:vMerge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000000"/>
            </w:tcBorders>
            <w:vAlign w:val="center"/>
            <w:hideMark/>
          </w:tcPr>
          <w:p w14:paraId="3FC168AD" w14:textId="77777777" w:rsidR="00762E8B" w:rsidRPr="00616E1A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D98E3C" w14:textId="77777777" w:rsidR="00762E8B" w:rsidRPr="00773A17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Instrument 2: Senior Portfolio 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328863" w14:textId="77777777" w:rsidR="00762E8B" w:rsidRPr="00773A17" w:rsidRDefault="00832C99" w:rsidP="005011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 out of 5 possible points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on rubric (Competency 3)</w:t>
            </w: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709B7" w14:textId="77777777" w:rsidR="00762E8B" w:rsidRPr="00616E1A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32C99" w:rsidRPr="00616E1A" w14:paraId="09D29D45" w14:textId="77777777" w:rsidTr="00832C99">
        <w:trPr>
          <w:trHeight w:val="806"/>
        </w:trPr>
        <w:tc>
          <w:tcPr>
            <w:tcW w:w="2695" w:type="dxa"/>
            <w:vMerge w:val="restart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959053" w14:textId="77777777" w:rsidR="00762E8B" w:rsidRPr="00616E1A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16E1A">
              <w:rPr>
                <w:rFonts w:ascii="Times New Roman" w:eastAsia="Times New Roman" w:hAnsi="Times New Roman" w:cs="Times New Roman"/>
                <w:b/>
                <w:bCs/>
                <w:color w:val="2E75B5"/>
                <w:sz w:val="22"/>
                <w:szCs w:val="22"/>
                <w:lang w:eastAsia="en-US"/>
              </w:rPr>
              <w:t xml:space="preserve">Competency 4: </w:t>
            </w:r>
            <w:r w:rsidRPr="00616E1A">
              <w:rPr>
                <w:rFonts w:ascii="Times New Roman" w:eastAsia="Times New Roman" w:hAnsi="Times New Roman" w:cs="Times New Roman"/>
                <w:color w:val="2E75B5"/>
                <w:sz w:val="22"/>
                <w:szCs w:val="22"/>
                <w:lang w:eastAsia="en-US"/>
              </w:rPr>
              <w:t>Engage in Practice-informed Research and Research-informed Practice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CE7C51" w14:textId="77777777" w:rsidR="00762E8B" w:rsidRPr="00773A17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Instrument 1: Senior Field Evaluation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842A29" w14:textId="77777777" w:rsidR="00762E8B" w:rsidRPr="00773A17" w:rsidRDefault="00762E8B" w:rsidP="005011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="00832C99"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 out of 5 possible points</w:t>
            </w:r>
            <w:r w:rsidR="00832C9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on evaluation (Competency 4)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522E9A" w14:textId="77777777" w:rsidR="00762E8B" w:rsidRPr="00773A17" w:rsidRDefault="00762E8B" w:rsidP="005011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95% </w:t>
            </w:r>
          </w:p>
        </w:tc>
      </w:tr>
      <w:tr w:rsidR="00832C99" w:rsidRPr="00616E1A" w14:paraId="430F4902" w14:textId="77777777" w:rsidTr="00832C99">
        <w:trPr>
          <w:trHeight w:val="806"/>
        </w:trPr>
        <w:tc>
          <w:tcPr>
            <w:tcW w:w="2695" w:type="dxa"/>
            <w:vMerge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000000"/>
            </w:tcBorders>
            <w:vAlign w:val="center"/>
            <w:hideMark/>
          </w:tcPr>
          <w:p w14:paraId="6FE812F1" w14:textId="77777777" w:rsidR="00762E8B" w:rsidRPr="00616E1A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2B8E34" w14:textId="77777777" w:rsidR="00762E8B" w:rsidRPr="00773A17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Instrument 2: Senior Portfolio 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FB3509" w14:textId="77777777" w:rsidR="00762E8B" w:rsidRPr="00773A17" w:rsidRDefault="00832C99" w:rsidP="005011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 out of 5 possible points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on rubric (Competency 4)</w:t>
            </w: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E736F" w14:textId="77777777" w:rsidR="00762E8B" w:rsidRPr="00616E1A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32C99" w:rsidRPr="00616E1A" w14:paraId="07845D98" w14:textId="77777777" w:rsidTr="00832C99">
        <w:trPr>
          <w:trHeight w:val="806"/>
        </w:trPr>
        <w:tc>
          <w:tcPr>
            <w:tcW w:w="2695" w:type="dxa"/>
            <w:vMerge w:val="restart"/>
            <w:tcBorders>
              <w:top w:val="single" w:sz="4" w:space="0" w:color="8EAADB"/>
              <w:left w:val="single" w:sz="4" w:space="0" w:color="5B9BD5"/>
              <w:bottom w:val="single" w:sz="4" w:space="0" w:color="8EAADB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70A9D8" w14:textId="77777777" w:rsidR="00762E8B" w:rsidRPr="00616E1A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16E1A">
              <w:rPr>
                <w:rFonts w:ascii="Times New Roman" w:eastAsia="Times New Roman" w:hAnsi="Times New Roman" w:cs="Times New Roman"/>
                <w:b/>
                <w:bCs/>
                <w:color w:val="2E75B5"/>
                <w:sz w:val="22"/>
                <w:szCs w:val="22"/>
                <w:lang w:eastAsia="en-US"/>
              </w:rPr>
              <w:t xml:space="preserve">Competency 5: </w:t>
            </w:r>
            <w:r w:rsidRPr="00616E1A">
              <w:rPr>
                <w:rFonts w:ascii="Times New Roman" w:eastAsia="Times New Roman" w:hAnsi="Times New Roman" w:cs="Times New Roman"/>
                <w:color w:val="2E75B5"/>
                <w:sz w:val="22"/>
                <w:szCs w:val="22"/>
                <w:lang w:eastAsia="en-US"/>
              </w:rPr>
              <w:t>Engage in Policy Practice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308E52" w14:textId="77777777" w:rsidR="00762E8B" w:rsidRPr="00773A17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Instrument 1: Senior Field Evaluation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D0CB3C" w14:textId="77777777" w:rsidR="00762E8B" w:rsidRPr="00773A17" w:rsidRDefault="00762E8B" w:rsidP="005011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="00832C99"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 out of 5 possible points</w:t>
            </w:r>
            <w:r w:rsidR="00832C9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on evaluation (Competency 5)</w:t>
            </w:r>
          </w:p>
        </w:tc>
        <w:tc>
          <w:tcPr>
            <w:tcW w:w="1615" w:type="dxa"/>
            <w:vMerge w:val="restart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11A8C4" w14:textId="77777777" w:rsidR="00762E8B" w:rsidRPr="00773A17" w:rsidRDefault="00762E8B" w:rsidP="005011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95% </w:t>
            </w:r>
          </w:p>
        </w:tc>
      </w:tr>
      <w:tr w:rsidR="00832C99" w:rsidRPr="00616E1A" w14:paraId="0FC8A754" w14:textId="77777777" w:rsidTr="00832C99">
        <w:trPr>
          <w:trHeight w:val="806"/>
        </w:trPr>
        <w:tc>
          <w:tcPr>
            <w:tcW w:w="2695" w:type="dxa"/>
            <w:vMerge/>
            <w:tcBorders>
              <w:top w:val="single" w:sz="4" w:space="0" w:color="8EAADB"/>
              <w:left w:val="single" w:sz="4" w:space="0" w:color="5B9BD5"/>
              <w:bottom w:val="single" w:sz="4" w:space="0" w:color="8EAADB"/>
              <w:right w:val="single" w:sz="4" w:space="0" w:color="000000"/>
            </w:tcBorders>
            <w:vAlign w:val="center"/>
            <w:hideMark/>
          </w:tcPr>
          <w:p w14:paraId="7C074364" w14:textId="77777777" w:rsidR="00762E8B" w:rsidRPr="00616E1A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B155DB" w14:textId="77777777" w:rsidR="00762E8B" w:rsidRPr="00773A17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Instrument 2: Senior Portfolio 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377638" w14:textId="77777777" w:rsidR="00762E8B" w:rsidRPr="00773A17" w:rsidRDefault="00832C99" w:rsidP="005011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 out of 5 possible points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on rubric (Competency 5)</w:t>
            </w:r>
          </w:p>
        </w:tc>
        <w:tc>
          <w:tcPr>
            <w:tcW w:w="1615" w:type="dxa"/>
            <w:vMerge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5B9BD5"/>
            </w:tcBorders>
            <w:vAlign w:val="center"/>
            <w:hideMark/>
          </w:tcPr>
          <w:p w14:paraId="05BF1D03" w14:textId="77777777" w:rsidR="00762E8B" w:rsidRPr="00616E1A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32C99" w:rsidRPr="00616E1A" w14:paraId="64B23A88" w14:textId="77777777" w:rsidTr="00832C99">
        <w:trPr>
          <w:trHeight w:val="806"/>
        </w:trPr>
        <w:tc>
          <w:tcPr>
            <w:tcW w:w="2695" w:type="dxa"/>
            <w:vMerge w:val="restart"/>
            <w:tcBorders>
              <w:top w:val="single" w:sz="4" w:space="0" w:color="8EAADB"/>
              <w:left w:val="single" w:sz="4" w:space="0" w:color="5B9BD5"/>
              <w:bottom w:val="single" w:sz="4" w:space="0" w:color="8EAADB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C7ED93" w14:textId="77777777" w:rsidR="00762E8B" w:rsidRPr="00616E1A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16E1A">
              <w:rPr>
                <w:rFonts w:ascii="Times New Roman" w:eastAsia="Times New Roman" w:hAnsi="Times New Roman" w:cs="Times New Roman"/>
                <w:b/>
                <w:bCs/>
                <w:color w:val="2E75B5"/>
                <w:sz w:val="22"/>
                <w:szCs w:val="22"/>
                <w:lang w:eastAsia="en-US"/>
              </w:rPr>
              <w:t xml:space="preserve">Competency 6: </w:t>
            </w:r>
            <w:r w:rsidRPr="00616E1A">
              <w:rPr>
                <w:rFonts w:ascii="Times New Roman" w:eastAsia="Times New Roman" w:hAnsi="Times New Roman" w:cs="Times New Roman"/>
                <w:color w:val="2E75B5"/>
                <w:sz w:val="22"/>
                <w:szCs w:val="22"/>
                <w:lang w:eastAsia="en-US"/>
              </w:rPr>
              <w:t xml:space="preserve">Engage with Individuals, Families, </w:t>
            </w:r>
            <w:r w:rsidRPr="00616E1A">
              <w:rPr>
                <w:rFonts w:ascii="Times New Roman" w:eastAsia="Times New Roman" w:hAnsi="Times New Roman" w:cs="Times New Roman"/>
                <w:color w:val="2E75B5"/>
                <w:sz w:val="22"/>
                <w:szCs w:val="22"/>
                <w:lang w:eastAsia="en-US"/>
              </w:rPr>
              <w:lastRenderedPageBreak/>
              <w:t>Groups, Organizations, and Communities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F1F2BF" w14:textId="77777777" w:rsidR="00762E8B" w:rsidRPr="00773A17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Instrument 1: Senior Field Evaluation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FA7B22" w14:textId="77777777" w:rsidR="00762E8B" w:rsidRPr="00773A17" w:rsidRDefault="00762E8B" w:rsidP="005011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="00832C99"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 out of 5 possible points</w:t>
            </w:r>
            <w:r w:rsidR="00832C9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on evaluation (Competency 6)</w:t>
            </w:r>
          </w:p>
        </w:tc>
        <w:tc>
          <w:tcPr>
            <w:tcW w:w="1615" w:type="dxa"/>
            <w:vMerge w:val="restart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52707D" w14:textId="77777777" w:rsidR="00762E8B" w:rsidRPr="00773A17" w:rsidRDefault="00762E8B" w:rsidP="005011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95% </w:t>
            </w:r>
          </w:p>
        </w:tc>
      </w:tr>
      <w:tr w:rsidR="00832C99" w:rsidRPr="00616E1A" w14:paraId="61A1B1A2" w14:textId="77777777" w:rsidTr="00832C99">
        <w:trPr>
          <w:trHeight w:val="806"/>
        </w:trPr>
        <w:tc>
          <w:tcPr>
            <w:tcW w:w="2695" w:type="dxa"/>
            <w:vMerge/>
            <w:tcBorders>
              <w:top w:val="single" w:sz="4" w:space="0" w:color="8EAADB"/>
              <w:left w:val="single" w:sz="4" w:space="0" w:color="5B9BD5"/>
              <w:bottom w:val="single" w:sz="4" w:space="0" w:color="8EAADB"/>
              <w:right w:val="single" w:sz="4" w:space="0" w:color="000000"/>
            </w:tcBorders>
            <w:vAlign w:val="center"/>
            <w:hideMark/>
          </w:tcPr>
          <w:p w14:paraId="247C6C6B" w14:textId="77777777" w:rsidR="00762E8B" w:rsidRPr="00616E1A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5805C2" w14:textId="77777777" w:rsidR="00762E8B" w:rsidRPr="00773A17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Instrument 2: Senior Portfolio 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E1C8DB" w14:textId="77777777" w:rsidR="00762E8B" w:rsidRPr="00773A17" w:rsidRDefault="00832C99" w:rsidP="005011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 out of 5 possible points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on rubric (Competency 6)</w:t>
            </w:r>
          </w:p>
        </w:tc>
        <w:tc>
          <w:tcPr>
            <w:tcW w:w="1615" w:type="dxa"/>
            <w:vMerge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5B9BD5"/>
            </w:tcBorders>
            <w:vAlign w:val="center"/>
            <w:hideMark/>
          </w:tcPr>
          <w:p w14:paraId="23E34A2F" w14:textId="77777777" w:rsidR="00762E8B" w:rsidRPr="00616E1A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32C99" w:rsidRPr="00616E1A" w14:paraId="59CEBA35" w14:textId="77777777" w:rsidTr="00832C99">
        <w:trPr>
          <w:trHeight w:val="806"/>
        </w:trPr>
        <w:tc>
          <w:tcPr>
            <w:tcW w:w="2695" w:type="dxa"/>
            <w:vMerge w:val="restart"/>
            <w:tcBorders>
              <w:top w:val="single" w:sz="4" w:space="0" w:color="8EAADB"/>
              <w:left w:val="single" w:sz="4" w:space="0" w:color="5B9BD5"/>
              <w:bottom w:val="single" w:sz="4" w:space="0" w:color="8EAADB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287569" w14:textId="77777777" w:rsidR="00762E8B" w:rsidRPr="00616E1A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16E1A">
              <w:rPr>
                <w:rFonts w:ascii="Times New Roman" w:eastAsia="Times New Roman" w:hAnsi="Times New Roman" w:cs="Times New Roman"/>
                <w:b/>
                <w:bCs/>
                <w:color w:val="2E75B5"/>
                <w:sz w:val="22"/>
                <w:szCs w:val="22"/>
                <w:lang w:eastAsia="en-US"/>
              </w:rPr>
              <w:t xml:space="preserve">Competency 7: </w:t>
            </w:r>
            <w:r w:rsidRPr="00616E1A">
              <w:rPr>
                <w:rFonts w:ascii="Times New Roman" w:eastAsia="Times New Roman" w:hAnsi="Times New Roman" w:cs="Times New Roman"/>
                <w:color w:val="2E75B5"/>
                <w:sz w:val="22"/>
                <w:szCs w:val="22"/>
                <w:lang w:eastAsia="en-US"/>
              </w:rPr>
              <w:t>Assess Individuals, Families, Groups, Organizations, and Communities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2D03A8" w14:textId="77777777" w:rsidR="00762E8B" w:rsidRPr="00773A17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Instrument 1: Senior Field Evaluation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F1F495" w14:textId="77777777" w:rsidR="00762E8B" w:rsidRPr="00773A17" w:rsidRDefault="00832C99" w:rsidP="005011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 out of 5 possible points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on evaluation (Competency 7)</w:t>
            </w:r>
          </w:p>
        </w:tc>
        <w:tc>
          <w:tcPr>
            <w:tcW w:w="1615" w:type="dxa"/>
            <w:vMerge w:val="restart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40ECF1" w14:textId="77777777" w:rsidR="00762E8B" w:rsidRPr="00773A17" w:rsidRDefault="00762E8B" w:rsidP="005011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95% </w:t>
            </w:r>
          </w:p>
        </w:tc>
      </w:tr>
      <w:tr w:rsidR="00832C99" w:rsidRPr="00616E1A" w14:paraId="5BCA20F0" w14:textId="77777777" w:rsidTr="00832C99">
        <w:trPr>
          <w:trHeight w:val="806"/>
        </w:trPr>
        <w:tc>
          <w:tcPr>
            <w:tcW w:w="2695" w:type="dxa"/>
            <w:vMerge/>
            <w:tcBorders>
              <w:top w:val="single" w:sz="4" w:space="0" w:color="8EAADB"/>
              <w:left w:val="single" w:sz="4" w:space="0" w:color="5B9BD5"/>
              <w:bottom w:val="single" w:sz="4" w:space="0" w:color="8EAADB"/>
              <w:right w:val="single" w:sz="4" w:space="0" w:color="000000"/>
            </w:tcBorders>
            <w:vAlign w:val="center"/>
            <w:hideMark/>
          </w:tcPr>
          <w:p w14:paraId="6ACA693B" w14:textId="77777777" w:rsidR="00762E8B" w:rsidRPr="00616E1A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33DE70" w14:textId="77777777" w:rsidR="00762E8B" w:rsidRPr="00773A17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Instrument 2: Senior Portfolio 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E95F01" w14:textId="77777777" w:rsidR="00762E8B" w:rsidRPr="00773A17" w:rsidRDefault="00832C99" w:rsidP="005011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 out of 5 possible points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on rubric (Competency 7)</w:t>
            </w:r>
          </w:p>
        </w:tc>
        <w:tc>
          <w:tcPr>
            <w:tcW w:w="1615" w:type="dxa"/>
            <w:vMerge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5B9BD5"/>
            </w:tcBorders>
            <w:vAlign w:val="center"/>
            <w:hideMark/>
          </w:tcPr>
          <w:p w14:paraId="75EE8DFD" w14:textId="77777777" w:rsidR="00762E8B" w:rsidRPr="00616E1A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32C99" w:rsidRPr="00616E1A" w14:paraId="3A36B116" w14:textId="77777777" w:rsidTr="00832C99">
        <w:trPr>
          <w:trHeight w:val="806"/>
        </w:trPr>
        <w:tc>
          <w:tcPr>
            <w:tcW w:w="2695" w:type="dxa"/>
            <w:vMerge w:val="restart"/>
            <w:tcBorders>
              <w:top w:val="single" w:sz="4" w:space="0" w:color="8EAADB"/>
              <w:left w:val="single" w:sz="4" w:space="0" w:color="5B9BD5"/>
              <w:bottom w:val="single" w:sz="4" w:space="0" w:color="8EAADB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5E851B" w14:textId="77777777" w:rsidR="00762E8B" w:rsidRPr="00616E1A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16E1A">
              <w:rPr>
                <w:rFonts w:ascii="Times New Roman" w:eastAsia="Times New Roman" w:hAnsi="Times New Roman" w:cs="Times New Roman"/>
                <w:b/>
                <w:bCs/>
                <w:color w:val="2E75B5"/>
                <w:sz w:val="22"/>
                <w:szCs w:val="22"/>
                <w:lang w:eastAsia="en-US"/>
              </w:rPr>
              <w:t xml:space="preserve">Competency 8: </w:t>
            </w:r>
            <w:r w:rsidRPr="00616E1A">
              <w:rPr>
                <w:rFonts w:ascii="Times New Roman" w:eastAsia="Times New Roman" w:hAnsi="Times New Roman" w:cs="Times New Roman"/>
                <w:color w:val="2E75B5"/>
                <w:sz w:val="22"/>
                <w:szCs w:val="22"/>
                <w:lang w:eastAsia="en-US"/>
              </w:rPr>
              <w:t>Intervene with Individuals, Families, Groups, Organizations, and Communities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25488E" w14:textId="77777777" w:rsidR="00762E8B" w:rsidRPr="00773A17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Instrument 1: Senior Field Evaluation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5D5137" w14:textId="77777777" w:rsidR="00762E8B" w:rsidRPr="00773A17" w:rsidRDefault="00832C99" w:rsidP="005011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 out of 5 possible points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on evaluation (Competency 8)</w:t>
            </w:r>
          </w:p>
        </w:tc>
        <w:tc>
          <w:tcPr>
            <w:tcW w:w="1615" w:type="dxa"/>
            <w:vMerge w:val="restart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019ED2" w14:textId="77777777" w:rsidR="00762E8B" w:rsidRPr="00616E1A" w:rsidRDefault="00762E8B" w:rsidP="005011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95% </w:t>
            </w:r>
          </w:p>
        </w:tc>
      </w:tr>
      <w:tr w:rsidR="00832C99" w:rsidRPr="00616E1A" w14:paraId="6323D617" w14:textId="77777777" w:rsidTr="00832C99">
        <w:trPr>
          <w:trHeight w:val="806"/>
        </w:trPr>
        <w:tc>
          <w:tcPr>
            <w:tcW w:w="2695" w:type="dxa"/>
            <w:vMerge/>
            <w:tcBorders>
              <w:top w:val="single" w:sz="4" w:space="0" w:color="8EAADB"/>
              <w:left w:val="single" w:sz="4" w:space="0" w:color="5B9BD5"/>
              <w:bottom w:val="single" w:sz="4" w:space="0" w:color="8EAADB"/>
              <w:right w:val="single" w:sz="4" w:space="0" w:color="000000"/>
            </w:tcBorders>
            <w:vAlign w:val="center"/>
            <w:hideMark/>
          </w:tcPr>
          <w:p w14:paraId="5F3467D1" w14:textId="77777777" w:rsidR="00762E8B" w:rsidRPr="00616E1A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7F9A0F" w14:textId="77777777" w:rsidR="00762E8B" w:rsidRPr="00773A17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Instrument 2: Senior Portfolio 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46292F" w14:textId="77777777" w:rsidR="00762E8B" w:rsidRPr="00773A17" w:rsidRDefault="00832C99" w:rsidP="005011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 out of 5 possible points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on rubric (Competency 8)</w:t>
            </w:r>
          </w:p>
        </w:tc>
        <w:tc>
          <w:tcPr>
            <w:tcW w:w="1615" w:type="dxa"/>
            <w:vMerge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5B9BD5"/>
            </w:tcBorders>
            <w:vAlign w:val="center"/>
            <w:hideMark/>
          </w:tcPr>
          <w:p w14:paraId="68A6D41A" w14:textId="77777777" w:rsidR="00762E8B" w:rsidRPr="00616E1A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32C99" w:rsidRPr="00616E1A" w14:paraId="29C2F51B" w14:textId="77777777" w:rsidTr="00832C99">
        <w:trPr>
          <w:trHeight w:val="806"/>
        </w:trPr>
        <w:tc>
          <w:tcPr>
            <w:tcW w:w="2695" w:type="dxa"/>
            <w:vMerge w:val="restart"/>
            <w:tcBorders>
              <w:top w:val="single" w:sz="4" w:space="0" w:color="8EAADB"/>
              <w:left w:val="single" w:sz="4" w:space="0" w:color="5B9BD5"/>
              <w:bottom w:val="single" w:sz="4" w:space="0" w:color="8EAADB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D918BA" w14:textId="77777777" w:rsidR="00762E8B" w:rsidRPr="00616E1A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16E1A">
              <w:rPr>
                <w:rFonts w:ascii="Times New Roman" w:eastAsia="Times New Roman" w:hAnsi="Times New Roman" w:cs="Times New Roman"/>
                <w:b/>
                <w:bCs/>
                <w:color w:val="2E75B5"/>
                <w:sz w:val="22"/>
                <w:szCs w:val="22"/>
                <w:lang w:eastAsia="en-US"/>
              </w:rPr>
              <w:t xml:space="preserve">Competency 9: </w:t>
            </w:r>
            <w:r w:rsidRPr="00616E1A">
              <w:rPr>
                <w:rFonts w:ascii="Times New Roman" w:eastAsia="Times New Roman" w:hAnsi="Times New Roman" w:cs="Times New Roman"/>
                <w:color w:val="2E75B5"/>
                <w:sz w:val="22"/>
                <w:szCs w:val="22"/>
                <w:lang w:eastAsia="en-US"/>
              </w:rPr>
              <w:t>Evaluate Practice with Individuals, Families, Groups, Organizations, and Communities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9698BF" w14:textId="77777777" w:rsidR="00762E8B" w:rsidRPr="00773A17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Instrument 1: Senior Field Evaluation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6EB6EB" w14:textId="77777777" w:rsidR="00762E8B" w:rsidRPr="00773A17" w:rsidRDefault="00762E8B" w:rsidP="005011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="00832C99"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 out of 5 possible points</w:t>
            </w:r>
            <w:r w:rsidR="00832C9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on evaluation (Competency 9)</w:t>
            </w:r>
          </w:p>
        </w:tc>
        <w:tc>
          <w:tcPr>
            <w:tcW w:w="1615" w:type="dxa"/>
            <w:vMerge w:val="restart"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6C45EA" w14:textId="77777777" w:rsidR="00762E8B" w:rsidRPr="00773A17" w:rsidRDefault="00762E8B" w:rsidP="005011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95% </w:t>
            </w:r>
          </w:p>
        </w:tc>
      </w:tr>
      <w:tr w:rsidR="00832C99" w:rsidRPr="00616E1A" w14:paraId="0A62B310" w14:textId="77777777" w:rsidTr="00832C99">
        <w:trPr>
          <w:trHeight w:val="806"/>
        </w:trPr>
        <w:tc>
          <w:tcPr>
            <w:tcW w:w="2695" w:type="dxa"/>
            <w:vMerge/>
            <w:tcBorders>
              <w:top w:val="single" w:sz="4" w:space="0" w:color="8EAADB"/>
              <w:left w:val="single" w:sz="4" w:space="0" w:color="5B9BD5"/>
              <w:bottom w:val="single" w:sz="4" w:space="0" w:color="8EAADB"/>
              <w:right w:val="single" w:sz="4" w:space="0" w:color="000000"/>
            </w:tcBorders>
            <w:vAlign w:val="center"/>
            <w:hideMark/>
          </w:tcPr>
          <w:p w14:paraId="3741D125" w14:textId="77777777" w:rsidR="00762E8B" w:rsidRPr="00616E1A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014517" w14:textId="77777777" w:rsidR="00762E8B" w:rsidRPr="00773A17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Instrument 2: Senior Portfolio 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C47C98" w14:textId="77777777" w:rsidR="00762E8B" w:rsidRPr="00773A17" w:rsidRDefault="00832C99" w:rsidP="005011E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773A1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 out of 5 possible points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on rubric (Competency 9)</w:t>
            </w:r>
          </w:p>
        </w:tc>
        <w:tc>
          <w:tcPr>
            <w:tcW w:w="1615" w:type="dxa"/>
            <w:vMerge/>
            <w:tcBorders>
              <w:top w:val="single" w:sz="4" w:space="0" w:color="8EAADB"/>
              <w:left w:val="single" w:sz="4" w:space="0" w:color="000000"/>
              <w:bottom w:val="single" w:sz="4" w:space="0" w:color="8EAADB"/>
              <w:right w:val="single" w:sz="4" w:space="0" w:color="5B9BD5"/>
            </w:tcBorders>
            <w:vAlign w:val="center"/>
            <w:hideMark/>
          </w:tcPr>
          <w:p w14:paraId="16EC82CD" w14:textId="77777777" w:rsidR="00762E8B" w:rsidRPr="00616E1A" w:rsidRDefault="00762E8B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077C3652" w14:textId="77777777" w:rsidR="00762E8B" w:rsidRPr="00700186" w:rsidRDefault="00762E8B" w:rsidP="00762E8B">
      <w:pPr>
        <w:rPr>
          <w:rFonts w:ascii="Times New Roman" w:eastAsia="Times New Roman" w:hAnsi="Times New Roman" w:cs="Times New Roman"/>
          <w:lang w:eastAsia="en-US"/>
        </w:rPr>
      </w:pPr>
    </w:p>
    <w:p w14:paraId="433CA288" w14:textId="77777777" w:rsidR="00762E8B" w:rsidRDefault="00762E8B" w:rsidP="00762E8B">
      <w:pPr>
        <w:jc w:val="center"/>
        <w:rPr>
          <w:rFonts w:ascii="Times New Roman" w:eastAsia="Times New Roman" w:hAnsi="Times New Roman" w:cs="Times New Roman"/>
          <w:b/>
          <w:bCs/>
          <w:color w:val="005D7E"/>
          <w:sz w:val="28"/>
          <w:szCs w:val="28"/>
          <w:lang w:eastAsia="en-US"/>
        </w:rPr>
      </w:pPr>
    </w:p>
    <w:p w14:paraId="083424D6" w14:textId="77777777" w:rsidR="00832C99" w:rsidRPr="00700186" w:rsidRDefault="00832C99" w:rsidP="00832C99">
      <w:pPr>
        <w:jc w:val="center"/>
        <w:rPr>
          <w:rFonts w:ascii="Times New Roman" w:eastAsia="Times New Roman" w:hAnsi="Times New Roman" w:cs="Times New Roman"/>
          <w:lang w:eastAsia="en-US"/>
        </w:rPr>
      </w:pPr>
      <w:r w:rsidRPr="00700186">
        <w:rPr>
          <w:rFonts w:ascii="Times New Roman" w:eastAsia="Times New Roman" w:hAnsi="Times New Roman" w:cs="Times New Roman"/>
          <w:b/>
          <w:bCs/>
          <w:color w:val="005D7E"/>
          <w:sz w:val="28"/>
          <w:szCs w:val="28"/>
          <w:lang w:eastAsia="en-US"/>
        </w:rPr>
        <w:t>Generalist Practice | Summary of Outcomes</w:t>
      </w:r>
      <w:r w:rsidRPr="00700186">
        <w:rPr>
          <w:rFonts w:ascii="Times New Roman" w:eastAsia="Times New Roman" w:hAnsi="Times New Roman" w:cs="Times New Roman"/>
          <w:b/>
          <w:bCs/>
          <w:color w:val="005D7E"/>
          <w:sz w:val="28"/>
          <w:szCs w:val="28"/>
          <w:lang w:eastAsia="en-US"/>
        </w:rPr>
        <w:br/>
        <w:t> </w:t>
      </w:r>
    </w:p>
    <w:p w14:paraId="5375C8A8" w14:textId="77777777" w:rsidR="00832C99" w:rsidRPr="00700186" w:rsidRDefault="00832C99" w:rsidP="00832C99">
      <w:pPr>
        <w:jc w:val="center"/>
        <w:rPr>
          <w:rFonts w:ascii="Times New Roman" w:eastAsia="Times New Roman" w:hAnsi="Times New Roman" w:cs="Times New Roman"/>
          <w:lang w:eastAsia="en-US"/>
        </w:rPr>
      </w:pPr>
      <w:r w:rsidRPr="00700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Assessment Data Collected on: </w:t>
      </w:r>
      <w:r w:rsidRPr="0070018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04/23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2959"/>
        <w:gridCol w:w="2041"/>
      </w:tblGrid>
      <w:tr w:rsidR="00832C99" w:rsidRPr="00616E1A" w14:paraId="581DDEDD" w14:textId="77777777" w:rsidTr="005011E7">
        <w:trPr>
          <w:trHeight w:val="1632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9FC798" w14:textId="77777777" w:rsidR="00832C99" w:rsidRPr="00616E1A" w:rsidRDefault="00832C99" w:rsidP="005011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1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Competency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B90801" w14:textId="77777777" w:rsidR="00832C99" w:rsidRPr="00616E1A" w:rsidRDefault="00832C99" w:rsidP="005011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1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Competency:</w:t>
            </w:r>
            <w:r w:rsidRPr="0061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616E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Expected Level of Achievement Inclusive of All Instruments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74FCE2" w14:textId="77777777" w:rsidR="00832C99" w:rsidRPr="00616E1A" w:rsidRDefault="00832C99" w:rsidP="005011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1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Aggregate</w:t>
            </w:r>
            <w:r w:rsidRPr="00616E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1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Actual</w:t>
            </w:r>
            <w:r w:rsidRPr="00616E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1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Outcomes, 2023:</w:t>
            </w:r>
          </w:p>
          <w:p w14:paraId="781640DE" w14:textId="77777777" w:rsidR="00832C99" w:rsidRPr="00616E1A" w:rsidRDefault="00832C99" w:rsidP="005011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16E1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All Program Options</w:t>
            </w:r>
          </w:p>
          <w:p w14:paraId="08C36B87" w14:textId="77777777" w:rsidR="00832C99" w:rsidRPr="00616E1A" w:rsidRDefault="00832C99" w:rsidP="005011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C00DCA7" w14:textId="77777777" w:rsidR="00832C99" w:rsidRPr="00616E1A" w:rsidRDefault="00832C99" w:rsidP="005011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61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br/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1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616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832C99" w:rsidRPr="00616E1A" w14:paraId="1F5BC970" w14:textId="77777777" w:rsidTr="005011E7">
        <w:trPr>
          <w:trHeight w:val="1015"/>
        </w:trPr>
        <w:tc>
          <w:tcPr>
            <w:tcW w:w="0" w:type="auto"/>
            <w:tcBorders>
              <w:top w:val="single" w:sz="4" w:space="0" w:color="000000"/>
              <w:left w:val="single" w:sz="4" w:space="0" w:color="5B9BD5"/>
              <w:bottom w:val="single" w:sz="4" w:space="0" w:color="8EAADB"/>
              <w:right w:val="single" w:sz="4" w:space="0" w:color="8EAADB"/>
            </w:tcBorders>
            <w:shd w:val="clear" w:color="auto" w:fill="D1F3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FBA938" w14:textId="77777777" w:rsidR="00832C99" w:rsidRPr="00616E1A" w:rsidRDefault="00832C99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16E1A">
              <w:rPr>
                <w:rFonts w:ascii="Times New Roman" w:eastAsia="Times New Roman" w:hAnsi="Times New Roman" w:cs="Times New Roman"/>
                <w:b/>
                <w:bCs/>
                <w:color w:val="2E75B5"/>
                <w:sz w:val="22"/>
                <w:szCs w:val="22"/>
                <w:lang w:eastAsia="en-US"/>
              </w:rPr>
              <w:t xml:space="preserve">Competency 1: </w:t>
            </w:r>
            <w:r w:rsidRPr="00616E1A">
              <w:rPr>
                <w:rFonts w:ascii="Times New Roman" w:eastAsia="Times New Roman" w:hAnsi="Times New Roman" w:cs="Times New Roman"/>
                <w:color w:val="2E75B5"/>
                <w:sz w:val="22"/>
                <w:szCs w:val="22"/>
                <w:lang w:eastAsia="en-US"/>
              </w:rPr>
              <w:t>Demonstrate Ethical and Professional Behavior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1F3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977028" w14:textId="77777777" w:rsidR="00832C99" w:rsidRPr="00AF2C78" w:rsidRDefault="00832C99" w:rsidP="00832C9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2C7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8EAADB"/>
              <w:bottom w:val="single" w:sz="4" w:space="0" w:color="8EAADB"/>
              <w:right w:val="single" w:sz="4" w:space="0" w:color="5B9BD5"/>
            </w:tcBorders>
            <w:shd w:val="clear" w:color="auto" w:fill="D1F3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B68BD2" w14:textId="77777777" w:rsidR="00832C99" w:rsidRPr="00AF2C78" w:rsidRDefault="00832C99" w:rsidP="00832C9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2C7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94%</w:t>
            </w:r>
          </w:p>
          <w:p w14:paraId="671EB03C" w14:textId="77777777" w:rsidR="00832C99" w:rsidRPr="00AF2C78" w:rsidRDefault="00832C99" w:rsidP="00832C9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32C99" w:rsidRPr="00616E1A" w14:paraId="294FC0AA" w14:textId="77777777" w:rsidTr="005011E7">
        <w:trPr>
          <w:trHeight w:val="1015"/>
        </w:trPr>
        <w:tc>
          <w:tcPr>
            <w:tcW w:w="0" w:type="auto"/>
            <w:tcBorders>
              <w:top w:val="single" w:sz="4" w:space="0" w:color="8EAADB"/>
              <w:left w:val="single" w:sz="4" w:space="0" w:color="5B9BD5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4B86C9" w14:textId="77777777" w:rsidR="00832C99" w:rsidRPr="00616E1A" w:rsidRDefault="00832C99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16E1A">
              <w:rPr>
                <w:rFonts w:ascii="Times New Roman" w:eastAsia="Times New Roman" w:hAnsi="Times New Roman" w:cs="Times New Roman"/>
                <w:b/>
                <w:bCs/>
                <w:color w:val="2E75B5"/>
                <w:sz w:val="22"/>
                <w:szCs w:val="22"/>
                <w:lang w:eastAsia="en-US"/>
              </w:rPr>
              <w:t xml:space="preserve">Competency 2: </w:t>
            </w:r>
            <w:r w:rsidRPr="00616E1A">
              <w:rPr>
                <w:rFonts w:ascii="Times New Roman" w:eastAsia="Times New Roman" w:hAnsi="Times New Roman" w:cs="Times New Roman"/>
                <w:color w:val="2E75B5"/>
                <w:sz w:val="22"/>
                <w:szCs w:val="22"/>
                <w:lang w:eastAsia="en-US"/>
              </w:rPr>
              <w:t>Advance Human Rights and Social, Racial, Economic, and Environmental Justice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7E903B" w14:textId="77777777" w:rsidR="00832C99" w:rsidRPr="00AF2C78" w:rsidRDefault="00832C99" w:rsidP="00832C9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2C7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6FFEA7" w14:textId="77777777" w:rsidR="00832C99" w:rsidRPr="00AF2C78" w:rsidRDefault="00832C99" w:rsidP="00832C9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2C7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94%</w:t>
            </w:r>
          </w:p>
          <w:p w14:paraId="548910A1" w14:textId="77777777" w:rsidR="00832C99" w:rsidRPr="00AF2C78" w:rsidRDefault="00832C99" w:rsidP="00832C9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32C99" w:rsidRPr="00616E1A" w14:paraId="1131369A" w14:textId="77777777" w:rsidTr="005011E7">
        <w:trPr>
          <w:trHeight w:val="359"/>
        </w:trPr>
        <w:tc>
          <w:tcPr>
            <w:tcW w:w="0" w:type="auto"/>
            <w:tcBorders>
              <w:top w:val="single" w:sz="4" w:space="0" w:color="8EAADB"/>
              <w:left w:val="single" w:sz="4" w:space="0" w:color="5B9BD5"/>
              <w:bottom w:val="single" w:sz="4" w:space="0" w:color="8EAADB"/>
              <w:right w:val="single" w:sz="4" w:space="0" w:color="8EAADB"/>
            </w:tcBorders>
            <w:shd w:val="clear" w:color="auto" w:fill="D1F3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9EFADE" w14:textId="77777777" w:rsidR="00832C99" w:rsidRPr="00616E1A" w:rsidRDefault="00832C99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16E1A">
              <w:rPr>
                <w:rFonts w:ascii="Times New Roman" w:eastAsia="Times New Roman" w:hAnsi="Times New Roman" w:cs="Times New Roman"/>
                <w:b/>
                <w:bCs/>
                <w:color w:val="2E75B5"/>
                <w:sz w:val="22"/>
                <w:szCs w:val="22"/>
                <w:lang w:eastAsia="en-US"/>
              </w:rPr>
              <w:lastRenderedPageBreak/>
              <w:t xml:space="preserve">Competency 3: </w:t>
            </w:r>
            <w:r w:rsidRPr="00616E1A">
              <w:rPr>
                <w:rFonts w:ascii="Times New Roman" w:eastAsia="Times New Roman" w:hAnsi="Times New Roman" w:cs="Times New Roman"/>
                <w:color w:val="2E75B5"/>
                <w:sz w:val="22"/>
                <w:szCs w:val="22"/>
                <w:lang w:eastAsia="en-US"/>
              </w:rPr>
              <w:t>Engage Anti-Racism, Diversity, Equity, and</w:t>
            </w:r>
          </w:p>
          <w:p w14:paraId="350B10EF" w14:textId="77777777" w:rsidR="00832C99" w:rsidRPr="00616E1A" w:rsidRDefault="00832C99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16E1A">
              <w:rPr>
                <w:rFonts w:ascii="Times New Roman" w:eastAsia="Times New Roman" w:hAnsi="Times New Roman" w:cs="Times New Roman"/>
                <w:color w:val="2E75B5"/>
                <w:sz w:val="22"/>
                <w:szCs w:val="22"/>
                <w:lang w:eastAsia="en-US"/>
              </w:rPr>
              <w:t>Inclusion (ADEI) in Practice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1F3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956516" w14:textId="77777777" w:rsidR="00832C99" w:rsidRPr="00AF2C78" w:rsidRDefault="00832C99" w:rsidP="00832C9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2C7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5B9BD5"/>
            </w:tcBorders>
            <w:shd w:val="clear" w:color="auto" w:fill="D1F3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53C2AC" w14:textId="77777777" w:rsidR="00832C99" w:rsidRPr="00AF2C78" w:rsidRDefault="00832C99" w:rsidP="00832C9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2C7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100%</w:t>
            </w:r>
          </w:p>
          <w:p w14:paraId="12603DD8" w14:textId="77777777" w:rsidR="00832C99" w:rsidRPr="00AF2C78" w:rsidRDefault="00832C99" w:rsidP="00832C9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32C99" w:rsidRPr="00616E1A" w14:paraId="0A8A1679" w14:textId="77777777" w:rsidTr="005011E7">
        <w:trPr>
          <w:trHeight w:val="1269"/>
        </w:trPr>
        <w:tc>
          <w:tcPr>
            <w:tcW w:w="0" w:type="auto"/>
            <w:tcBorders>
              <w:top w:val="single" w:sz="4" w:space="0" w:color="8EAADB"/>
              <w:left w:val="single" w:sz="4" w:space="0" w:color="5B9BD5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086F17" w14:textId="77777777" w:rsidR="00832C99" w:rsidRPr="00616E1A" w:rsidRDefault="00832C99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16E1A">
              <w:rPr>
                <w:rFonts w:ascii="Times New Roman" w:eastAsia="Times New Roman" w:hAnsi="Times New Roman" w:cs="Times New Roman"/>
                <w:b/>
                <w:bCs/>
                <w:color w:val="2E75B5"/>
                <w:sz w:val="22"/>
                <w:szCs w:val="22"/>
                <w:lang w:eastAsia="en-US"/>
              </w:rPr>
              <w:t xml:space="preserve">Competency 4: </w:t>
            </w:r>
            <w:r w:rsidRPr="00616E1A">
              <w:rPr>
                <w:rFonts w:ascii="Times New Roman" w:eastAsia="Times New Roman" w:hAnsi="Times New Roman" w:cs="Times New Roman"/>
                <w:color w:val="2E75B5"/>
                <w:sz w:val="22"/>
                <w:szCs w:val="22"/>
                <w:lang w:eastAsia="en-US"/>
              </w:rPr>
              <w:t>Engage in Practice-informed Research and Research-informed Practice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9A8139" w14:textId="77777777" w:rsidR="00832C99" w:rsidRPr="00AF2C78" w:rsidRDefault="00832C99" w:rsidP="00832C9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2C7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5C4691" w14:textId="77777777" w:rsidR="00832C99" w:rsidRPr="00AF2C78" w:rsidRDefault="00832C99" w:rsidP="00832C9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2C7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100%</w:t>
            </w:r>
          </w:p>
          <w:p w14:paraId="7F0C00DD" w14:textId="77777777" w:rsidR="00832C99" w:rsidRPr="00AF2C78" w:rsidRDefault="00832C99" w:rsidP="00832C9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32C99" w:rsidRPr="00616E1A" w14:paraId="1D62D786" w14:textId="77777777" w:rsidTr="005011E7">
        <w:trPr>
          <w:trHeight w:val="778"/>
        </w:trPr>
        <w:tc>
          <w:tcPr>
            <w:tcW w:w="0" w:type="auto"/>
            <w:tcBorders>
              <w:top w:val="single" w:sz="4" w:space="0" w:color="8EAADB"/>
              <w:left w:val="single" w:sz="4" w:space="0" w:color="5B9BD5"/>
              <w:bottom w:val="single" w:sz="4" w:space="0" w:color="8EAADB"/>
              <w:right w:val="single" w:sz="4" w:space="0" w:color="8EAADB"/>
            </w:tcBorders>
            <w:shd w:val="clear" w:color="auto" w:fill="D1F3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8CE0EB" w14:textId="77777777" w:rsidR="00832C99" w:rsidRPr="00616E1A" w:rsidRDefault="00832C99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16E1A">
              <w:rPr>
                <w:rFonts w:ascii="Times New Roman" w:eastAsia="Times New Roman" w:hAnsi="Times New Roman" w:cs="Times New Roman"/>
                <w:b/>
                <w:bCs/>
                <w:color w:val="2E75B5"/>
                <w:sz w:val="22"/>
                <w:szCs w:val="22"/>
                <w:lang w:eastAsia="en-US"/>
              </w:rPr>
              <w:t xml:space="preserve">Competency 5: </w:t>
            </w:r>
            <w:r w:rsidRPr="00616E1A">
              <w:rPr>
                <w:rFonts w:ascii="Times New Roman" w:eastAsia="Times New Roman" w:hAnsi="Times New Roman" w:cs="Times New Roman"/>
                <w:color w:val="2E75B5"/>
                <w:sz w:val="22"/>
                <w:szCs w:val="22"/>
                <w:lang w:eastAsia="en-US"/>
              </w:rPr>
              <w:t>Engage in Policy Practice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1F3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9D83B8" w14:textId="77777777" w:rsidR="00832C99" w:rsidRPr="00AF2C78" w:rsidRDefault="00832C99" w:rsidP="00832C9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2C7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5B9BD5"/>
            </w:tcBorders>
            <w:shd w:val="clear" w:color="auto" w:fill="D1F3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D2F680" w14:textId="77777777" w:rsidR="00832C99" w:rsidRPr="00AF2C78" w:rsidRDefault="00832C99" w:rsidP="00832C9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2C7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100%</w:t>
            </w:r>
          </w:p>
          <w:p w14:paraId="4E473902" w14:textId="77777777" w:rsidR="00832C99" w:rsidRPr="00AF2C78" w:rsidRDefault="00832C99" w:rsidP="00832C9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32C99" w:rsidRPr="00616E1A" w14:paraId="6162032F" w14:textId="77777777" w:rsidTr="005011E7">
        <w:trPr>
          <w:trHeight w:val="1522"/>
        </w:trPr>
        <w:tc>
          <w:tcPr>
            <w:tcW w:w="0" w:type="auto"/>
            <w:tcBorders>
              <w:top w:val="single" w:sz="4" w:space="0" w:color="8EAADB"/>
              <w:left w:val="single" w:sz="4" w:space="0" w:color="5B9BD5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F2E254" w14:textId="77777777" w:rsidR="00832C99" w:rsidRPr="00616E1A" w:rsidRDefault="00832C99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16E1A">
              <w:rPr>
                <w:rFonts w:ascii="Times New Roman" w:eastAsia="Times New Roman" w:hAnsi="Times New Roman" w:cs="Times New Roman"/>
                <w:b/>
                <w:bCs/>
                <w:color w:val="2E75B5"/>
                <w:sz w:val="22"/>
                <w:szCs w:val="22"/>
                <w:lang w:eastAsia="en-US"/>
              </w:rPr>
              <w:t xml:space="preserve">Competency 6: </w:t>
            </w:r>
            <w:r w:rsidRPr="00616E1A">
              <w:rPr>
                <w:rFonts w:ascii="Times New Roman" w:eastAsia="Times New Roman" w:hAnsi="Times New Roman" w:cs="Times New Roman"/>
                <w:color w:val="2E75B5"/>
                <w:sz w:val="22"/>
                <w:szCs w:val="22"/>
                <w:lang w:eastAsia="en-US"/>
              </w:rPr>
              <w:t>Engage with Individuals, Families, Groups, Organizations, and Communities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E1A8A0" w14:textId="77777777" w:rsidR="00832C99" w:rsidRPr="00AF2C78" w:rsidRDefault="00832C99" w:rsidP="00832C9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2C7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0EE28F" w14:textId="77777777" w:rsidR="00832C99" w:rsidRPr="00AF2C78" w:rsidRDefault="00832C99" w:rsidP="00832C9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2C7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94%</w:t>
            </w:r>
          </w:p>
          <w:p w14:paraId="51165905" w14:textId="77777777" w:rsidR="00832C99" w:rsidRPr="00AF2C78" w:rsidRDefault="00832C99" w:rsidP="00832C9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32C99" w:rsidRPr="00616E1A" w14:paraId="4BF2A2A4" w14:textId="77777777" w:rsidTr="005011E7">
        <w:trPr>
          <w:trHeight w:val="1286"/>
        </w:trPr>
        <w:tc>
          <w:tcPr>
            <w:tcW w:w="0" w:type="auto"/>
            <w:tcBorders>
              <w:top w:val="single" w:sz="4" w:space="0" w:color="8EAADB"/>
              <w:left w:val="single" w:sz="4" w:space="0" w:color="5B9BD5"/>
              <w:bottom w:val="single" w:sz="4" w:space="0" w:color="8EAADB"/>
              <w:right w:val="single" w:sz="4" w:space="0" w:color="8EAADB"/>
            </w:tcBorders>
            <w:shd w:val="clear" w:color="auto" w:fill="D1F3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211146" w14:textId="77777777" w:rsidR="00832C99" w:rsidRPr="00616E1A" w:rsidRDefault="00832C99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16E1A">
              <w:rPr>
                <w:rFonts w:ascii="Times New Roman" w:eastAsia="Times New Roman" w:hAnsi="Times New Roman" w:cs="Times New Roman"/>
                <w:b/>
                <w:bCs/>
                <w:color w:val="2E75B5"/>
                <w:sz w:val="22"/>
                <w:szCs w:val="22"/>
                <w:lang w:eastAsia="en-US"/>
              </w:rPr>
              <w:t xml:space="preserve">Competency 7: </w:t>
            </w:r>
            <w:r w:rsidRPr="00616E1A">
              <w:rPr>
                <w:rFonts w:ascii="Times New Roman" w:eastAsia="Times New Roman" w:hAnsi="Times New Roman" w:cs="Times New Roman"/>
                <w:color w:val="2E75B5"/>
                <w:sz w:val="22"/>
                <w:szCs w:val="22"/>
                <w:lang w:eastAsia="en-US"/>
              </w:rPr>
              <w:t>Assess Individuals, Families, Groups, Organizations, and Communities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1F3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A04CD2" w14:textId="77777777" w:rsidR="00832C99" w:rsidRPr="00AF2C78" w:rsidRDefault="00832C99" w:rsidP="00832C9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2C7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5B9BD5"/>
            </w:tcBorders>
            <w:shd w:val="clear" w:color="auto" w:fill="D1F3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AFFC70" w14:textId="77777777" w:rsidR="00832C99" w:rsidRPr="00AF2C78" w:rsidRDefault="00832C99" w:rsidP="00832C9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2C7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100%</w:t>
            </w:r>
          </w:p>
          <w:p w14:paraId="0974411D" w14:textId="77777777" w:rsidR="00832C99" w:rsidRPr="00AF2C78" w:rsidRDefault="00832C99" w:rsidP="00832C9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32C99" w:rsidRPr="00616E1A" w14:paraId="7A3669BB" w14:textId="77777777" w:rsidTr="005011E7">
        <w:trPr>
          <w:trHeight w:val="1522"/>
        </w:trPr>
        <w:tc>
          <w:tcPr>
            <w:tcW w:w="0" w:type="auto"/>
            <w:tcBorders>
              <w:top w:val="single" w:sz="4" w:space="0" w:color="8EAADB"/>
              <w:left w:val="single" w:sz="4" w:space="0" w:color="5B9BD5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5654C1" w14:textId="77777777" w:rsidR="00832C99" w:rsidRPr="00616E1A" w:rsidRDefault="00832C99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16E1A">
              <w:rPr>
                <w:rFonts w:ascii="Times New Roman" w:eastAsia="Times New Roman" w:hAnsi="Times New Roman" w:cs="Times New Roman"/>
                <w:b/>
                <w:bCs/>
                <w:color w:val="2E75B5"/>
                <w:sz w:val="22"/>
                <w:szCs w:val="22"/>
                <w:lang w:eastAsia="en-US"/>
              </w:rPr>
              <w:t xml:space="preserve">Competency 8: </w:t>
            </w:r>
            <w:r w:rsidRPr="00616E1A">
              <w:rPr>
                <w:rFonts w:ascii="Times New Roman" w:eastAsia="Times New Roman" w:hAnsi="Times New Roman" w:cs="Times New Roman"/>
                <w:color w:val="2E75B5"/>
                <w:sz w:val="22"/>
                <w:szCs w:val="22"/>
                <w:lang w:eastAsia="en-US"/>
              </w:rPr>
              <w:t>Intervene with Individuals, Families, Groups, Organizations, and Communities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FE4E86" w14:textId="77777777" w:rsidR="00832C99" w:rsidRPr="00AF2C78" w:rsidRDefault="00832C99" w:rsidP="00832C9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2C7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5B9BD5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173F6D" w14:textId="77777777" w:rsidR="00832C99" w:rsidRPr="00AF2C78" w:rsidRDefault="00832C99" w:rsidP="00832C9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2C7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94%</w:t>
            </w:r>
          </w:p>
          <w:p w14:paraId="79E8FCC7" w14:textId="77777777" w:rsidR="00832C99" w:rsidRPr="00AF2C78" w:rsidRDefault="00832C99" w:rsidP="00832C9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32C99" w:rsidRPr="00616E1A" w14:paraId="5E41101D" w14:textId="77777777" w:rsidTr="005011E7">
        <w:trPr>
          <w:trHeight w:val="1015"/>
        </w:trPr>
        <w:tc>
          <w:tcPr>
            <w:tcW w:w="0" w:type="auto"/>
            <w:tcBorders>
              <w:top w:val="single" w:sz="4" w:space="0" w:color="8EAADB"/>
              <w:left w:val="single" w:sz="4" w:space="0" w:color="5B9BD5"/>
              <w:bottom w:val="single" w:sz="4" w:space="0" w:color="8EAADB"/>
              <w:right w:val="single" w:sz="4" w:space="0" w:color="8EAADB"/>
            </w:tcBorders>
            <w:shd w:val="clear" w:color="auto" w:fill="D1F3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832C7D" w14:textId="77777777" w:rsidR="00832C99" w:rsidRPr="00616E1A" w:rsidRDefault="00832C99" w:rsidP="005011E7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16E1A">
              <w:rPr>
                <w:rFonts w:ascii="Times New Roman" w:eastAsia="Times New Roman" w:hAnsi="Times New Roman" w:cs="Times New Roman"/>
                <w:b/>
                <w:bCs/>
                <w:color w:val="2E75B5"/>
                <w:sz w:val="22"/>
                <w:szCs w:val="22"/>
                <w:lang w:eastAsia="en-US"/>
              </w:rPr>
              <w:t xml:space="preserve">Competency 9: </w:t>
            </w:r>
            <w:r w:rsidRPr="00616E1A">
              <w:rPr>
                <w:rFonts w:ascii="Times New Roman" w:eastAsia="Times New Roman" w:hAnsi="Times New Roman" w:cs="Times New Roman"/>
                <w:color w:val="2E75B5"/>
                <w:sz w:val="22"/>
                <w:szCs w:val="22"/>
                <w:lang w:eastAsia="en-US"/>
              </w:rPr>
              <w:t>Evaluate Practice with Individuals, Families, Groups, Organizations, and Communities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1F3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4E6D23" w14:textId="77777777" w:rsidR="00832C99" w:rsidRPr="00AF2C78" w:rsidRDefault="00832C99" w:rsidP="00832C9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2C7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95%</w:t>
            </w:r>
          </w:p>
        </w:tc>
        <w:tc>
          <w:tcPr>
            <w:tcW w:w="0" w:type="auto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5B9BD5"/>
            </w:tcBorders>
            <w:shd w:val="clear" w:color="auto" w:fill="D1F3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BD9441" w14:textId="77777777" w:rsidR="00832C99" w:rsidRPr="00AF2C78" w:rsidRDefault="00832C99" w:rsidP="00832C9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F2C78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100%</w:t>
            </w:r>
          </w:p>
          <w:p w14:paraId="11ED78D4" w14:textId="77777777" w:rsidR="00832C99" w:rsidRPr="00AF2C78" w:rsidRDefault="00832C99" w:rsidP="00832C9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01142419" w14:textId="77777777" w:rsidR="00832C99" w:rsidRPr="00616E1A" w:rsidRDefault="00832C99" w:rsidP="00832C99">
      <w:pPr>
        <w:spacing w:after="240"/>
        <w:rPr>
          <w:rFonts w:ascii="Times New Roman" w:eastAsia="Times New Roman" w:hAnsi="Times New Roman" w:cs="Times New Roman"/>
          <w:lang w:eastAsia="en-US"/>
        </w:rPr>
      </w:pPr>
      <w:r w:rsidRPr="00700186">
        <w:rPr>
          <w:rFonts w:ascii="Times New Roman" w:eastAsia="Times New Roman" w:hAnsi="Times New Roman" w:cs="Times New Roman"/>
          <w:lang w:eastAsia="en-US"/>
        </w:rPr>
        <w:br/>
      </w:r>
    </w:p>
    <w:p w14:paraId="7CB97459" w14:textId="77777777" w:rsidR="00BA34EC" w:rsidRDefault="00BA34EC"/>
    <w:sectPr w:rsidR="00BA34EC" w:rsidSect="003C1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8B"/>
    <w:rsid w:val="0025106E"/>
    <w:rsid w:val="00300D10"/>
    <w:rsid w:val="003C1E85"/>
    <w:rsid w:val="00477740"/>
    <w:rsid w:val="006625F6"/>
    <w:rsid w:val="00762E8B"/>
    <w:rsid w:val="00832C99"/>
    <w:rsid w:val="00B555CA"/>
    <w:rsid w:val="00BA34EC"/>
    <w:rsid w:val="00C0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14E56"/>
  <w15:chartTrackingRefBased/>
  <w15:docId w15:val="{B7538D11-8040-2F43-B84D-FD6FD10A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E8B"/>
    <w:rPr>
      <w:rFonts w:eastAsiaTheme="minorEastAsia"/>
      <w:kern w:val="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Peterson</cp:lastModifiedBy>
  <cp:revision>2</cp:revision>
  <dcterms:created xsi:type="dcterms:W3CDTF">2023-06-28T12:13:00Z</dcterms:created>
  <dcterms:modified xsi:type="dcterms:W3CDTF">2023-06-28T12:13:00Z</dcterms:modified>
</cp:coreProperties>
</file>