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FD" w:rsidRPr="00DF110D" w:rsidRDefault="00EC1174" w:rsidP="00DF110D">
      <w:pPr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Will Byers</w:t>
      </w:r>
    </w:p>
    <w:p w:rsidR="004058FD" w:rsidRPr="00DF110D" w:rsidRDefault="004058FD" w:rsidP="00DF110D">
      <w:pPr>
        <w:tabs>
          <w:tab w:val="right" w:pos="9270"/>
        </w:tabs>
        <w:contextualSpacing/>
        <w:rPr>
          <w:rFonts w:asciiTheme="majorHAnsi" w:hAnsiTheme="majorHAnsi" w:cs="Times New Roman"/>
          <w:sz w:val="24"/>
          <w:szCs w:val="24"/>
        </w:rPr>
      </w:pPr>
      <w:r w:rsidRPr="00DF110D">
        <w:rPr>
          <w:rFonts w:asciiTheme="majorHAnsi" w:hAnsiTheme="majorHAnsi" w:cs="Times New Roman"/>
          <w:sz w:val="24"/>
          <w:szCs w:val="24"/>
        </w:rPr>
        <w:t>55 East Avenue</w:t>
      </w:r>
      <w:r w:rsidR="00FD4C6F" w:rsidRPr="00DF110D">
        <w:rPr>
          <w:rFonts w:asciiTheme="majorHAnsi" w:hAnsiTheme="majorHAnsi" w:cs="Times New Roman"/>
          <w:sz w:val="24"/>
          <w:szCs w:val="24"/>
        </w:rPr>
        <w:t xml:space="preserve"> </w:t>
      </w:r>
      <w:r w:rsidR="00B12E1B" w:rsidRPr="00DF110D">
        <w:rPr>
          <w:rFonts w:asciiTheme="majorHAnsi" w:hAnsiTheme="majorHAnsi" w:cs="Times New Roman"/>
          <w:sz w:val="24"/>
          <w:szCs w:val="24"/>
        </w:rPr>
        <w:tab/>
      </w:r>
      <w:r w:rsidR="00EC1174">
        <w:rPr>
          <w:rFonts w:asciiTheme="majorHAnsi" w:hAnsiTheme="majorHAnsi" w:cs="Times New Roman"/>
          <w:sz w:val="24"/>
          <w:szCs w:val="24"/>
        </w:rPr>
        <w:t>wbyers</w:t>
      </w:r>
      <w:r w:rsidR="00B12E1B" w:rsidRPr="00DF110D">
        <w:rPr>
          <w:rFonts w:asciiTheme="majorHAnsi" w:hAnsiTheme="majorHAnsi" w:cs="Times New Roman"/>
          <w:sz w:val="24"/>
          <w:szCs w:val="24"/>
        </w:rPr>
        <w:t>@naz.edu</w:t>
      </w:r>
    </w:p>
    <w:p w:rsidR="00B12E1B" w:rsidRPr="00DF110D" w:rsidRDefault="00B12E1B" w:rsidP="00DF110D">
      <w:pPr>
        <w:pBdr>
          <w:bottom w:val="single" w:sz="4" w:space="1" w:color="auto"/>
        </w:pBdr>
        <w:tabs>
          <w:tab w:val="right" w:pos="9270"/>
        </w:tabs>
        <w:contextualSpacing/>
        <w:rPr>
          <w:rFonts w:asciiTheme="majorHAnsi" w:hAnsiTheme="majorHAnsi" w:cs="Times New Roman"/>
          <w:sz w:val="24"/>
          <w:szCs w:val="24"/>
        </w:rPr>
      </w:pPr>
      <w:r w:rsidRPr="00DF110D">
        <w:rPr>
          <w:rFonts w:asciiTheme="majorHAnsi" w:hAnsiTheme="majorHAnsi" w:cs="Times New Roman"/>
          <w:sz w:val="24"/>
          <w:szCs w:val="24"/>
        </w:rPr>
        <w:t>Rochester, NY 14606</w:t>
      </w:r>
      <w:r w:rsidRPr="00DF110D">
        <w:rPr>
          <w:rFonts w:asciiTheme="majorHAnsi" w:hAnsiTheme="majorHAnsi" w:cs="Times New Roman"/>
          <w:sz w:val="24"/>
          <w:szCs w:val="24"/>
        </w:rPr>
        <w:tab/>
        <w:t>(585) 389-4642</w:t>
      </w:r>
    </w:p>
    <w:p w:rsidR="00B12E1B" w:rsidRPr="00DF110D" w:rsidRDefault="00B12E1B" w:rsidP="00DF110D">
      <w:pPr>
        <w:tabs>
          <w:tab w:val="right" w:pos="9270"/>
        </w:tabs>
        <w:contextualSpacing/>
        <w:rPr>
          <w:rFonts w:asciiTheme="majorHAnsi" w:hAnsiTheme="majorHAnsi" w:cs="Times New Roman"/>
          <w:sz w:val="24"/>
          <w:szCs w:val="24"/>
        </w:rPr>
      </w:pPr>
    </w:p>
    <w:p w:rsidR="00B12E1B" w:rsidRPr="00DF110D" w:rsidRDefault="00B12E1B" w:rsidP="00DF110D">
      <w:pPr>
        <w:tabs>
          <w:tab w:val="right" w:pos="9270"/>
        </w:tabs>
        <w:contextualSpacing/>
        <w:rPr>
          <w:rFonts w:asciiTheme="majorHAnsi" w:hAnsiTheme="majorHAnsi" w:cs="Times New Roman"/>
          <w:b/>
          <w:sz w:val="24"/>
          <w:szCs w:val="24"/>
        </w:rPr>
      </w:pPr>
      <w:r w:rsidRPr="00DF110D">
        <w:rPr>
          <w:rFonts w:asciiTheme="majorHAnsi" w:hAnsiTheme="majorHAnsi" w:cs="Times New Roman"/>
          <w:b/>
          <w:sz w:val="24"/>
          <w:szCs w:val="24"/>
        </w:rPr>
        <w:t>EDUCATION</w:t>
      </w:r>
    </w:p>
    <w:p w:rsidR="00B12E1B" w:rsidRPr="00DF110D" w:rsidRDefault="00DF110D" w:rsidP="00DF110D">
      <w:pPr>
        <w:tabs>
          <w:tab w:val="right" w:pos="9270"/>
        </w:tabs>
        <w:contextualSpacing/>
        <w:rPr>
          <w:rFonts w:asciiTheme="majorHAnsi" w:hAnsiTheme="majorHAnsi" w:cs="Times New Roman"/>
          <w:sz w:val="24"/>
          <w:szCs w:val="24"/>
        </w:rPr>
      </w:pPr>
      <w:r w:rsidRPr="00DF110D">
        <w:rPr>
          <w:rFonts w:asciiTheme="majorHAnsi" w:hAnsiTheme="majorHAnsi" w:cs="Times New Roman"/>
          <w:sz w:val="24"/>
          <w:szCs w:val="24"/>
        </w:rPr>
        <w:t>Nazareth College</w:t>
      </w:r>
      <w:r w:rsidRPr="00DF110D">
        <w:rPr>
          <w:rFonts w:asciiTheme="majorHAnsi" w:hAnsiTheme="majorHAnsi" w:cs="Times New Roman"/>
          <w:sz w:val="24"/>
          <w:szCs w:val="24"/>
        </w:rPr>
        <w:tab/>
        <w:t>Rochester, NY</w:t>
      </w:r>
    </w:p>
    <w:p w:rsidR="000E1387" w:rsidRDefault="00DF110D" w:rsidP="000E1387">
      <w:pPr>
        <w:tabs>
          <w:tab w:val="right" w:pos="9270"/>
        </w:tabs>
        <w:contextualSpacing/>
        <w:rPr>
          <w:rFonts w:asciiTheme="majorHAnsi" w:hAnsiTheme="majorHAnsi" w:cs="Times New Roman"/>
          <w:i/>
          <w:sz w:val="24"/>
          <w:szCs w:val="24"/>
        </w:rPr>
      </w:pPr>
      <w:r w:rsidRPr="00361C61">
        <w:rPr>
          <w:rFonts w:asciiTheme="majorHAnsi" w:hAnsiTheme="majorHAnsi" w:cs="Times New Roman"/>
          <w:i/>
          <w:sz w:val="24"/>
          <w:szCs w:val="24"/>
        </w:rPr>
        <w:t xml:space="preserve">B.A. in </w:t>
      </w:r>
      <w:r w:rsidR="00790E62">
        <w:rPr>
          <w:rFonts w:asciiTheme="majorHAnsi" w:hAnsiTheme="majorHAnsi" w:cs="Times New Roman"/>
          <w:i/>
          <w:sz w:val="24"/>
          <w:szCs w:val="24"/>
        </w:rPr>
        <w:t>History, minor in Museums, Archives, and Public History</w:t>
      </w:r>
      <w:r w:rsidR="00790E62">
        <w:rPr>
          <w:rFonts w:asciiTheme="majorHAnsi" w:hAnsiTheme="majorHAnsi" w:cs="Times New Roman"/>
          <w:i/>
          <w:sz w:val="24"/>
          <w:szCs w:val="24"/>
        </w:rPr>
        <w:tab/>
        <w:t>Anticipated May 2019</w:t>
      </w:r>
    </w:p>
    <w:p w:rsidR="00DF110D" w:rsidRPr="000E1387" w:rsidRDefault="00790E62" w:rsidP="000E1387">
      <w:pPr>
        <w:pStyle w:val="ListParagraph"/>
        <w:numPr>
          <w:ilvl w:val="0"/>
          <w:numId w:val="1"/>
        </w:numPr>
        <w:tabs>
          <w:tab w:val="right" w:pos="9270"/>
        </w:tabs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3.6</w:t>
      </w:r>
      <w:r w:rsidR="00DF110D" w:rsidRPr="000E1387">
        <w:rPr>
          <w:rFonts w:asciiTheme="majorHAnsi" w:hAnsiTheme="majorHAnsi" w:cs="Times New Roman"/>
          <w:sz w:val="24"/>
          <w:szCs w:val="24"/>
        </w:rPr>
        <w:t xml:space="preserve"> GPA, </w:t>
      </w:r>
      <w:r w:rsidRPr="00790E62">
        <w:rPr>
          <w:rFonts w:asciiTheme="majorHAnsi" w:hAnsiTheme="majorHAnsi" w:cs="Times New Roman"/>
          <w:i/>
          <w:sz w:val="24"/>
          <w:szCs w:val="24"/>
        </w:rPr>
        <w:t>Purple and Gold Scholarship</w:t>
      </w:r>
    </w:p>
    <w:p w:rsidR="00DF110D" w:rsidRPr="00DF110D" w:rsidRDefault="00DF110D" w:rsidP="00DF110D">
      <w:pPr>
        <w:pStyle w:val="ListParagraph"/>
        <w:numPr>
          <w:ilvl w:val="0"/>
          <w:numId w:val="1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 w:rsidRPr="00DF110D">
        <w:rPr>
          <w:rFonts w:asciiTheme="majorHAnsi" w:hAnsiTheme="majorHAnsi" w:cs="Times New Roman"/>
          <w:sz w:val="24"/>
          <w:szCs w:val="24"/>
        </w:rPr>
        <w:t xml:space="preserve">Treasurer of </w:t>
      </w:r>
      <w:r w:rsidR="00790E62">
        <w:rPr>
          <w:rFonts w:asciiTheme="majorHAnsi" w:hAnsiTheme="majorHAnsi" w:cs="Times New Roman"/>
          <w:sz w:val="24"/>
          <w:szCs w:val="24"/>
        </w:rPr>
        <w:t>History Club</w:t>
      </w:r>
    </w:p>
    <w:p w:rsidR="00DF110D" w:rsidRDefault="00790E62" w:rsidP="005877C5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Relevant Coursework: History Methodology, Archives</w:t>
      </w:r>
    </w:p>
    <w:p w:rsidR="005877C5" w:rsidRDefault="005877C5" w:rsidP="00361C61">
      <w:p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</w:p>
    <w:p w:rsidR="00790E62" w:rsidRPr="00790E62" w:rsidRDefault="00790E62" w:rsidP="00361C61">
      <w:pPr>
        <w:tabs>
          <w:tab w:val="right" w:pos="9270"/>
        </w:tabs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INTERNSHIP EXPERIENCE</w:t>
      </w:r>
    </w:p>
    <w:p w:rsidR="00790E62" w:rsidRPr="00790E62" w:rsidRDefault="00790E62" w:rsidP="00790E62">
      <w:pPr>
        <w:tabs>
          <w:tab w:val="right" w:pos="9270"/>
        </w:tabs>
        <w:rPr>
          <w:rFonts w:asciiTheme="majorHAnsi" w:hAnsiTheme="majorHAnsi" w:cs="Times New Roman"/>
          <w:b/>
          <w:sz w:val="24"/>
          <w:szCs w:val="24"/>
        </w:rPr>
      </w:pPr>
      <w:r w:rsidRPr="00790E62">
        <w:rPr>
          <w:rFonts w:asciiTheme="majorHAnsi" w:hAnsiTheme="majorHAnsi" w:cs="Times New Roman"/>
          <w:bCs/>
          <w:sz w:val="24"/>
          <w:szCs w:val="24"/>
        </w:rPr>
        <w:t xml:space="preserve">Rochester Museum &amp; Science Center, </w:t>
      </w:r>
      <w:r>
        <w:rPr>
          <w:rFonts w:asciiTheme="majorHAnsi" w:hAnsiTheme="majorHAnsi" w:cs="Times New Roman"/>
          <w:sz w:val="24"/>
          <w:szCs w:val="24"/>
        </w:rPr>
        <w:t>Rochester, NY</w:t>
      </w:r>
      <w:r>
        <w:rPr>
          <w:rFonts w:asciiTheme="majorHAnsi" w:hAnsiTheme="majorHAnsi" w:cs="Times New Roman"/>
          <w:sz w:val="24"/>
          <w:szCs w:val="24"/>
        </w:rPr>
        <w:tab/>
        <w:t>Rochester, NY</w:t>
      </w:r>
    </w:p>
    <w:p w:rsidR="00790E62" w:rsidRPr="00790E62" w:rsidRDefault="00790E62" w:rsidP="00790E62">
      <w:p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 w:rsidRPr="00790E62">
        <w:rPr>
          <w:rFonts w:asciiTheme="majorHAnsi" w:hAnsiTheme="majorHAnsi" w:cs="Times New Roman"/>
          <w:i/>
          <w:iCs/>
          <w:sz w:val="24"/>
          <w:szCs w:val="24"/>
        </w:rPr>
        <w:t xml:space="preserve">Collections Intern </w:t>
      </w:r>
      <w:r>
        <w:rPr>
          <w:rFonts w:asciiTheme="majorHAnsi" w:hAnsiTheme="majorHAnsi" w:cs="Times New Roman"/>
          <w:i/>
          <w:iCs/>
          <w:sz w:val="24"/>
          <w:szCs w:val="24"/>
        </w:rPr>
        <w:tab/>
        <w:t>Fall 2017</w:t>
      </w:r>
    </w:p>
    <w:p w:rsidR="00790E62" w:rsidRPr="00790E62" w:rsidRDefault="00790E62" w:rsidP="00790E62">
      <w:pPr>
        <w:numPr>
          <w:ilvl w:val="0"/>
          <w:numId w:val="7"/>
        </w:numPr>
        <w:tabs>
          <w:tab w:val="num" w:pos="720"/>
          <w:tab w:val="right" w:pos="9270"/>
        </w:tabs>
        <w:rPr>
          <w:rFonts w:asciiTheme="majorHAnsi" w:hAnsiTheme="majorHAnsi" w:cs="Times New Roman"/>
          <w:i/>
          <w:iCs/>
          <w:sz w:val="24"/>
          <w:szCs w:val="24"/>
        </w:rPr>
      </w:pPr>
      <w:r w:rsidRPr="00790E62">
        <w:rPr>
          <w:rFonts w:asciiTheme="majorHAnsi" w:hAnsiTheme="majorHAnsi" w:cs="Times New Roman"/>
          <w:sz w:val="24"/>
          <w:szCs w:val="24"/>
        </w:rPr>
        <w:t>Proactively create educational materials to instruct and train incoming interns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790E62" w:rsidRPr="00790E62" w:rsidRDefault="00790E62" w:rsidP="00790E62">
      <w:pPr>
        <w:numPr>
          <w:ilvl w:val="0"/>
          <w:numId w:val="7"/>
        </w:numPr>
        <w:tabs>
          <w:tab w:val="num" w:pos="720"/>
          <w:tab w:val="right" w:pos="9270"/>
        </w:tabs>
        <w:rPr>
          <w:rFonts w:asciiTheme="majorHAnsi" w:hAnsiTheme="majorHAnsi" w:cs="Times New Roman"/>
          <w:i/>
          <w:iCs/>
          <w:sz w:val="24"/>
          <w:szCs w:val="24"/>
        </w:rPr>
      </w:pPr>
      <w:r w:rsidRPr="00790E62">
        <w:rPr>
          <w:rFonts w:asciiTheme="majorHAnsi" w:hAnsiTheme="majorHAnsi" w:cs="Times New Roman"/>
          <w:sz w:val="24"/>
          <w:szCs w:val="24"/>
        </w:rPr>
        <w:t>Work within a group and individually to properly maintain and display object integrity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790E62" w:rsidRPr="00790E62" w:rsidRDefault="00790E62" w:rsidP="00790E62">
      <w:pPr>
        <w:numPr>
          <w:ilvl w:val="0"/>
          <w:numId w:val="7"/>
        </w:numPr>
        <w:tabs>
          <w:tab w:val="num" w:pos="720"/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 w:rsidRPr="00790E62">
        <w:rPr>
          <w:rFonts w:asciiTheme="majorHAnsi" w:hAnsiTheme="majorHAnsi" w:cs="Times New Roman"/>
          <w:sz w:val="24"/>
          <w:szCs w:val="24"/>
        </w:rPr>
        <w:t>Aid in the creation of exhibits; work first-hand with Indian Arts Project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790E62" w:rsidRPr="00790E62" w:rsidRDefault="00790E62" w:rsidP="00790E62">
      <w:pPr>
        <w:numPr>
          <w:ilvl w:val="0"/>
          <w:numId w:val="7"/>
        </w:numPr>
        <w:tabs>
          <w:tab w:val="num" w:pos="720"/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 w:rsidRPr="00790E62">
        <w:rPr>
          <w:rFonts w:asciiTheme="majorHAnsi" w:hAnsiTheme="majorHAnsi" w:cs="Times New Roman"/>
          <w:sz w:val="24"/>
          <w:szCs w:val="24"/>
        </w:rPr>
        <w:t>Document accession information and log into online database MIMSY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790E62" w:rsidRPr="00790E62" w:rsidRDefault="00790E62" w:rsidP="00790E62">
      <w:pPr>
        <w:numPr>
          <w:ilvl w:val="0"/>
          <w:numId w:val="7"/>
        </w:numPr>
        <w:tabs>
          <w:tab w:val="num" w:pos="720"/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 w:rsidRPr="00790E62">
        <w:rPr>
          <w:rFonts w:asciiTheme="majorHAnsi" w:hAnsiTheme="majorHAnsi" w:cs="Times New Roman"/>
          <w:sz w:val="24"/>
          <w:szCs w:val="24"/>
        </w:rPr>
        <w:t xml:space="preserve">Properly clean and rehouse quilts, technology and paper archives from central storage; using acid-free tissue, </w:t>
      </w:r>
      <w:proofErr w:type="spellStart"/>
      <w:r w:rsidRPr="00790E62">
        <w:rPr>
          <w:rFonts w:asciiTheme="majorHAnsi" w:hAnsiTheme="majorHAnsi" w:cs="Times New Roman"/>
          <w:sz w:val="24"/>
          <w:szCs w:val="24"/>
        </w:rPr>
        <w:t>stockinette</w:t>
      </w:r>
      <w:proofErr w:type="spellEnd"/>
      <w:r w:rsidRPr="00790E62">
        <w:rPr>
          <w:rFonts w:asciiTheme="majorHAnsi" w:hAnsiTheme="majorHAnsi" w:cs="Times New Roman"/>
          <w:sz w:val="24"/>
          <w:szCs w:val="24"/>
        </w:rPr>
        <w:t xml:space="preserve"> and </w:t>
      </w:r>
      <w:proofErr w:type="spellStart"/>
      <w:r w:rsidRPr="00790E62">
        <w:rPr>
          <w:rFonts w:asciiTheme="majorHAnsi" w:hAnsiTheme="majorHAnsi" w:cs="Times New Roman"/>
          <w:sz w:val="24"/>
          <w:szCs w:val="24"/>
        </w:rPr>
        <w:t>tyvek</w:t>
      </w:r>
      <w:proofErr w:type="spellEnd"/>
      <w:r w:rsidRPr="00790E62">
        <w:rPr>
          <w:rFonts w:asciiTheme="majorHAnsi" w:hAnsiTheme="majorHAnsi" w:cs="Times New Roman"/>
          <w:sz w:val="24"/>
          <w:szCs w:val="24"/>
        </w:rPr>
        <w:t xml:space="preserve"> as needed.</w:t>
      </w:r>
    </w:p>
    <w:p w:rsidR="00790E62" w:rsidRPr="00790E62" w:rsidRDefault="00790E62" w:rsidP="00790E62">
      <w:pPr>
        <w:numPr>
          <w:ilvl w:val="0"/>
          <w:numId w:val="7"/>
        </w:numPr>
        <w:pBdr>
          <w:bottom w:val="single" w:sz="4" w:space="1" w:color="auto"/>
        </w:pBdr>
        <w:tabs>
          <w:tab w:val="num" w:pos="720"/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 w:rsidRPr="00790E62">
        <w:rPr>
          <w:rFonts w:asciiTheme="majorHAnsi" w:hAnsiTheme="majorHAnsi" w:cs="Times New Roman"/>
          <w:sz w:val="24"/>
          <w:szCs w:val="24"/>
        </w:rPr>
        <w:t>Create new box lists and edit pre-existing box lists to ensure accuracy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0206EA" w:rsidRDefault="000206EA" w:rsidP="000206EA">
      <w:p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</w:p>
    <w:p w:rsidR="000206EA" w:rsidRDefault="005877C5" w:rsidP="000206EA">
      <w:pPr>
        <w:tabs>
          <w:tab w:val="right" w:pos="9270"/>
        </w:tabs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COLLEGE EMPLOYMENT</w:t>
      </w:r>
    </w:p>
    <w:p w:rsidR="000206EA" w:rsidRDefault="000206EA" w:rsidP="000206EA">
      <w:p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Nazareth College Center for Civic Engagement</w:t>
      </w:r>
      <w:r>
        <w:rPr>
          <w:rFonts w:asciiTheme="majorHAnsi" w:hAnsiTheme="majorHAnsi" w:cs="Times New Roman"/>
          <w:sz w:val="24"/>
          <w:szCs w:val="24"/>
        </w:rPr>
        <w:tab/>
        <w:t>Rochester, NY</w:t>
      </w:r>
    </w:p>
    <w:p w:rsidR="000206EA" w:rsidRDefault="000206EA" w:rsidP="000206EA">
      <w:pPr>
        <w:tabs>
          <w:tab w:val="right" w:pos="9270"/>
        </w:tabs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Life Prep Student </w:t>
      </w:r>
      <w:r w:rsidR="00E2256B">
        <w:rPr>
          <w:rFonts w:asciiTheme="majorHAnsi" w:hAnsiTheme="majorHAnsi" w:cs="Times New Roman"/>
          <w:i/>
          <w:sz w:val="24"/>
          <w:szCs w:val="24"/>
        </w:rPr>
        <w:t>Mentor</w:t>
      </w:r>
      <w:r w:rsidR="00790E62">
        <w:rPr>
          <w:rFonts w:asciiTheme="majorHAnsi" w:hAnsiTheme="majorHAnsi" w:cs="Times New Roman"/>
          <w:i/>
          <w:sz w:val="24"/>
          <w:szCs w:val="24"/>
        </w:rPr>
        <w:tab/>
        <w:t>Fall 2015</w:t>
      </w:r>
      <w:r>
        <w:rPr>
          <w:rFonts w:asciiTheme="majorHAnsi" w:hAnsiTheme="majorHAnsi" w:cs="Times New Roman"/>
          <w:i/>
          <w:sz w:val="24"/>
          <w:szCs w:val="24"/>
        </w:rPr>
        <w:t>-Present</w:t>
      </w:r>
    </w:p>
    <w:p w:rsidR="000206EA" w:rsidRDefault="000206EA" w:rsidP="000206EA">
      <w:pPr>
        <w:pStyle w:val="ListParagraph"/>
        <w:numPr>
          <w:ilvl w:val="0"/>
          <w:numId w:val="4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proofErr w:type="spellStart"/>
      <w:r w:rsidRPr="000206EA">
        <w:rPr>
          <w:rFonts w:asciiTheme="majorHAnsi" w:hAnsiTheme="majorHAnsi" w:cs="Times New Roman"/>
          <w:sz w:val="24"/>
          <w:szCs w:val="24"/>
        </w:rPr>
        <w:t>LifePrep@Naz</w:t>
      </w:r>
      <w:proofErr w:type="spellEnd"/>
      <w:r w:rsidRPr="000206EA">
        <w:rPr>
          <w:rFonts w:asciiTheme="majorHAnsi" w:hAnsiTheme="majorHAnsi" w:cs="Times New Roman"/>
          <w:sz w:val="24"/>
          <w:szCs w:val="24"/>
        </w:rPr>
        <w:t xml:space="preserve"> is an innovative program designed to provide individuals with disabilities with a college experience.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0206EA">
        <w:rPr>
          <w:rFonts w:asciiTheme="majorHAnsi" w:hAnsiTheme="majorHAnsi" w:cs="Times New Roman"/>
          <w:sz w:val="24"/>
          <w:szCs w:val="24"/>
        </w:rPr>
        <w:t xml:space="preserve">The design of the </w:t>
      </w:r>
      <w:proofErr w:type="spellStart"/>
      <w:r w:rsidRPr="000206EA">
        <w:rPr>
          <w:rFonts w:asciiTheme="majorHAnsi" w:hAnsiTheme="majorHAnsi" w:cs="Times New Roman"/>
          <w:sz w:val="24"/>
          <w:szCs w:val="24"/>
        </w:rPr>
        <w:t>LifePrep@Naz</w:t>
      </w:r>
      <w:proofErr w:type="spellEnd"/>
      <w:r w:rsidRPr="000206EA">
        <w:rPr>
          <w:rFonts w:asciiTheme="majorHAnsi" w:hAnsiTheme="majorHAnsi" w:cs="Times New Roman"/>
          <w:sz w:val="24"/>
          <w:szCs w:val="24"/>
        </w:rPr>
        <w:t xml:space="preserve"> program stems from the overall goal of providing individuals with disabilities, ages 18 years +, a similar-aged learning community that allows for the transformation from high school students to self-determined and competitively employed contributors in our society.</w:t>
      </w:r>
    </w:p>
    <w:p w:rsidR="00E2256B" w:rsidRDefault="00E2256B" w:rsidP="000206EA">
      <w:pPr>
        <w:pStyle w:val="ListParagraph"/>
        <w:numPr>
          <w:ilvl w:val="0"/>
          <w:numId w:val="4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Tutor </w:t>
      </w:r>
      <w:proofErr w:type="spellStart"/>
      <w:r>
        <w:rPr>
          <w:rFonts w:asciiTheme="majorHAnsi" w:hAnsiTheme="majorHAnsi" w:cs="Times New Roman"/>
          <w:sz w:val="24"/>
          <w:szCs w:val="24"/>
        </w:rPr>
        <w:t>LifePrep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students in introductory college courses</w:t>
      </w:r>
      <w:r w:rsidR="005877C5">
        <w:rPr>
          <w:rFonts w:asciiTheme="majorHAnsi" w:hAnsiTheme="majorHAnsi" w:cs="Times New Roman"/>
          <w:sz w:val="24"/>
          <w:szCs w:val="24"/>
        </w:rPr>
        <w:t>.</w:t>
      </w:r>
    </w:p>
    <w:p w:rsidR="00E2256B" w:rsidRDefault="00E2256B" w:rsidP="00E2256B">
      <w:pPr>
        <w:pStyle w:val="ListParagraph"/>
        <w:numPr>
          <w:ilvl w:val="0"/>
          <w:numId w:val="4"/>
        </w:numPr>
        <w:pBdr>
          <w:bottom w:val="single" w:sz="4" w:space="1" w:color="auto"/>
        </w:pBd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Accompany students to campus events and activities to facilitate their full integration with the college community</w:t>
      </w:r>
      <w:r w:rsidR="005877C5">
        <w:rPr>
          <w:rFonts w:asciiTheme="majorHAnsi" w:hAnsiTheme="majorHAnsi" w:cs="Times New Roman"/>
          <w:sz w:val="24"/>
          <w:szCs w:val="24"/>
        </w:rPr>
        <w:t>.</w:t>
      </w:r>
    </w:p>
    <w:p w:rsidR="005877C5" w:rsidRDefault="005877C5" w:rsidP="00E2256B">
      <w:pPr>
        <w:tabs>
          <w:tab w:val="right" w:pos="9270"/>
        </w:tabs>
        <w:rPr>
          <w:rFonts w:asciiTheme="majorHAnsi" w:hAnsiTheme="majorHAnsi" w:cs="Times New Roman"/>
          <w:b/>
          <w:sz w:val="24"/>
          <w:szCs w:val="24"/>
        </w:rPr>
      </w:pPr>
    </w:p>
    <w:p w:rsidR="00E2256B" w:rsidRDefault="005877C5" w:rsidP="00E2256B">
      <w:pPr>
        <w:tabs>
          <w:tab w:val="right" w:pos="9270"/>
        </w:tabs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WORK EXPERIENCE</w:t>
      </w:r>
    </w:p>
    <w:p w:rsidR="005877C5" w:rsidRDefault="005877C5" w:rsidP="00E2256B">
      <w:p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Wegman's</w:t>
      </w:r>
      <w:proofErr w:type="spellEnd"/>
      <w:r>
        <w:rPr>
          <w:rFonts w:asciiTheme="majorHAnsi" w:hAnsiTheme="majorHAnsi" w:cs="Times New Roman"/>
          <w:sz w:val="24"/>
          <w:szCs w:val="24"/>
        </w:rPr>
        <w:tab/>
        <w:t>Chili, NY</w:t>
      </w:r>
    </w:p>
    <w:p w:rsidR="005877C5" w:rsidRDefault="00790E62" w:rsidP="00E2256B">
      <w:pPr>
        <w:tabs>
          <w:tab w:val="right" w:pos="9270"/>
        </w:tabs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Cashier</w:t>
      </w:r>
      <w:r>
        <w:rPr>
          <w:rFonts w:asciiTheme="majorHAnsi" w:hAnsiTheme="majorHAnsi" w:cs="Times New Roman"/>
          <w:i/>
          <w:sz w:val="24"/>
          <w:szCs w:val="24"/>
        </w:rPr>
        <w:tab/>
        <w:t>June 2015</w:t>
      </w:r>
      <w:r w:rsidR="005877C5">
        <w:rPr>
          <w:rFonts w:asciiTheme="majorHAnsi" w:hAnsiTheme="majorHAnsi" w:cs="Times New Roman"/>
          <w:i/>
          <w:sz w:val="24"/>
          <w:szCs w:val="24"/>
        </w:rPr>
        <w:t>-Present</w:t>
      </w:r>
    </w:p>
    <w:p w:rsidR="005877C5" w:rsidRDefault="005877C5" w:rsidP="005877C5">
      <w:pPr>
        <w:pStyle w:val="ListParagraph"/>
        <w:numPr>
          <w:ilvl w:val="0"/>
          <w:numId w:val="6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Scanned groceries and ensured proper price scanning</w:t>
      </w:r>
      <w:r w:rsidR="00790E62">
        <w:rPr>
          <w:rFonts w:asciiTheme="majorHAnsi" w:hAnsiTheme="majorHAnsi" w:cs="Times New Roman"/>
          <w:sz w:val="24"/>
          <w:szCs w:val="24"/>
        </w:rPr>
        <w:t>.</w:t>
      </w:r>
    </w:p>
    <w:p w:rsidR="005877C5" w:rsidRPr="005877C5" w:rsidRDefault="005877C5" w:rsidP="005877C5">
      <w:pPr>
        <w:pStyle w:val="ListParagraph"/>
        <w:numPr>
          <w:ilvl w:val="0"/>
          <w:numId w:val="6"/>
        </w:numPr>
        <w:pBdr>
          <w:bottom w:val="single" w:sz="4" w:space="1" w:color="auto"/>
        </w:pBd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Resolved customer complaints and received Employ</w:t>
      </w:r>
      <w:r w:rsidR="008C7ACC">
        <w:rPr>
          <w:rFonts w:asciiTheme="majorHAnsi" w:hAnsiTheme="majorHAnsi" w:cs="Times New Roman"/>
          <w:sz w:val="24"/>
          <w:szCs w:val="24"/>
        </w:rPr>
        <w:t>ee of the Month in February 2018</w:t>
      </w: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 xml:space="preserve"> for excellent customer assistance.</w:t>
      </w:r>
    </w:p>
    <w:p w:rsidR="005877C5" w:rsidRPr="005877C5" w:rsidRDefault="005877C5" w:rsidP="00E2256B">
      <w:p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</w:p>
    <w:p w:rsidR="00E2256B" w:rsidRDefault="00E2256B" w:rsidP="00E2256B">
      <w:pPr>
        <w:tabs>
          <w:tab w:val="right" w:pos="9270"/>
        </w:tabs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RELEVANT SKILLS</w:t>
      </w:r>
    </w:p>
    <w:p w:rsidR="005877C5" w:rsidRDefault="005877C5" w:rsidP="00E2256B">
      <w:pPr>
        <w:pStyle w:val="ListParagraph"/>
        <w:numPr>
          <w:ilvl w:val="0"/>
          <w:numId w:val="5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  <w:sectPr w:rsidR="005877C5" w:rsidSect="000206EA">
          <w:pgSz w:w="12240" w:h="15840"/>
          <w:pgMar w:top="1008" w:right="1080" w:bottom="1008" w:left="1080" w:header="720" w:footer="720" w:gutter="0"/>
          <w:cols w:space="720"/>
          <w:docGrid w:linePitch="360"/>
        </w:sectPr>
      </w:pPr>
    </w:p>
    <w:p w:rsidR="00E2256B" w:rsidRDefault="00C4616F" w:rsidP="00E2256B">
      <w:pPr>
        <w:pStyle w:val="ListParagraph"/>
        <w:numPr>
          <w:ilvl w:val="0"/>
          <w:numId w:val="5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Coding</w:t>
      </w:r>
    </w:p>
    <w:p w:rsidR="00E2256B" w:rsidRDefault="00E2256B" w:rsidP="00E2256B">
      <w:pPr>
        <w:pStyle w:val="ListParagraph"/>
        <w:numPr>
          <w:ilvl w:val="0"/>
          <w:numId w:val="5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Research and data collection</w:t>
      </w:r>
    </w:p>
    <w:p w:rsidR="00E2256B" w:rsidRDefault="00E2256B" w:rsidP="00E2256B">
      <w:pPr>
        <w:pStyle w:val="ListParagraph"/>
        <w:numPr>
          <w:ilvl w:val="0"/>
          <w:numId w:val="5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Public speaking </w:t>
      </w:r>
    </w:p>
    <w:p w:rsidR="00C97535" w:rsidRDefault="00E2256B" w:rsidP="00C97535">
      <w:pPr>
        <w:pStyle w:val="ListParagraph"/>
        <w:numPr>
          <w:ilvl w:val="0"/>
          <w:numId w:val="5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Event planning</w:t>
      </w:r>
    </w:p>
    <w:p w:rsidR="005877C5" w:rsidRDefault="00433C88" w:rsidP="00C97535">
      <w:pPr>
        <w:pStyle w:val="ListParagraph"/>
        <w:numPr>
          <w:ilvl w:val="0"/>
          <w:numId w:val="5"/>
        </w:numPr>
        <w:tabs>
          <w:tab w:val="right" w:pos="9270"/>
        </w:tabs>
        <w:rPr>
          <w:rFonts w:asciiTheme="majorHAnsi" w:hAnsiTheme="majorHAnsi" w:cs="Times New Roman"/>
          <w:sz w:val="24"/>
          <w:szCs w:val="24"/>
        </w:rPr>
        <w:sectPr w:rsidR="005877C5" w:rsidSect="005877C5">
          <w:type w:val="continuous"/>
          <w:pgSz w:w="12240" w:h="15840"/>
          <w:pgMar w:top="1008" w:right="1080" w:bottom="1008" w:left="1080" w:header="720" w:footer="720" w:gutter="0"/>
          <w:cols w:num="2" w:space="720"/>
          <w:docGrid w:linePitch="360"/>
        </w:sectPr>
      </w:pPr>
      <w:r>
        <w:rPr>
          <w:rFonts w:asciiTheme="majorHAnsi" w:hAnsiTheme="majorHAnsi" w:cs="Times New Roman"/>
          <w:sz w:val="24"/>
          <w:szCs w:val="24"/>
        </w:rPr>
        <w:t xml:space="preserve">Proficient in </w:t>
      </w:r>
      <w:r w:rsidR="005877C5">
        <w:rPr>
          <w:rFonts w:asciiTheme="majorHAnsi" w:hAnsiTheme="majorHAnsi" w:cs="Times New Roman"/>
          <w:sz w:val="24"/>
          <w:szCs w:val="24"/>
        </w:rPr>
        <w:t xml:space="preserve">Social Media tools, </w:t>
      </w:r>
      <w:proofErr w:type="spellStart"/>
      <w:r w:rsidR="005877C5">
        <w:rPr>
          <w:rFonts w:asciiTheme="majorHAnsi" w:hAnsiTheme="majorHAnsi" w:cs="Times New Roman"/>
          <w:sz w:val="24"/>
          <w:szCs w:val="24"/>
        </w:rPr>
        <w:t>Canva</w:t>
      </w:r>
      <w:proofErr w:type="spellEnd"/>
      <w:r w:rsidR="005877C5">
        <w:rPr>
          <w:rFonts w:asciiTheme="majorHAnsi" w:hAnsiTheme="majorHAnsi" w:cs="Times New Roman"/>
          <w:sz w:val="24"/>
          <w:szCs w:val="24"/>
        </w:rPr>
        <w:t>, and S'more</w:t>
      </w:r>
    </w:p>
    <w:p w:rsidR="00433C88" w:rsidRPr="00C97535" w:rsidRDefault="00433C88" w:rsidP="005877C5">
      <w:pPr>
        <w:pStyle w:val="ListParagraph"/>
        <w:tabs>
          <w:tab w:val="right" w:pos="9270"/>
        </w:tabs>
        <w:ind w:left="360"/>
        <w:rPr>
          <w:rFonts w:asciiTheme="majorHAnsi" w:hAnsiTheme="majorHAnsi" w:cs="Times New Roman"/>
          <w:sz w:val="24"/>
          <w:szCs w:val="24"/>
        </w:rPr>
      </w:pPr>
    </w:p>
    <w:sectPr w:rsidR="00433C88" w:rsidRPr="00C97535" w:rsidSect="005877C5">
      <w:type w:val="continuous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03"/>
    <w:multiLevelType w:val="hybridMultilevel"/>
    <w:tmpl w:val="C622C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E2369"/>
    <w:multiLevelType w:val="multilevel"/>
    <w:tmpl w:val="7744E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8416098"/>
    <w:multiLevelType w:val="hybridMultilevel"/>
    <w:tmpl w:val="682A8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47EBB"/>
    <w:multiLevelType w:val="hybridMultilevel"/>
    <w:tmpl w:val="547EE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8117E9"/>
    <w:multiLevelType w:val="hybridMultilevel"/>
    <w:tmpl w:val="DA50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9A7767"/>
    <w:multiLevelType w:val="hybridMultilevel"/>
    <w:tmpl w:val="D80AA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8C1C75"/>
    <w:multiLevelType w:val="hybridMultilevel"/>
    <w:tmpl w:val="EC66C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FD"/>
    <w:rsid w:val="000206EA"/>
    <w:rsid w:val="000907E6"/>
    <w:rsid w:val="000E1387"/>
    <w:rsid w:val="002F3EBB"/>
    <w:rsid w:val="00361C61"/>
    <w:rsid w:val="004058FD"/>
    <w:rsid w:val="00433C88"/>
    <w:rsid w:val="005877C5"/>
    <w:rsid w:val="0060669F"/>
    <w:rsid w:val="00790E62"/>
    <w:rsid w:val="008C7ACC"/>
    <w:rsid w:val="009128BB"/>
    <w:rsid w:val="00B12E1B"/>
    <w:rsid w:val="00C4616F"/>
    <w:rsid w:val="00C97535"/>
    <w:rsid w:val="00DF110D"/>
    <w:rsid w:val="00E05955"/>
    <w:rsid w:val="00E2256B"/>
    <w:rsid w:val="00EC1174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63DF-BC68-4B2C-9254-CB7DD7FA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5</cp:revision>
  <dcterms:created xsi:type="dcterms:W3CDTF">2018-01-17T15:21:00Z</dcterms:created>
  <dcterms:modified xsi:type="dcterms:W3CDTF">2018-08-08T20:17:00Z</dcterms:modified>
</cp:coreProperties>
</file>